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9A33D" w14:textId="21D84AA8" w:rsidR="00631B89" w:rsidRDefault="00631B89" w:rsidP="00631B89">
      <w:pPr>
        <w:pStyle w:val="TOCTitle"/>
        <w:pageBreakBefore w:val="0"/>
      </w:pPr>
      <w:bookmarkStart w:id="0" w:name="_Toc154560413"/>
      <w:bookmarkStart w:id="1" w:name="_Toc154560431"/>
      <w:r w:rsidRPr="00631B89">
        <w:t>Table Of Contents</w:t>
      </w:r>
    </w:p>
    <w:p w14:paraId="27C45DAD" w14:textId="2397F853" w:rsidR="005C656D" w:rsidRDefault="00631B89">
      <w:pPr>
        <w:pStyle w:val="TOC1"/>
        <w:tabs>
          <w:tab w:val="left" w:pos="1680"/>
        </w:tabs>
        <w:rPr>
          <w:rFonts w:asciiTheme="minorHAnsi" w:eastAsiaTheme="minorEastAsia" w:hAnsiTheme="minorHAnsi" w:cstheme="minorBidi"/>
          <w:caps w:val="0"/>
          <w:noProof/>
          <w:kern w:val="2"/>
          <w:szCs w:val="24"/>
          <w:lang w:val="en-IN" w:eastAsia="en-IN"/>
          <w14:ligatures w14:val="standardContextual"/>
        </w:rPr>
      </w:pPr>
      <w:r>
        <w:fldChar w:fldCharType="begin"/>
      </w:r>
      <w:r>
        <w:instrText xml:space="preserve"> TOC \o "1-4" \h \z </w:instrText>
      </w:r>
      <w:r>
        <w:fldChar w:fldCharType="separate"/>
      </w:r>
      <w:hyperlink w:anchor="_Toc204187826" w:history="1">
        <w:r w:rsidR="005C656D" w:rsidRPr="00BE4A20">
          <w:rPr>
            <w:rStyle w:val="Hyperlink"/>
            <w:noProof/>
          </w:rPr>
          <w:t>3.2.P.3.2</w:t>
        </w:r>
        <w:r w:rsidR="005C656D">
          <w:rPr>
            <w:rFonts w:asciiTheme="minorHAnsi" w:eastAsiaTheme="minorEastAsia" w:hAnsiTheme="minorHAnsi" w:cstheme="minorBidi"/>
            <w:caps w:val="0"/>
            <w:noProof/>
            <w:kern w:val="2"/>
            <w:szCs w:val="24"/>
            <w:lang w:val="en-IN" w:eastAsia="en-IN"/>
            <w14:ligatures w14:val="standardContextual"/>
          </w:rPr>
          <w:tab/>
        </w:r>
        <w:r w:rsidR="005C656D" w:rsidRPr="00BE4A20">
          <w:rPr>
            <w:rStyle w:val="Hyperlink"/>
            <w:noProof/>
          </w:rPr>
          <w:t>batch formula</w:t>
        </w:r>
        <w:r w:rsidR="005C656D">
          <w:rPr>
            <w:noProof/>
            <w:webHidden/>
          </w:rPr>
          <w:tab/>
        </w:r>
        <w:r w:rsidR="005C656D">
          <w:rPr>
            <w:noProof/>
            <w:webHidden/>
          </w:rPr>
          <w:fldChar w:fldCharType="begin"/>
        </w:r>
        <w:r w:rsidR="005C656D">
          <w:rPr>
            <w:noProof/>
            <w:webHidden/>
          </w:rPr>
          <w:instrText xml:space="preserve"> PAGEREF _Toc204187826 \h </w:instrText>
        </w:r>
        <w:r w:rsidR="005C656D">
          <w:rPr>
            <w:noProof/>
            <w:webHidden/>
          </w:rPr>
        </w:r>
        <w:r w:rsidR="005C656D">
          <w:rPr>
            <w:noProof/>
            <w:webHidden/>
          </w:rPr>
          <w:fldChar w:fldCharType="separate"/>
        </w:r>
        <w:r w:rsidR="005C656D">
          <w:rPr>
            <w:noProof/>
            <w:webHidden/>
          </w:rPr>
          <w:t>2</w:t>
        </w:r>
        <w:r w:rsidR="005C656D">
          <w:rPr>
            <w:noProof/>
            <w:webHidden/>
          </w:rPr>
          <w:fldChar w:fldCharType="end"/>
        </w:r>
      </w:hyperlink>
    </w:p>
    <w:p w14:paraId="334A6CFF" w14:textId="5EDBF361" w:rsidR="005C656D" w:rsidRDefault="005C656D" w:rsidP="005C656D">
      <w:pPr>
        <w:pStyle w:val="TOC2"/>
        <w:tabs>
          <w:tab w:val="clear" w:pos="1080"/>
          <w:tab w:val="left" w:pos="709"/>
          <w:tab w:val="left" w:pos="1680"/>
        </w:tabs>
        <w:ind w:left="993" w:hanging="513"/>
        <w:rPr>
          <w:rFonts w:asciiTheme="minorHAnsi" w:eastAsiaTheme="minorEastAsia" w:hAnsiTheme="minorHAnsi" w:cstheme="minorBidi"/>
          <w:noProof/>
          <w:kern w:val="2"/>
          <w:lang w:val="en-IN" w:eastAsia="en-IN"/>
          <w14:ligatures w14:val="standardContextual"/>
        </w:rPr>
      </w:pPr>
      <w:hyperlink w:anchor="_Toc204187827" w:history="1">
        <w:r w:rsidRPr="00BE4A20">
          <w:rPr>
            <w:rStyle w:val="Hyperlink"/>
            <w:noProof/>
          </w:rPr>
          <w:t>3.2.P.3.2.1</w:t>
        </w:r>
        <w:r>
          <w:rPr>
            <w:rFonts w:asciiTheme="minorHAnsi" w:eastAsiaTheme="minorEastAsia" w:hAnsiTheme="minorHAnsi" w:cstheme="minorBidi"/>
            <w:noProof/>
            <w:kern w:val="2"/>
            <w:lang w:val="en-IN" w:eastAsia="en-IN"/>
            <w14:ligatures w14:val="standardContextual"/>
          </w:rPr>
          <w:tab/>
        </w:r>
        <w:r w:rsidRPr="00BE4A20">
          <w:rPr>
            <w:rStyle w:val="Hyperlink"/>
            <w:noProof/>
          </w:rPr>
          <w:t>Batch(s) used in BA/BE Study</w:t>
        </w:r>
        <w:r>
          <w:rPr>
            <w:noProof/>
            <w:webHidden/>
          </w:rPr>
          <w:tab/>
        </w:r>
        <w:r>
          <w:rPr>
            <w:noProof/>
            <w:webHidden/>
          </w:rPr>
          <w:fldChar w:fldCharType="begin"/>
        </w:r>
        <w:r>
          <w:rPr>
            <w:noProof/>
            <w:webHidden/>
          </w:rPr>
          <w:instrText xml:space="preserve"> PAGEREF _Toc204187827 \h </w:instrText>
        </w:r>
        <w:r>
          <w:rPr>
            <w:noProof/>
            <w:webHidden/>
          </w:rPr>
        </w:r>
        <w:r>
          <w:rPr>
            <w:noProof/>
            <w:webHidden/>
          </w:rPr>
          <w:fldChar w:fldCharType="separate"/>
        </w:r>
        <w:r>
          <w:rPr>
            <w:noProof/>
            <w:webHidden/>
          </w:rPr>
          <w:t>4</w:t>
        </w:r>
        <w:r>
          <w:rPr>
            <w:noProof/>
            <w:webHidden/>
          </w:rPr>
          <w:fldChar w:fldCharType="end"/>
        </w:r>
      </w:hyperlink>
    </w:p>
    <w:p w14:paraId="4944407D" w14:textId="2E941586" w:rsidR="005C656D" w:rsidRDefault="005C656D" w:rsidP="005C656D">
      <w:pPr>
        <w:pStyle w:val="TOC1"/>
        <w:tabs>
          <w:tab w:val="clear" w:pos="480"/>
          <w:tab w:val="left" w:pos="426"/>
          <w:tab w:val="left" w:pos="709"/>
          <w:tab w:val="left" w:pos="1680"/>
        </w:tabs>
        <w:ind w:left="993" w:hanging="513"/>
        <w:rPr>
          <w:rFonts w:asciiTheme="minorHAnsi" w:eastAsiaTheme="minorEastAsia" w:hAnsiTheme="minorHAnsi" w:cstheme="minorBidi"/>
          <w:caps w:val="0"/>
          <w:noProof/>
          <w:kern w:val="2"/>
          <w:szCs w:val="24"/>
          <w:lang w:val="en-IN" w:eastAsia="en-IN"/>
          <w14:ligatures w14:val="standardContextual"/>
        </w:rPr>
      </w:pPr>
      <w:hyperlink w:anchor="_Toc204187828" w:history="1">
        <w:r w:rsidRPr="00BE4A20">
          <w:rPr>
            <w:rStyle w:val="Hyperlink"/>
            <w:noProof/>
          </w:rPr>
          <w:t>3.2.P.3.2.2.</w:t>
        </w:r>
        <w:r>
          <w:rPr>
            <w:rFonts w:asciiTheme="minorHAnsi" w:eastAsiaTheme="minorEastAsia" w:hAnsiTheme="minorHAnsi" w:cstheme="minorBidi"/>
            <w:caps w:val="0"/>
            <w:noProof/>
            <w:kern w:val="2"/>
            <w:szCs w:val="24"/>
            <w:lang w:val="en-IN" w:eastAsia="en-IN"/>
            <w14:ligatures w14:val="standardContextual"/>
          </w:rPr>
          <w:tab/>
        </w:r>
        <w:r w:rsidRPr="00BE4A20">
          <w:rPr>
            <w:rStyle w:val="Hyperlink"/>
            <w:noProof/>
          </w:rPr>
          <w:t xml:space="preserve"> Overages</w:t>
        </w:r>
        <w:r>
          <w:rPr>
            <w:noProof/>
            <w:webHidden/>
          </w:rPr>
          <w:tab/>
        </w:r>
        <w:r>
          <w:rPr>
            <w:noProof/>
            <w:webHidden/>
          </w:rPr>
          <w:fldChar w:fldCharType="begin"/>
        </w:r>
        <w:r>
          <w:rPr>
            <w:noProof/>
            <w:webHidden/>
          </w:rPr>
          <w:instrText xml:space="preserve"> PAGEREF _Toc204187828 \h </w:instrText>
        </w:r>
        <w:r>
          <w:rPr>
            <w:noProof/>
            <w:webHidden/>
          </w:rPr>
        </w:r>
        <w:r>
          <w:rPr>
            <w:noProof/>
            <w:webHidden/>
          </w:rPr>
          <w:fldChar w:fldCharType="separate"/>
        </w:r>
        <w:r>
          <w:rPr>
            <w:noProof/>
            <w:webHidden/>
          </w:rPr>
          <w:t>5</w:t>
        </w:r>
        <w:r>
          <w:rPr>
            <w:noProof/>
            <w:webHidden/>
          </w:rPr>
          <w:fldChar w:fldCharType="end"/>
        </w:r>
      </w:hyperlink>
    </w:p>
    <w:p w14:paraId="1034B447" w14:textId="5A6ACAAF" w:rsidR="00631B89" w:rsidRDefault="00631B89" w:rsidP="00631B89">
      <w:pPr>
        <w:pStyle w:val="Paragraph"/>
        <w:rPr>
          <w:szCs w:val="20"/>
        </w:rPr>
      </w:pPr>
      <w:r>
        <w:rPr>
          <w:szCs w:val="20"/>
        </w:rPr>
        <w:fldChar w:fldCharType="end"/>
      </w:r>
    </w:p>
    <w:p w14:paraId="7E5C652B" w14:textId="30FC7998" w:rsidR="00631B89" w:rsidRDefault="00631B89" w:rsidP="00631B89">
      <w:pPr>
        <w:pStyle w:val="TOCSection"/>
      </w:pPr>
      <w:r w:rsidRPr="00631B89">
        <w:t>List of In-Text Tables</w:t>
      </w:r>
    </w:p>
    <w:p w14:paraId="313C26E2" w14:textId="4C5E8DDC" w:rsidR="005C656D" w:rsidRDefault="00631B89">
      <w:pPr>
        <w:pStyle w:val="TableofFigures"/>
        <w:rPr>
          <w:rFonts w:asciiTheme="minorHAnsi" w:eastAsiaTheme="minorEastAsia" w:hAnsiTheme="minorHAnsi" w:cstheme="minorBidi"/>
          <w:noProof/>
          <w:kern w:val="2"/>
          <w:lang w:val="en-IN" w:eastAsia="en-IN"/>
          <w14:ligatures w14:val="standardContextual"/>
        </w:rPr>
      </w:pPr>
      <w:r>
        <w:fldChar w:fldCharType="begin"/>
      </w:r>
      <w:r>
        <w:instrText xml:space="preserve"> TOC \h \z \t "Table Title" \c </w:instrText>
      </w:r>
      <w:r>
        <w:fldChar w:fldCharType="separate"/>
      </w:r>
      <w:hyperlink w:anchor="_Toc204187829" w:history="1">
        <w:r w:rsidR="005C656D" w:rsidRPr="00C04FC2">
          <w:rPr>
            <w:rStyle w:val="Hyperlink"/>
            <w:noProof/>
          </w:rPr>
          <w:t>Table 1</w:t>
        </w:r>
        <w:r w:rsidR="005C656D">
          <w:rPr>
            <w:rFonts w:asciiTheme="minorHAnsi" w:eastAsiaTheme="minorEastAsia" w:hAnsiTheme="minorHAnsi" w:cstheme="minorBidi"/>
            <w:noProof/>
            <w:kern w:val="2"/>
            <w:lang w:val="en-IN" w:eastAsia="en-IN"/>
            <w14:ligatures w14:val="standardContextual"/>
          </w:rPr>
          <w:tab/>
        </w:r>
        <w:r w:rsidR="005C656D" w:rsidRPr="00C04FC2">
          <w:rPr>
            <w:rStyle w:val="Hyperlink"/>
            <w:noProof/>
          </w:rPr>
          <w:t xml:space="preserve"> Batch formula for </w:t>
        </w:r>
        <w:r w:rsidR="005C656D" w:rsidRPr="00C04FC2">
          <w:rPr>
            <w:rStyle w:val="Hyperlink"/>
            <w:bCs/>
            <w:noProof/>
            <w:highlight w:val="yellow"/>
          </w:rPr>
          <w:t>Product Name</w:t>
        </w:r>
        <w:r w:rsidR="005C656D" w:rsidRPr="00C04FC2">
          <w:rPr>
            <w:rStyle w:val="Hyperlink"/>
            <w:bCs/>
            <w:noProof/>
          </w:rPr>
          <w:t>, Strength</w:t>
        </w:r>
        <w:r w:rsidR="005C656D" w:rsidRPr="00C04FC2">
          <w:rPr>
            <w:rStyle w:val="Hyperlink"/>
            <w:noProof/>
          </w:rPr>
          <w:t xml:space="preserve"> [Code # </w:t>
        </w:r>
        <w:r w:rsidR="005C656D" w:rsidRPr="00C04FC2">
          <w:rPr>
            <w:rStyle w:val="Hyperlink"/>
            <w:noProof/>
            <w:highlight w:val="yellow"/>
          </w:rPr>
          <w:t>xxxx</w:t>
        </w:r>
        <w:r w:rsidR="005C656D" w:rsidRPr="00C04FC2">
          <w:rPr>
            <w:rStyle w:val="Hyperlink"/>
            <w:noProof/>
          </w:rPr>
          <w:t>]</w:t>
        </w:r>
        <w:r w:rsidR="005C656D">
          <w:rPr>
            <w:noProof/>
            <w:webHidden/>
          </w:rPr>
          <w:tab/>
        </w:r>
        <w:r w:rsidR="005C656D">
          <w:rPr>
            <w:noProof/>
            <w:webHidden/>
          </w:rPr>
          <w:fldChar w:fldCharType="begin"/>
        </w:r>
        <w:r w:rsidR="005C656D">
          <w:rPr>
            <w:noProof/>
            <w:webHidden/>
          </w:rPr>
          <w:instrText xml:space="preserve"> PAGEREF _Toc204187829 \h </w:instrText>
        </w:r>
        <w:r w:rsidR="005C656D">
          <w:rPr>
            <w:noProof/>
            <w:webHidden/>
          </w:rPr>
        </w:r>
        <w:r w:rsidR="005C656D">
          <w:rPr>
            <w:noProof/>
            <w:webHidden/>
          </w:rPr>
          <w:fldChar w:fldCharType="separate"/>
        </w:r>
        <w:r w:rsidR="005C656D">
          <w:rPr>
            <w:noProof/>
            <w:webHidden/>
          </w:rPr>
          <w:t>3</w:t>
        </w:r>
        <w:r w:rsidR="005C656D">
          <w:rPr>
            <w:noProof/>
            <w:webHidden/>
          </w:rPr>
          <w:fldChar w:fldCharType="end"/>
        </w:r>
      </w:hyperlink>
    </w:p>
    <w:p w14:paraId="6BAC6CD6" w14:textId="3D9DFE5C" w:rsidR="005C656D" w:rsidRDefault="005C656D">
      <w:pPr>
        <w:pStyle w:val="TableofFigures"/>
        <w:rPr>
          <w:rFonts w:asciiTheme="minorHAnsi" w:eastAsiaTheme="minorEastAsia" w:hAnsiTheme="minorHAnsi" w:cstheme="minorBidi"/>
          <w:noProof/>
          <w:kern w:val="2"/>
          <w:lang w:val="en-IN" w:eastAsia="en-IN"/>
          <w14:ligatures w14:val="standardContextual"/>
        </w:rPr>
      </w:pPr>
      <w:hyperlink w:anchor="_Toc204187830" w:history="1">
        <w:r w:rsidRPr="00C04FC2">
          <w:rPr>
            <w:rStyle w:val="Hyperlink"/>
            <w:noProof/>
          </w:rPr>
          <w:t>Table.2</w:t>
        </w:r>
        <w:r>
          <w:rPr>
            <w:rFonts w:asciiTheme="minorHAnsi" w:eastAsiaTheme="minorEastAsia" w:hAnsiTheme="minorHAnsi" w:cstheme="minorBidi"/>
            <w:noProof/>
            <w:kern w:val="2"/>
            <w:lang w:val="en-IN" w:eastAsia="en-IN"/>
            <w14:ligatures w14:val="standardContextual"/>
          </w:rPr>
          <w:tab/>
        </w:r>
        <w:r w:rsidRPr="00C04FC2">
          <w:rPr>
            <w:rStyle w:val="Hyperlink"/>
            <w:noProof/>
          </w:rPr>
          <w:t>Details of ANDA Batch used in BE Study</w:t>
        </w:r>
        <w:r>
          <w:rPr>
            <w:noProof/>
            <w:webHidden/>
          </w:rPr>
          <w:tab/>
        </w:r>
        <w:r>
          <w:rPr>
            <w:noProof/>
            <w:webHidden/>
          </w:rPr>
          <w:fldChar w:fldCharType="begin"/>
        </w:r>
        <w:r>
          <w:rPr>
            <w:noProof/>
            <w:webHidden/>
          </w:rPr>
          <w:instrText xml:space="preserve"> PAGEREF _Toc204187830 \h </w:instrText>
        </w:r>
        <w:r>
          <w:rPr>
            <w:noProof/>
            <w:webHidden/>
          </w:rPr>
        </w:r>
        <w:r>
          <w:rPr>
            <w:noProof/>
            <w:webHidden/>
          </w:rPr>
          <w:fldChar w:fldCharType="separate"/>
        </w:r>
        <w:r>
          <w:rPr>
            <w:noProof/>
            <w:webHidden/>
          </w:rPr>
          <w:t>4</w:t>
        </w:r>
        <w:r>
          <w:rPr>
            <w:noProof/>
            <w:webHidden/>
          </w:rPr>
          <w:fldChar w:fldCharType="end"/>
        </w:r>
      </w:hyperlink>
    </w:p>
    <w:p w14:paraId="5ABDCC57" w14:textId="50D84B8C" w:rsidR="00631B89" w:rsidRPr="00631B89" w:rsidRDefault="00631B89" w:rsidP="00631B89">
      <w:pPr>
        <w:pStyle w:val="Paragraph"/>
      </w:pPr>
      <w:r>
        <w:fldChar w:fldCharType="end"/>
      </w:r>
    </w:p>
    <w:p w14:paraId="1F24393F" w14:textId="59162942" w:rsidR="00C76648" w:rsidRPr="005C656D" w:rsidRDefault="00E17695" w:rsidP="00E17695">
      <w:pPr>
        <w:pStyle w:val="Heading1"/>
        <w:pageBreakBefore/>
        <w:ind w:left="480" w:hanging="480"/>
        <w:rPr>
          <w:rFonts w:ascii="Times New Roman" w:hAnsi="Times New Roman" w:cs="Times New Roman"/>
        </w:rPr>
      </w:pPr>
      <w:bookmarkStart w:id="2" w:name="_Toc204187826"/>
      <w:r>
        <w:lastRenderedPageBreak/>
        <w:t>3.2.P.3.2</w:t>
      </w:r>
      <w:r>
        <w:tab/>
      </w:r>
      <w:r w:rsidR="00C76648" w:rsidRPr="005C656D">
        <w:rPr>
          <w:rFonts w:ascii="Times New Roman" w:hAnsi="Times New Roman" w:cs="Times New Roman"/>
        </w:rPr>
        <w:t>batch formula</w:t>
      </w:r>
      <w:bookmarkEnd w:id="0"/>
      <w:bookmarkEnd w:id="1"/>
      <w:bookmarkEnd w:id="2"/>
    </w:p>
    <w:p w14:paraId="2B1B352E" w14:textId="44EBF591" w:rsidR="00E36F85" w:rsidRPr="007937CC" w:rsidRDefault="00CE7E5D" w:rsidP="008B16A9">
      <w:pPr>
        <w:pStyle w:val="Paragraph"/>
        <w:spacing w:before="120" w:line="360" w:lineRule="auto"/>
        <w:jc w:val="both"/>
      </w:pPr>
      <w:r w:rsidRPr="007937CC">
        <w:t xml:space="preserve">The </w:t>
      </w:r>
      <w:r w:rsidR="00705753" w:rsidRPr="007937CC">
        <w:t>p</w:t>
      </w:r>
      <w:r w:rsidR="00E07E87" w:rsidRPr="007937CC">
        <w:t xml:space="preserve">roposed </w:t>
      </w:r>
      <w:r w:rsidR="00705753" w:rsidRPr="007937CC">
        <w:t>c</w:t>
      </w:r>
      <w:r w:rsidR="00E07E87" w:rsidRPr="007937CC">
        <w:t xml:space="preserve">ommercial </w:t>
      </w:r>
      <w:r w:rsidRPr="007937CC">
        <w:t xml:space="preserve">batch size is </w:t>
      </w:r>
      <w:r w:rsidR="00705753" w:rsidRPr="007937CC">
        <w:t xml:space="preserve">same as </w:t>
      </w:r>
      <w:r w:rsidR="00E17695" w:rsidRPr="007937CC">
        <w:t>the ANDA</w:t>
      </w:r>
      <w:r w:rsidR="00866CEA" w:rsidRPr="007937CC">
        <w:t xml:space="preserve"> </w:t>
      </w:r>
      <w:r w:rsidRPr="007937CC">
        <w:t>ba</w:t>
      </w:r>
      <w:r w:rsidR="00C613AB" w:rsidRPr="007937CC">
        <w:t>tch</w:t>
      </w:r>
      <w:r w:rsidR="00705753" w:rsidRPr="007937CC">
        <w:t xml:space="preserve"> size</w:t>
      </w:r>
      <w:r w:rsidR="00C613AB" w:rsidRPr="007937CC">
        <w:t xml:space="preserve"> </w:t>
      </w:r>
      <w:r w:rsidR="00705753" w:rsidRPr="007937CC">
        <w:t xml:space="preserve">for </w:t>
      </w:r>
      <w:r w:rsidR="003119AD" w:rsidRPr="007937CC">
        <w:rPr>
          <w:bCs/>
          <w:highlight w:val="yellow"/>
        </w:rPr>
        <w:t>Product Name</w:t>
      </w:r>
      <w:r w:rsidRPr="007937CC">
        <w:t xml:space="preserve">. The </w:t>
      </w:r>
      <w:r w:rsidR="00705753" w:rsidRPr="007937CC">
        <w:t>p</w:t>
      </w:r>
      <w:r w:rsidR="00E07E87" w:rsidRPr="007937CC">
        <w:t xml:space="preserve">roposed </w:t>
      </w:r>
      <w:r w:rsidR="00705753" w:rsidRPr="007937CC">
        <w:t>c</w:t>
      </w:r>
      <w:r w:rsidR="00E07E87" w:rsidRPr="007937CC">
        <w:t xml:space="preserve">ommercial </w:t>
      </w:r>
      <w:r w:rsidRPr="007937CC">
        <w:t xml:space="preserve">manufacturing procedure </w:t>
      </w:r>
      <w:r w:rsidR="00114E8B" w:rsidRPr="007937CC">
        <w:t xml:space="preserve">for </w:t>
      </w:r>
      <w:r w:rsidR="003119AD" w:rsidRPr="007937CC">
        <w:rPr>
          <w:bCs/>
          <w:highlight w:val="yellow"/>
        </w:rPr>
        <w:t>Product Name</w:t>
      </w:r>
      <w:r w:rsidR="003119AD" w:rsidRPr="007937CC">
        <w:rPr>
          <w:bCs/>
        </w:rPr>
        <w:t xml:space="preserve"> </w:t>
      </w:r>
      <w:r w:rsidR="008B16A9" w:rsidRPr="007937CC">
        <w:t xml:space="preserve">is the same as that for the </w:t>
      </w:r>
      <w:r w:rsidR="00866CEA" w:rsidRPr="007937CC">
        <w:t xml:space="preserve">ANDA </w:t>
      </w:r>
      <w:r w:rsidR="008B16A9" w:rsidRPr="007937CC">
        <w:t xml:space="preserve">batches and are divided into the following </w:t>
      </w:r>
      <w:r w:rsidRPr="007937CC">
        <w:t>steps</w:t>
      </w:r>
      <w:r w:rsidR="0015195F" w:rsidRPr="007937CC">
        <w:t>:</w:t>
      </w:r>
    </w:p>
    <w:p w14:paraId="329600A8" w14:textId="4D3F4D96" w:rsidR="00E36F85" w:rsidRPr="007937CC" w:rsidRDefault="00361933" w:rsidP="00361933">
      <w:pPr>
        <w:pStyle w:val="Paragraph"/>
        <w:spacing w:before="120" w:after="120" w:line="360" w:lineRule="auto"/>
        <w:jc w:val="both"/>
        <w:rPr>
          <w:highlight w:val="cyan"/>
        </w:rPr>
      </w:pPr>
      <w:r w:rsidRPr="007937CC">
        <w:rPr>
          <w:highlight w:val="cyan"/>
        </w:rPr>
        <w:t>Note: Please m</w:t>
      </w:r>
      <w:r w:rsidR="00080D6E" w:rsidRPr="007937CC">
        <w:rPr>
          <w:highlight w:val="cyan"/>
        </w:rPr>
        <w:t>ention the steps inv</w:t>
      </w:r>
      <w:r w:rsidR="00FC4E97" w:rsidRPr="007937CC">
        <w:rPr>
          <w:highlight w:val="cyan"/>
        </w:rPr>
        <w:t>olved</w:t>
      </w:r>
      <w:r w:rsidR="00080D6E" w:rsidRPr="007937CC">
        <w:rPr>
          <w:highlight w:val="cyan"/>
        </w:rPr>
        <w:t xml:space="preserve"> in </w:t>
      </w:r>
      <w:r w:rsidR="00FC4E97" w:rsidRPr="007937CC">
        <w:rPr>
          <w:highlight w:val="cyan"/>
        </w:rPr>
        <w:t>manufacturing</w:t>
      </w:r>
      <w:r w:rsidR="00080D6E" w:rsidRPr="007937CC">
        <w:rPr>
          <w:highlight w:val="cyan"/>
        </w:rPr>
        <w:t xml:space="preserve"> of product </w:t>
      </w:r>
      <w:r w:rsidR="00FC4E97" w:rsidRPr="007937CC">
        <w:rPr>
          <w:highlight w:val="cyan"/>
        </w:rPr>
        <w:t>as bullet</w:t>
      </w:r>
      <w:r w:rsidR="00387698" w:rsidRPr="007937CC">
        <w:rPr>
          <w:highlight w:val="cyan"/>
        </w:rPr>
        <w:t>ed</w:t>
      </w:r>
      <w:r w:rsidR="00FC4E97" w:rsidRPr="007937CC">
        <w:rPr>
          <w:highlight w:val="cyan"/>
        </w:rPr>
        <w:t xml:space="preserve"> </w:t>
      </w:r>
      <w:r w:rsidR="00387698" w:rsidRPr="007937CC">
        <w:rPr>
          <w:highlight w:val="cyan"/>
        </w:rPr>
        <w:t>list</w:t>
      </w:r>
      <w:r w:rsidR="00FC4E97" w:rsidRPr="007937CC">
        <w:rPr>
          <w:highlight w:val="cyan"/>
        </w:rPr>
        <w:t xml:space="preserve">. </w:t>
      </w:r>
    </w:p>
    <w:p w14:paraId="4BB4EC18" w14:textId="4D23FD8F" w:rsidR="00CE7E5D" w:rsidRPr="007937CC" w:rsidRDefault="008B16A9" w:rsidP="008B16A9">
      <w:pPr>
        <w:pStyle w:val="Paragraph"/>
        <w:spacing w:before="120" w:line="360" w:lineRule="auto"/>
        <w:jc w:val="both"/>
      </w:pPr>
      <w:r w:rsidRPr="007937CC">
        <w:t xml:space="preserve">For more details on the manufacturing process and controls, please refer to </w:t>
      </w:r>
      <w:r w:rsidRPr="007937CC">
        <w:rPr>
          <w:b/>
        </w:rPr>
        <w:t>Module 3.2.P.3.3</w:t>
      </w:r>
      <w:r w:rsidRPr="007937CC">
        <w:t>.</w:t>
      </w:r>
    </w:p>
    <w:p w14:paraId="249B63C5" w14:textId="07E40AD8" w:rsidR="00A833A0" w:rsidRPr="005C656D" w:rsidRDefault="00A833A0" w:rsidP="008B16A9">
      <w:pPr>
        <w:pStyle w:val="Paragraph"/>
        <w:spacing w:before="120" w:line="360" w:lineRule="auto"/>
        <w:jc w:val="both"/>
      </w:pPr>
      <w:r w:rsidRPr="005C656D">
        <w:t xml:space="preserve">The Exhibit and commercial batch size details of </w:t>
      </w:r>
      <w:r w:rsidR="007D2ABA" w:rsidRPr="005C656D">
        <w:rPr>
          <w:highlight w:val="yellow"/>
        </w:rPr>
        <w:t>Product</w:t>
      </w:r>
      <w:r w:rsidRPr="005C656D">
        <w:rPr>
          <w:highlight w:val="yellow"/>
        </w:rPr>
        <w:t xml:space="preserve"> Name</w:t>
      </w:r>
      <w:r w:rsidRPr="005C656D">
        <w:t xml:space="preserve"> </w:t>
      </w:r>
      <w:r w:rsidR="007D2ABA" w:rsidRPr="005C656D">
        <w:t>have been tabulated below.</w:t>
      </w:r>
    </w:p>
    <w:tbl>
      <w:tblPr>
        <w:tblStyle w:val="TableGrid"/>
        <w:tblW w:w="0" w:type="auto"/>
        <w:tblInd w:w="108" w:type="dxa"/>
        <w:tblLook w:val="04A0" w:firstRow="1" w:lastRow="0" w:firstColumn="1" w:lastColumn="0" w:noHBand="0" w:noVBand="1"/>
      </w:tblPr>
      <w:tblGrid>
        <w:gridCol w:w="1701"/>
        <w:gridCol w:w="2694"/>
        <w:gridCol w:w="1812"/>
        <w:gridCol w:w="2772"/>
      </w:tblGrid>
      <w:tr w:rsidR="00903B83" w:rsidRPr="005C656D" w14:paraId="1AAE9E10" w14:textId="77777777" w:rsidTr="00E17695">
        <w:trPr>
          <w:trHeight w:val="608"/>
        </w:trPr>
        <w:tc>
          <w:tcPr>
            <w:tcW w:w="4395" w:type="dxa"/>
            <w:gridSpan w:val="2"/>
            <w:shd w:val="clear" w:color="auto" w:fill="FDE9D9" w:themeFill="accent6" w:themeFillTint="33"/>
            <w:vAlign w:val="center"/>
          </w:tcPr>
          <w:p w14:paraId="20D99472" w14:textId="0294524E" w:rsidR="00903B83" w:rsidRPr="005C656D" w:rsidRDefault="00903B83" w:rsidP="00E17695">
            <w:pPr>
              <w:pStyle w:val="Paragraph"/>
              <w:spacing w:before="0" w:after="0"/>
              <w:jc w:val="center"/>
              <w:rPr>
                <w:b/>
                <w:bCs/>
              </w:rPr>
            </w:pPr>
            <w:r w:rsidRPr="005C656D">
              <w:rPr>
                <w:b/>
                <w:bCs/>
              </w:rPr>
              <w:t>Theoretical batch</w:t>
            </w:r>
            <w:r w:rsidR="00732603" w:rsidRPr="005C656D">
              <w:rPr>
                <w:b/>
                <w:bCs/>
              </w:rPr>
              <w:t xml:space="preserve"> in Kg</w:t>
            </w:r>
          </w:p>
        </w:tc>
        <w:tc>
          <w:tcPr>
            <w:tcW w:w="4584" w:type="dxa"/>
            <w:gridSpan w:val="2"/>
            <w:shd w:val="clear" w:color="auto" w:fill="FDE9D9" w:themeFill="accent6" w:themeFillTint="33"/>
            <w:vAlign w:val="center"/>
          </w:tcPr>
          <w:p w14:paraId="3DAC6BC1" w14:textId="4631FC3A" w:rsidR="00903B83" w:rsidRPr="005C656D" w:rsidRDefault="00732603" w:rsidP="00E17695">
            <w:pPr>
              <w:pStyle w:val="Paragraph"/>
              <w:spacing w:before="0" w:after="0"/>
              <w:jc w:val="center"/>
              <w:rPr>
                <w:b/>
                <w:bCs/>
              </w:rPr>
            </w:pPr>
            <w:r w:rsidRPr="005C656D">
              <w:rPr>
                <w:b/>
                <w:bCs/>
              </w:rPr>
              <w:t>Quantity in numbers</w:t>
            </w:r>
          </w:p>
        </w:tc>
      </w:tr>
      <w:tr w:rsidR="00732603" w:rsidRPr="005C656D" w14:paraId="5F45CF81" w14:textId="77777777" w:rsidTr="00E17695">
        <w:trPr>
          <w:trHeight w:val="702"/>
        </w:trPr>
        <w:tc>
          <w:tcPr>
            <w:tcW w:w="1701" w:type="dxa"/>
            <w:shd w:val="clear" w:color="auto" w:fill="DAEEF3" w:themeFill="accent5" w:themeFillTint="33"/>
            <w:vAlign w:val="center"/>
          </w:tcPr>
          <w:p w14:paraId="37F28236" w14:textId="4FF96214" w:rsidR="00732603" w:rsidRPr="005C656D" w:rsidRDefault="00732603" w:rsidP="00E17695">
            <w:pPr>
              <w:pStyle w:val="Paragraph"/>
              <w:spacing w:before="0" w:after="0"/>
              <w:jc w:val="center"/>
              <w:rPr>
                <w:b/>
                <w:bCs/>
              </w:rPr>
            </w:pPr>
            <w:r w:rsidRPr="005C656D">
              <w:rPr>
                <w:b/>
                <w:bCs/>
              </w:rPr>
              <w:t>Exhibit Batch</w:t>
            </w:r>
          </w:p>
        </w:tc>
        <w:tc>
          <w:tcPr>
            <w:tcW w:w="2694" w:type="dxa"/>
            <w:shd w:val="clear" w:color="auto" w:fill="DAEEF3" w:themeFill="accent5" w:themeFillTint="33"/>
            <w:vAlign w:val="center"/>
          </w:tcPr>
          <w:p w14:paraId="6D7A2682" w14:textId="6052EEC1" w:rsidR="00732603" w:rsidRPr="005C656D" w:rsidRDefault="00732603" w:rsidP="00E17695">
            <w:pPr>
              <w:pStyle w:val="Paragraph"/>
              <w:spacing w:before="0" w:after="0"/>
              <w:jc w:val="center"/>
              <w:rPr>
                <w:b/>
                <w:bCs/>
              </w:rPr>
            </w:pPr>
            <w:r w:rsidRPr="005C656D">
              <w:rPr>
                <w:b/>
                <w:bCs/>
              </w:rPr>
              <w:t>Proposed commercial batch</w:t>
            </w:r>
          </w:p>
        </w:tc>
        <w:tc>
          <w:tcPr>
            <w:tcW w:w="1812" w:type="dxa"/>
            <w:shd w:val="clear" w:color="auto" w:fill="DAEEF3" w:themeFill="accent5" w:themeFillTint="33"/>
            <w:vAlign w:val="center"/>
          </w:tcPr>
          <w:p w14:paraId="022441B7" w14:textId="6387691A" w:rsidR="00732603" w:rsidRPr="005C656D" w:rsidRDefault="00732603" w:rsidP="00E17695">
            <w:pPr>
              <w:pStyle w:val="Paragraph"/>
              <w:spacing w:before="0" w:after="0"/>
              <w:jc w:val="center"/>
              <w:rPr>
                <w:b/>
                <w:bCs/>
              </w:rPr>
            </w:pPr>
            <w:r w:rsidRPr="005C656D">
              <w:rPr>
                <w:b/>
                <w:bCs/>
              </w:rPr>
              <w:t>Exhibit Batch</w:t>
            </w:r>
          </w:p>
        </w:tc>
        <w:tc>
          <w:tcPr>
            <w:tcW w:w="2772" w:type="dxa"/>
            <w:shd w:val="clear" w:color="auto" w:fill="DAEEF3" w:themeFill="accent5" w:themeFillTint="33"/>
            <w:vAlign w:val="center"/>
          </w:tcPr>
          <w:p w14:paraId="43F9BFF4" w14:textId="5CD7E615" w:rsidR="00732603" w:rsidRPr="005C656D" w:rsidRDefault="00732603" w:rsidP="00E17695">
            <w:pPr>
              <w:pStyle w:val="Paragraph"/>
              <w:spacing w:before="0" w:after="0"/>
              <w:jc w:val="center"/>
              <w:rPr>
                <w:b/>
                <w:bCs/>
              </w:rPr>
            </w:pPr>
            <w:r w:rsidRPr="005C656D">
              <w:rPr>
                <w:b/>
                <w:bCs/>
              </w:rPr>
              <w:t>Proposed commercial batch</w:t>
            </w:r>
          </w:p>
        </w:tc>
      </w:tr>
      <w:tr w:rsidR="00732603" w:rsidRPr="005C656D" w14:paraId="7355D14F" w14:textId="77777777" w:rsidTr="00E17695">
        <w:trPr>
          <w:trHeight w:val="454"/>
        </w:trPr>
        <w:tc>
          <w:tcPr>
            <w:tcW w:w="1701" w:type="dxa"/>
            <w:vAlign w:val="center"/>
          </w:tcPr>
          <w:p w14:paraId="226191A5" w14:textId="72FBC358" w:rsidR="00732603" w:rsidRPr="005C656D" w:rsidRDefault="00E47E4B" w:rsidP="009D75DF">
            <w:pPr>
              <w:pStyle w:val="Paragraph"/>
              <w:spacing w:after="0"/>
              <w:jc w:val="center"/>
              <w:rPr>
                <w:highlight w:val="yellow"/>
              </w:rPr>
            </w:pPr>
            <w:r w:rsidRPr="005C656D">
              <w:rPr>
                <w:highlight w:val="yellow"/>
              </w:rPr>
              <w:t xml:space="preserve">XX </w:t>
            </w:r>
          </w:p>
        </w:tc>
        <w:tc>
          <w:tcPr>
            <w:tcW w:w="2694" w:type="dxa"/>
            <w:vAlign w:val="center"/>
          </w:tcPr>
          <w:p w14:paraId="141D3B8A" w14:textId="3FCC4EB8" w:rsidR="00732603" w:rsidRPr="005C656D" w:rsidRDefault="00E47E4B" w:rsidP="009D75DF">
            <w:pPr>
              <w:pStyle w:val="Paragraph"/>
              <w:spacing w:after="0"/>
              <w:jc w:val="center"/>
              <w:rPr>
                <w:highlight w:val="yellow"/>
              </w:rPr>
            </w:pPr>
            <w:r w:rsidRPr="005C656D">
              <w:rPr>
                <w:highlight w:val="yellow"/>
              </w:rPr>
              <w:t>XX</w:t>
            </w:r>
          </w:p>
        </w:tc>
        <w:tc>
          <w:tcPr>
            <w:tcW w:w="1812" w:type="dxa"/>
            <w:vAlign w:val="center"/>
          </w:tcPr>
          <w:p w14:paraId="4081D362" w14:textId="213E0CCE" w:rsidR="00732603" w:rsidRPr="005C656D" w:rsidRDefault="00E47E4B" w:rsidP="009D75DF">
            <w:pPr>
              <w:pStyle w:val="Paragraph"/>
              <w:spacing w:after="0"/>
              <w:jc w:val="center"/>
              <w:rPr>
                <w:highlight w:val="yellow"/>
              </w:rPr>
            </w:pPr>
            <w:r w:rsidRPr="005C656D">
              <w:rPr>
                <w:highlight w:val="yellow"/>
              </w:rPr>
              <w:t>XX</w:t>
            </w:r>
          </w:p>
        </w:tc>
        <w:tc>
          <w:tcPr>
            <w:tcW w:w="2772" w:type="dxa"/>
            <w:vAlign w:val="center"/>
          </w:tcPr>
          <w:p w14:paraId="4F971D8F" w14:textId="3F626534" w:rsidR="00732603" w:rsidRPr="005C656D" w:rsidRDefault="00E47E4B" w:rsidP="009D75DF">
            <w:pPr>
              <w:pStyle w:val="Paragraph"/>
              <w:spacing w:after="0"/>
              <w:jc w:val="center"/>
              <w:rPr>
                <w:highlight w:val="yellow"/>
              </w:rPr>
            </w:pPr>
            <w:r w:rsidRPr="005C656D">
              <w:rPr>
                <w:highlight w:val="yellow"/>
              </w:rPr>
              <w:t>XXX</w:t>
            </w:r>
          </w:p>
        </w:tc>
      </w:tr>
    </w:tbl>
    <w:p w14:paraId="5851FC44" w14:textId="77777777" w:rsidR="00A861C2" w:rsidRPr="005C656D" w:rsidRDefault="00A861C2" w:rsidP="008B16A9">
      <w:pPr>
        <w:pStyle w:val="Paragraph"/>
        <w:spacing w:before="120" w:line="360" w:lineRule="auto"/>
        <w:jc w:val="both"/>
      </w:pPr>
    </w:p>
    <w:p w14:paraId="76D2361F" w14:textId="6CF9CF00" w:rsidR="008B16A9" w:rsidRPr="005C656D" w:rsidRDefault="008B16A9" w:rsidP="003C61E8">
      <w:pPr>
        <w:spacing w:before="120" w:after="120" w:line="340" w:lineRule="exact"/>
        <w:jc w:val="both"/>
      </w:pPr>
      <w:r w:rsidRPr="005C656D">
        <w:t xml:space="preserve">For </w:t>
      </w:r>
      <w:r w:rsidR="00705753" w:rsidRPr="005C656D">
        <w:t>b</w:t>
      </w:r>
      <w:r w:rsidR="005A227A" w:rsidRPr="005C656D">
        <w:t xml:space="preserve">atch </w:t>
      </w:r>
      <w:r w:rsidR="00705753" w:rsidRPr="005C656D">
        <w:t>f</w:t>
      </w:r>
      <w:r w:rsidR="005A227A" w:rsidRPr="005C656D">
        <w:t xml:space="preserve">ormula </w:t>
      </w:r>
      <w:r w:rsidRPr="005C656D">
        <w:t xml:space="preserve">of </w:t>
      </w:r>
      <w:r w:rsidR="00FE2237" w:rsidRPr="005C656D">
        <w:t>ANDA</w:t>
      </w:r>
      <w:r w:rsidR="005A227A" w:rsidRPr="005C656D">
        <w:t xml:space="preserve"> </w:t>
      </w:r>
      <w:r w:rsidRPr="005C656D">
        <w:t xml:space="preserve">batches and </w:t>
      </w:r>
      <w:r w:rsidR="00705753" w:rsidRPr="005C656D">
        <w:t>p</w:t>
      </w:r>
      <w:r w:rsidR="005A227A" w:rsidRPr="005C656D">
        <w:t xml:space="preserve">roposed </w:t>
      </w:r>
      <w:r w:rsidR="00705753" w:rsidRPr="005C656D">
        <w:t>c</w:t>
      </w:r>
      <w:r w:rsidR="005A227A" w:rsidRPr="005C656D">
        <w:t xml:space="preserve">ommercial </w:t>
      </w:r>
      <w:r w:rsidRPr="005C656D">
        <w:t xml:space="preserve">batch for </w:t>
      </w:r>
      <w:r w:rsidR="003119AD" w:rsidRPr="005C656D">
        <w:rPr>
          <w:bCs/>
          <w:color w:val="000000"/>
          <w:highlight w:val="yellow"/>
        </w:rPr>
        <w:t>Product Name</w:t>
      </w:r>
      <w:r w:rsidR="00E36F85" w:rsidRPr="005C656D">
        <w:rPr>
          <w:bCs/>
          <w:color w:val="000000"/>
        </w:rPr>
        <w:t xml:space="preserve">, </w:t>
      </w:r>
      <w:r w:rsidR="0016201E" w:rsidRPr="005C656D">
        <w:rPr>
          <w:bCs/>
          <w:color w:val="000000"/>
        </w:rPr>
        <w:t>Strength</w:t>
      </w:r>
      <w:r w:rsidR="00E36F85" w:rsidRPr="005C656D">
        <w:rPr>
          <w:bCs/>
          <w:color w:val="000000"/>
        </w:rPr>
        <w:t xml:space="preserve"> </w:t>
      </w:r>
      <w:r w:rsidRPr="005C656D">
        <w:t>[Code #</w:t>
      </w:r>
      <w:r w:rsidR="003119AD" w:rsidRPr="005C656D">
        <w:rPr>
          <w:highlight w:val="yellow"/>
        </w:rPr>
        <w:t>xxxx</w:t>
      </w:r>
      <w:r w:rsidRPr="005C656D">
        <w:t xml:space="preserve">], please refer to </w:t>
      </w:r>
      <w:r w:rsidRPr="005C656D">
        <w:rPr>
          <w:b/>
          <w:bCs/>
        </w:rPr>
        <w:fldChar w:fldCharType="begin"/>
      </w:r>
      <w:r w:rsidRPr="005C656D">
        <w:rPr>
          <w:b/>
          <w:bCs/>
        </w:rPr>
        <w:instrText xml:space="preserve"> REF _Ref476744633 \h </w:instrText>
      </w:r>
      <w:r w:rsidR="003D1100" w:rsidRPr="005C656D">
        <w:rPr>
          <w:b/>
          <w:bCs/>
        </w:rPr>
        <w:instrText xml:space="preserve"> \* MERGEFORMAT </w:instrText>
      </w:r>
      <w:r w:rsidRPr="005C656D">
        <w:rPr>
          <w:b/>
          <w:bCs/>
        </w:rPr>
      </w:r>
      <w:r w:rsidRPr="005C656D">
        <w:rPr>
          <w:b/>
          <w:bCs/>
        </w:rPr>
        <w:fldChar w:fldCharType="separate"/>
      </w:r>
      <w:r w:rsidR="00631B89" w:rsidRPr="005C656D">
        <w:rPr>
          <w:b/>
          <w:bCs/>
        </w:rPr>
        <w:t>Table</w:t>
      </w:r>
      <w:r w:rsidR="009C7AA6" w:rsidRPr="005C656D">
        <w:rPr>
          <w:b/>
          <w:bCs/>
        </w:rPr>
        <w:t xml:space="preserve"> </w:t>
      </w:r>
      <w:r w:rsidR="00631B89" w:rsidRPr="005C656D">
        <w:rPr>
          <w:b/>
          <w:bCs/>
        </w:rPr>
        <w:t>1</w:t>
      </w:r>
      <w:r w:rsidRPr="005C656D">
        <w:rPr>
          <w:b/>
          <w:bCs/>
        </w:rPr>
        <w:fldChar w:fldCharType="end"/>
      </w:r>
      <w:r w:rsidRPr="005C656D">
        <w:t>.</w:t>
      </w:r>
    </w:p>
    <w:p w14:paraId="47DA86BD" w14:textId="3C2F5D97" w:rsidR="0016201E" w:rsidRPr="005C656D" w:rsidRDefault="00543727" w:rsidP="0016201E">
      <w:pPr>
        <w:spacing w:before="120" w:after="120" w:line="340" w:lineRule="exact"/>
        <w:jc w:val="both"/>
      </w:pPr>
      <w:r w:rsidRPr="005C656D">
        <w:rPr>
          <w:highlight w:val="cyan"/>
        </w:rPr>
        <w:t>&lt;Note: Please make individual table for each strength&gt;</w:t>
      </w:r>
    </w:p>
    <w:p w14:paraId="2E3F3309" w14:textId="77777777" w:rsidR="00C05CCE" w:rsidRPr="005C656D" w:rsidRDefault="00C05CCE" w:rsidP="00C05CCE">
      <w:pPr>
        <w:spacing w:before="120" w:after="360" w:line="360" w:lineRule="auto"/>
        <w:jc w:val="both"/>
        <w:rPr>
          <w:highlight w:val="yellow"/>
        </w:rPr>
      </w:pPr>
    </w:p>
    <w:p w14:paraId="4995BB62" w14:textId="77777777" w:rsidR="006C70E6" w:rsidRPr="005C656D" w:rsidRDefault="006C70E6" w:rsidP="00B439F1">
      <w:pPr>
        <w:pStyle w:val="TableTitle"/>
        <w:rPr>
          <w:rFonts w:ascii="Times New Roman" w:hAnsi="Times New Roman"/>
          <w:highlight w:val="yellow"/>
        </w:rPr>
        <w:sectPr w:rsidR="006C70E6" w:rsidRPr="005C656D" w:rsidSect="00631B89">
          <w:headerReference w:type="default" r:id="rId12"/>
          <w:footerReference w:type="default" r:id="rId13"/>
          <w:pgSz w:w="12240" w:h="15840" w:code="1"/>
          <w:pgMar w:top="1440" w:right="1440" w:bottom="1440" w:left="1800" w:header="720" w:footer="720" w:gutter="0"/>
          <w:cols w:space="720"/>
          <w:docGrid w:linePitch="360"/>
        </w:sectPr>
      </w:pPr>
      <w:bookmarkStart w:id="6" w:name="_Ref472326469"/>
    </w:p>
    <w:p w14:paraId="104273A6" w14:textId="59DCA05F" w:rsidR="00F16828" w:rsidRPr="005C656D" w:rsidRDefault="00631B89" w:rsidP="00692B41">
      <w:pPr>
        <w:pStyle w:val="TableTitle"/>
        <w:pageBreakBefore/>
        <w:spacing w:before="120"/>
        <w:ind w:left="1077" w:hanging="1077"/>
        <w:rPr>
          <w:rFonts w:ascii="Times New Roman" w:hAnsi="Times New Roman"/>
        </w:rPr>
      </w:pPr>
      <w:bookmarkStart w:id="7" w:name="_Ref476744633"/>
      <w:bookmarkStart w:id="8" w:name="_Toc154560416"/>
      <w:bookmarkStart w:id="9" w:name="_Toc154560434"/>
      <w:bookmarkStart w:id="10" w:name="_Toc204187829"/>
      <w:r w:rsidRPr="005C656D">
        <w:rPr>
          <w:rFonts w:ascii="Times New Roman" w:hAnsi="Times New Roman"/>
        </w:rPr>
        <w:lastRenderedPageBreak/>
        <w:t>Table </w:t>
      </w:r>
      <w:r w:rsidRPr="005C656D">
        <w:rPr>
          <w:rFonts w:ascii="Times New Roman" w:hAnsi="Times New Roman"/>
        </w:rPr>
        <w:fldChar w:fldCharType="begin"/>
      </w:r>
      <w:r w:rsidRPr="005C656D">
        <w:rPr>
          <w:rFonts w:ascii="Times New Roman" w:hAnsi="Times New Roman"/>
        </w:rPr>
        <w:instrText xml:space="preserve"> SEQ Table \* ARABIC </w:instrText>
      </w:r>
      <w:r w:rsidRPr="005C656D">
        <w:rPr>
          <w:rFonts w:ascii="Times New Roman" w:hAnsi="Times New Roman"/>
        </w:rPr>
        <w:fldChar w:fldCharType="separate"/>
      </w:r>
      <w:r w:rsidRPr="005C656D">
        <w:rPr>
          <w:rFonts w:ascii="Times New Roman" w:hAnsi="Times New Roman"/>
          <w:noProof/>
        </w:rPr>
        <w:t>1</w:t>
      </w:r>
      <w:r w:rsidRPr="005C656D">
        <w:rPr>
          <w:rFonts w:ascii="Times New Roman" w:hAnsi="Times New Roman"/>
          <w:noProof/>
        </w:rPr>
        <w:fldChar w:fldCharType="end"/>
      </w:r>
      <w:bookmarkEnd w:id="6"/>
      <w:bookmarkEnd w:id="7"/>
      <w:r w:rsidRPr="005C656D">
        <w:rPr>
          <w:rFonts w:ascii="Times New Roman" w:hAnsi="Times New Roman"/>
        </w:rPr>
        <w:tab/>
      </w:r>
      <w:r w:rsidR="00326B7B" w:rsidRPr="005C656D">
        <w:rPr>
          <w:rFonts w:ascii="Times New Roman" w:hAnsi="Times New Roman"/>
        </w:rPr>
        <w:tab/>
      </w:r>
      <w:r w:rsidR="00F16828" w:rsidRPr="005C656D">
        <w:rPr>
          <w:rFonts w:ascii="Times New Roman" w:hAnsi="Times New Roman"/>
        </w:rPr>
        <w:t xml:space="preserve">Batch </w:t>
      </w:r>
      <w:r w:rsidR="00705753" w:rsidRPr="005C656D">
        <w:rPr>
          <w:rFonts w:ascii="Times New Roman" w:hAnsi="Times New Roman"/>
        </w:rPr>
        <w:t>f</w:t>
      </w:r>
      <w:r w:rsidR="00247438" w:rsidRPr="005C656D">
        <w:rPr>
          <w:rFonts w:ascii="Times New Roman" w:hAnsi="Times New Roman"/>
        </w:rPr>
        <w:t xml:space="preserve">ormula </w:t>
      </w:r>
      <w:r w:rsidR="00DD1986" w:rsidRPr="005C656D">
        <w:rPr>
          <w:rFonts w:ascii="Times New Roman" w:hAnsi="Times New Roman"/>
        </w:rPr>
        <w:t xml:space="preserve">for </w:t>
      </w:r>
      <w:r w:rsidR="003119AD" w:rsidRPr="005C656D">
        <w:rPr>
          <w:rFonts w:ascii="Times New Roman" w:hAnsi="Times New Roman"/>
          <w:bCs/>
          <w:highlight w:val="yellow"/>
        </w:rPr>
        <w:t>Product Name</w:t>
      </w:r>
      <w:r w:rsidR="00FE7B68" w:rsidRPr="005C656D">
        <w:rPr>
          <w:rFonts w:ascii="Times New Roman" w:hAnsi="Times New Roman"/>
          <w:bCs/>
        </w:rPr>
        <w:t>, Strength</w:t>
      </w:r>
      <w:r w:rsidR="003119AD" w:rsidRPr="005C656D">
        <w:rPr>
          <w:rFonts w:ascii="Times New Roman" w:hAnsi="Times New Roman"/>
        </w:rPr>
        <w:t xml:space="preserve"> [Code #</w:t>
      </w:r>
      <w:r w:rsidR="00FE7B68" w:rsidRPr="005C656D">
        <w:rPr>
          <w:rFonts w:ascii="Times New Roman" w:hAnsi="Times New Roman"/>
        </w:rPr>
        <w:t xml:space="preserve"> </w:t>
      </w:r>
      <w:r w:rsidR="003119AD" w:rsidRPr="005C656D">
        <w:rPr>
          <w:rFonts w:ascii="Times New Roman" w:hAnsi="Times New Roman"/>
          <w:highlight w:val="yellow"/>
        </w:rPr>
        <w:t>xxxx</w:t>
      </w:r>
      <w:r w:rsidR="003119AD" w:rsidRPr="005C656D">
        <w:rPr>
          <w:rFonts w:ascii="Times New Roman" w:hAnsi="Times New Roman"/>
        </w:rPr>
        <w:t>]</w:t>
      </w:r>
      <w:bookmarkEnd w:id="8"/>
      <w:bookmarkEnd w:id="9"/>
      <w:bookmarkEnd w:id="10"/>
    </w:p>
    <w:tbl>
      <w:tblPr>
        <w:tblW w:w="495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20" w:firstRow="1" w:lastRow="0" w:firstColumn="0" w:lastColumn="0" w:noHBand="0" w:noVBand="0"/>
      </w:tblPr>
      <w:tblGrid>
        <w:gridCol w:w="3821"/>
        <w:gridCol w:w="1536"/>
        <w:gridCol w:w="1537"/>
        <w:gridCol w:w="1537"/>
        <w:gridCol w:w="1537"/>
        <w:gridCol w:w="1537"/>
        <w:gridCol w:w="1539"/>
      </w:tblGrid>
      <w:tr w:rsidR="00C06D7E" w:rsidRPr="005C656D" w14:paraId="1B5F4344" w14:textId="77777777" w:rsidTr="009C7AA6">
        <w:trPr>
          <w:cantSplit/>
          <w:trHeight w:val="601"/>
          <w:tblHeader/>
          <w:jc w:val="center"/>
        </w:trPr>
        <w:tc>
          <w:tcPr>
            <w:tcW w:w="1465" w:type="pct"/>
            <w:vMerge w:val="restart"/>
            <w:tcBorders>
              <w:top w:val="single" w:sz="8" w:space="0" w:color="000000"/>
              <w:left w:val="single" w:sz="8" w:space="0" w:color="000000"/>
              <w:bottom w:val="single" w:sz="8" w:space="0" w:color="000000"/>
              <w:right w:val="single" w:sz="4" w:space="0" w:color="auto"/>
            </w:tcBorders>
            <w:shd w:val="clear" w:color="auto" w:fill="EAF1DD"/>
            <w:vAlign w:val="center"/>
            <w:hideMark/>
          </w:tcPr>
          <w:p w14:paraId="10B46558" w14:textId="77777777" w:rsidR="00C06D7E" w:rsidRPr="005C656D" w:rsidRDefault="00C06D7E" w:rsidP="006A359F">
            <w:pPr>
              <w:spacing w:after="60"/>
              <w:jc w:val="center"/>
              <w:rPr>
                <w:rFonts w:eastAsia="Arial Unicode MS"/>
                <w:b/>
                <w:bCs/>
                <w:sz w:val="22"/>
                <w:szCs w:val="22"/>
              </w:rPr>
            </w:pPr>
            <w:bookmarkStart w:id="11" w:name="_Ref472326480"/>
            <w:r w:rsidRPr="005C656D">
              <w:rPr>
                <w:b/>
                <w:bCs/>
                <w:sz w:val="22"/>
                <w:szCs w:val="22"/>
              </w:rPr>
              <w:t>Ingredients</w:t>
            </w:r>
          </w:p>
        </w:tc>
        <w:tc>
          <w:tcPr>
            <w:tcW w:w="1767" w:type="pct"/>
            <w:gridSpan w:val="3"/>
            <w:tcBorders>
              <w:top w:val="single" w:sz="8" w:space="0" w:color="auto"/>
              <w:left w:val="single" w:sz="8" w:space="0" w:color="auto"/>
              <w:bottom w:val="single" w:sz="8" w:space="0" w:color="auto"/>
              <w:right w:val="single" w:sz="8" w:space="0" w:color="auto"/>
            </w:tcBorders>
            <w:shd w:val="clear" w:color="auto" w:fill="1F497D"/>
            <w:vAlign w:val="center"/>
            <w:hideMark/>
          </w:tcPr>
          <w:p w14:paraId="73A0A91F" w14:textId="77777777" w:rsidR="00C06D7E" w:rsidRPr="005C656D" w:rsidRDefault="00C06D7E" w:rsidP="006A359F">
            <w:pPr>
              <w:spacing w:after="60"/>
              <w:jc w:val="center"/>
              <w:rPr>
                <w:b/>
                <w:color w:val="FFFFFF" w:themeColor="background1"/>
                <w:sz w:val="22"/>
                <w:szCs w:val="22"/>
              </w:rPr>
            </w:pPr>
            <w:r w:rsidRPr="005C656D">
              <w:rPr>
                <w:b/>
                <w:color w:val="FFFFFF" w:themeColor="background1"/>
                <w:sz w:val="22"/>
                <w:szCs w:val="22"/>
              </w:rPr>
              <w:t xml:space="preserve"> ANDA Batches: </w:t>
            </w:r>
            <w:r w:rsidRPr="005C656D">
              <w:rPr>
                <w:b/>
                <w:sz w:val="22"/>
                <w:szCs w:val="22"/>
                <w:highlight w:val="cyan"/>
                <w:shd w:val="clear" w:color="auto" w:fill="FFFF00"/>
              </w:rPr>
              <w:t>Batch Size in Capsules:</w:t>
            </w:r>
          </w:p>
          <w:p w14:paraId="75850764" w14:textId="77777777" w:rsidR="00C06D7E" w:rsidRPr="005C656D" w:rsidRDefault="00C06D7E" w:rsidP="006A359F">
            <w:pPr>
              <w:spacing w:after="60"/>
              <w:jc w:val="center"/>
              <w:rPr>
                <w:b/>
                <w:color w:val="FFFFFF" w:themeColor="background1"/>
                <w:sz w:val="22"/>
                <w:szCs w:val="22"/>
              </w:rPr>
            </w:pPr>
            <w:r w:rsidRPr="005C656D">
              <w:rPr>
                <w:b/>
                <w:color w:val="FFFFFF" w:themeColor="background1"/>
                <w:sz w:val="22"/>
                <w:szCs w:val="22"/>
              </w:rPr>
              <w:t xml:space="preserve"> #</w:t>
            </w:r>
            <w:r w:rsidRPr="005C656D">
              <w:rPr>
                <w:b/>
                <w:sz w:val="22"/>
                <w:szCs w:val="22"/>
                <w:shd w:val="clear" w:color="auto" w:fill="FFFF00"/>
              </w:rPr>
              <w:t>Batch 1, # Batch 2, #Batch 3</w:t>
            </w:r>
          </w:p>
        </w:tc>
        <w:tc>
          <w:tcPr>
            <w:tcW w:w="1768" w:type="pct"/>
            <w:gridSpan w:val="3"/>
            <w:tcBorders>
              <w:top w:val="single" w:sz="8" w:space="0" w:color="auto"/>
              <w:left w:val="single" w:sz="8" w:space="0" w:color="auto"/>
              <w:bottom w:val="single" w:sz="8" w:space="0" w:color="auto"/>
              <w:right w:val="single" w:sz="8" w:space="0" w:color="auto"/>
            </w:tcBorders>
            <w:shd w:val="clear" w:color="auto" w:fill="DAEEF3" w:themeFill="accent5" w:themeFillTint="33"/>
            <w:vAlign w:val="center"/>
            <w:hideMark/>
          </w:tcPr>
          <w:p w14:paraId="0B796E5C" w14:textId="18EC087B" w:rsidR="00C06D7E" w:rsidRPr="005C656D" w:rsidRDefault="00C06D7E" w:rsidP="006A359F">
            <w:pPr>
              <w:spacing w:after="60"/>
              <w:jc w:val="center"/>
              <w:rPr>
                <w:rFonts w:eastAsia="Arial Unicode MS"/>
                <w:b/>
                <w:sz w:val="22"/>
                <w:szCs w:val="22"/>
              </w:rPr>
            </w:pPr>
            <w:r w:rsidRPr="005C656D">
              <w:rPr>
                <w:rFonts w:eastAsia="Arial Unicode MS"/>
                <w:b/>
                <w:sz w:val="22"/>
                <w:szCs w:val="22"/>
              </w:rPr>
              <w:t xml:space="preserve">Proposed </w:t>
            </w:r>
            <w:r w:rsidR="001747BD" w:rsidRPr="005C656D">
              <w:rPr>
                <w:rFonts w:eastAsia="Arial Unicode MS"/>
                <w:b/>
                <w:sz w:val="22"/>
                <w:szCs w:val="22"/>
              </w:rPr>
              <w:t>Commercial</w:t>
            </w:r>
            <w:r w:rsidRPr="005C656D">
              <w:rPr>
                <w:rFonts w:eastAsia="Arial Unicode MS"/>
                <w:b/>
                <w:sz w:val="22"/>
                <w:szCs w:val="22"/>
              </w:rPr>
              <w:t xml:space="preserve"> Batch</w:t>
            </w:r>
          </w:p>
          <w:p w14:paraId="4C8B699B" w14:textId="77777777" w:rsidR="00C06D7E" w:rsidRPr="005C656D" w:rsidRDefault="00C06D7E" w:rsidP="006A359F">
            <w:pPr>
              <w:spacing w:after="60"/>
              <w:jc w:val="center"/>
              <w:rPr>
                <w:rFonts w:eastAsia="Arial Unicode MS"/>
                <w:b/>
                <w:sz w:val="22"/>
                <w:szCs w:val="22"/>
              </w:rPr>
            </w:pPr>
            <w:r w:rsidRPr="005C656D">
              <w:rPr>
                <w:b/>
                <w:sz w:val="22"/>
                <w:szCs w:val="22"/>
                <w:highlight w:val="cyan"/>
              </w:rPr>
              <w:t>Batch Size in Capsules:</w:t>
            </w:r>
          </w:p>
        </w:tc>
      </w:tr>
      <w:tr w:rsidR="00C06D7E" w:rsidRPr="005C656D" w14:paraId="4E58F407" w14:textId="77777777" w:rsidTr="006A359F">
        <w:trPr>
          <w:cantSplit/>
          <w:trHeight w:val="340"/>
          <w:tblHeader/>
          <w:jc w:val="center"/>
        </w:trPr>
        <w:tc>
          <w:tcPr>
            <w:tcW w:w="1465" w:type="pct"/>
            <w:vMerge/>
            <w:tcBorders>
              <w:top w:val="single" w:sz="8" w:space="0" w:color="000000"/>
              <w:left w:val="single" w:sz="8" w:space="0" w:color="000000"/>
              <w:bottom w:val="single" w:sz="8" w:space="0" w:color="000000"/>
              <w:right w:val="single" w:sz="4" w:space="0" w:color="auto"/>
            </w:tcBorders>
            <w:vAlign w:val="center"/>
            <w:hideMark/>
          </w:tcPr>
          <w:p w14:paraId="30A44705" w14:textId="77777777" w:rsidR="00C06D7E" w:rsidRPr="005C656D" w:rsidRDefault="00C06D7E" w:rsidP="006A359F">
            <w:pPr>
              <w:spacing w:after="60"/>
              <w:jc w:val="center"/>
              <w:rPr>
                <w:rFonts w:eastAsia="Arial Unicode MS"/>
                <w:sz w:val="22"/>
                <w:szCs w:val="22"/>
              </w:rPr>
            </w:pPr>
          </w:p>
        </w:tc>
        <w:tc>
          <w:tcPr>
            <w:tcW w:w="589" w:type="pct"/>
            <w:tcBorders>
              <w:top w:val="single" w:sz="8" w:space="0" w:color="auto"/>
              <w:left w:val="single" w:sz="4" w:space="0" w:color="auto"/>
              <w:bottom w:val="single" w:sz="8" w:space="0" w:color="000000"/>
              <w:right w:val="single" w:sz="8" w:space="0" w:color="000000"/>
            </w:tcBorders>
            <w:shd w:val="clear" w:color="auto" w:fill="EAF1DD"/>
            <w:vAlign w:val="center"/>
            <w:hideMark/>
          </w:tcPr>
          <w:p w14:paraId="294550F3" w14:textId="792EB5D3" w:rsidR="00C06D7E" w:rsidRPr="005C656D" w:rsidRDefault="00C06D7E" w:rsidP="006A359F">
            <w:pPr>
              <w:spacing w:after="60"/>
              <w:jc w:val="center"/>
              <w:rPr>
                <w:b/>
                <w:sz w:val="22"/>
                <w:szCs w:val="22"/>
              </w:rPr>
            </w:pPr>
            <w:r w:rsidRPr="005C656D">
              <w:rPr>
                <w:b/>
                <w:sz w:val="22"/>
                <w:szCs w:val="22"/>
                <w:highlight w:val="yellow"/>
              </w:rPr>
              <w:t>mg/</w:t>
            </w:r>
            <w:r w:rsidR="00D458B4" w:rsidRPr="005C656D">
              <w:rPr>
                <w:b/>
                <w:sz w:val="22"/>
                <w:szCs w:val="22"/>
                <w:highlight w:val="yellow"/>
              </w:rPr>
              <w:t>dosage unit</w:t>
            </w:r>
            <w:r w:rsidR="00D458B4" w:rsidRPr="005C656D">
              <w:rPr>
                <w:b/>
                <w:sz w:val="22"/>
                <w:szCs w:val="22"/>
              </w:rPr>
              <w:t xml:space="preserve"> </w:t>
            </w:r>
          </w:p>
        </w:tc>
        <w:tc>
          <w:tcPr>
            <w:tcW w:w="589" w:type="pct"/>
            <w:tcBorders>
              <w:top w:val="single" w:sz="8" w:space="0" w:color="auto"/>
              <w:left w:val="single" w:sz="8" w:space="0" w:color="000000"/>
              <w:bottom w:val="single" w:sz="8" w:space="0" w:color="000000"/>
              <w:right w:val="single" w:sz="8" w:space="0" w:color="000000"/>
            </w:tcBorders>
            <w:shd w:val="clear" w:color="auto" w:fill="EAF1DD"/>
            <w:vAlign w:val="center"/>
            <w:hideMark/>
          </w:tcPr>
          <w:p w14:paraId="633F54B7" w14:textId="77777777" w:rsidR="00C06D7E" w:rsidRPr="005C656D" w:rsidRDefault="00C06D7E" w:rsidP="006A359F">
            <w:pPr>
              <w:spacing w:after="60"/>
              <w:jc w:val="center"/>
              <w:rPr>
                <w:b/>
                <w:sz w:val="22"/>
                <w:szCs w:val="22"/>
              </w:rPr>
            </w:pPr>
            <w:r w:rsidRPr="005C656D">
              <w:rPr>
                <w:b/>
                <w:sz w:val="22"/>
                <w:szCs w:val="22"/>
              </w:rPr>
              <w:t>% w/w</w:t>
            </w:r>
          </w:p>
        </w:tc>
        <w:tc>
          <w:tcPr>
            <w:tcW w:w="589" w:type="pct"/>
            <w:tcBorders>
              <w:top w:val="single" w:sz="8" w:space="0" w:color="auto"/>
              <w:left w:val="single" w:sz="8" w:space="0" w:color="000000"/>
              <w:bottom w:val="single" w:sz="8" w:space="0" w:color="000000"/>
              <w:right w:val="single" w:sz="8" w:space="0" w:color="000000"/>
            </w:tcBorders>
            <w:shd w:val="clear" w:color="auto" w:fill="EAF1DD"/>
            <w:vAlign w:val="center"/>
            <w:hideMark/>
          </w:tcPr>
          <w:p w14:paraId="0FA1D38A" w14:textId="77777777" w:rsidR="00C06D7E" w:rsidRPr="005C656D" w:rsidRDefault="00C06D7E" w:rsidP="006A359F">
            <w:pPr>
              <w:spacing w:after="60"/>
              <w:jc w:val="center"/>
              <w:rPr>
                <w:b/>
                <w:sz w:val="22"/>
                <w:szCs w:val="22"/>
              </w:rPr>
            </w:pPr>
            <w:r w:rsidRPr="005C656D">
              <w:rPr>
                <w:b/>
                <w:sz w:val="22"/>
                <w:szCs w:val="22"/>
              </w:rPr>
              <w:t>Weight, kg</w:t>
            </w:r>
          </w:p>
        </w:tc>
        <w:tc>
          <w:tcPr>
            <w:tcW w:w="589" w:type="pct"/>
            <w:tcBorders>
              <w:top w:val="single" w:sz="8" w:space="0" w:color="auto"/>
              <w:left w:val="single" w:sz="8" w:space="0" w:color="000000"/>
              <w:bottom w:val="single" w:sz="8" w:space="0" w:color="000000"/>
              <w:right w:val="single" w:sz="8" w:space="0" w:color="000000"/>
            </w:tcBorders>
            <w:shd w:val="clear" w:color="auto" w:fill="EAF1DD"/>
            <w:vAlign w:val="center"/>
            <w:hideMark/>
          </w:tcPr>
          <w:p w14:paraId="4E3D0D8E" w14:textId="621CB3A0" w:rsidR="00C06D7E" w:rsidRPr="005C656D" w:rsidRDefault="00D458B4" w:rsidP="006A359F">
            <w:pPr>
              <w:spacing w:after="60"/>
              <w:jc w:val="center"/>
              <w:rPr>
                <w:b/>
                <w:sz w:val="22"/>
                <w:szCs w:val="22"/>
              </w:rPr>
            </w:pPr>
            <w:r w:rsidRPr="005C656D">
              <w:rPr>
                <w:b/>
                <w:sz w:val="22"/>
                <w:szCs w:val="22"/>
                <w:highlight w:val="yellow"/>
              </w:rPr>
              <w:t>mg/dosage unit</w:t>
            </w:r>
          </w:p>
        </w:tc>
        <w:tc>
          <w:tcPr>
            <w:tcW w:w="589" w:type="pct"/>
            <w:tcBorders>
              <w:top w:val="single" w:sz="8" w:space="0" w:color="auto"/>
              <w:left w:val="single" w:sz="8" w:space="0" w:color="000000"/>
              <w:bottom w:val="single" w:sz="8" w:space="0" w:color="000000"/>
              <w:right w:val="single" w:sz="8" w:space="0" w:color="000000"/>
            </w:tcBorders>
            <w:shd w:val="clear" w:color="auto" w:fill="EAF1DD"/>
            <w:vAlign w:val="center"/>
            <w:hideMark/>
          </w:tcPr>
          <w:p w14:paraId="173DD1D0" w14:textId="77777777" w:rsidR="00C06D7E" w:rsidRPr="005C656D" w:rsidRDefault="00C06D7E" w:rsidP="006A359F">
            <w:pPr>
              <w:spacing w:after="60"/>
              <w:jc w:val="center"/>
              <w:rPr>
                <w:b/>
                <w:sz w:val="22"/>
                <w:szCs w:val="22"/>
              </w:rPr>
            </w:pPr>
            <w:r w:rsidRPr="005C656D">
              <w:rPr>
                <w:b/>
                <w:sz w:val="22"/>
                <w:szCs w:val="22"/>
              </w:rPr>
              <w:t>% w/w</w:t>
            </w:r>
          </w:p>
        </w:tc>
        <w:tc>
          <w:tcPr>
            <w:tcW w:w="590" w:type="pct"/>
            <w:tcBorders>
              <w:top w:val="single" w:sz="8" w:space="0" w:color="auto"/>
              <w:left w:val="single" w:sz="8" w:space="0" w:color="000000"/>
              <w:bottom w:val="single" w:sz="8" w:space="0" w:color="000000"/>
              <w:right w:val="single" w:sz="8" w:space="0" w:color="000000"/>
            </w:tcBorders>
            <w:shd w:val="clear" w:color="auto" w:fill="EAF1DD"/>
            <w:vAlign w:val="center"/>
            <w:hideMark/>
          </w:tcPr>
          <w:p w14:paraId="39A6C825" w14:textId="77777777" w:rsidR="00C06D7E" w:rsidRPr="005C656D" w:rsidRDefault="00C06D7E" w:rsidP="006A359F">
            <w:pPr>
              <w:spacing w:after="60"/>
              <w:jc w:val="center"/>
              <w:rPr>
                <w:b/>
                <w:sz w:val="22"/>
                <w:szCs w:val="22"/>
              </w:rPr>
            </w:pPr>
            <w:r w:rsidRPr="005C656D">
              <w:rPr>
                <w:b/>
                <w:sz w:val="22"/>
                <w:szCs w:val="22"/>
              </w:rPr>
              <w:t>Weight, kg</w:t>
            </w:r>
          </w:p>
        </w:tc>
      </w:tr>
      <w:tr w:rsidR="00C06D7E" w:rsidRPr="005C656D" w14:paraId="3E94BD41" w14:textId="77777777" w:rsidTr="009C7AA6">
        <w:trPr>
          <w:cantSplit/>
          <w:trHeight w:val="340"/>
          <w:jc w:val="center"/>
        </w:trPr>
        <w:tc>
          <w:tcPr>
            <w:tcW w:w="5000" w:type="pct"/>
            <w:gridSpan w:val="7"/>
            <w:tcBorders>
              <w:top w:val="single" w:sz="8" w:space="0" w:color="000000"/>
              <w:left w:val="single" w:sz="8" w:space="0" w:color="000000"/>
              <w:bottom w:val="single" w:sz="8" w:space="0" w:color="000000"/>
              <w:right w:val="single" w:sz="8" w:space="0" w:color="000000"/>
            </w:tcBorders>
            <w:shd w:val="clear" w:color="auto" w:fill="FDE9D9" w:themeFill="accent6" w:themeFillTint="33"/>
            <w:vAlign w:val="center"/>
            <w:hideMark/>
          </w:tcPr>
          <w:p w14:paraId="4596A069" w14:textId="77777777" w:rsidR="00C06D7E" w:rsidRPr="005C656D" w:rsidRDefault="00C06D7E" w:rsidP="006A359F">
            <w:pPr>
              <w:spacing w:after="60"/>
              <w:jc w:val="center"/>
              <w:rPr>
                <w:b/>
                <w:bCs/>
                <w:sz w:val="22"/>
                <w:szCs w:val="22"/>
              </w:rPr>
            </w:pPr>
            <w:r w:rsidRPr="005C656D">
              <w:rPr>
                <w:b/>
                <w:position w:val="-24"/>
                <w:sz w:val="22"/>
                <w:szCs w:val="22"/>
              </w:rPr>
              <w:t>ACTIVE SUSPENSION</w:t>
            </w:r>
          </w:p>
        </w:tc>
      </w:tr>
      <w:tr w:rsidR="00C06D7E" w:rsidRPr="005C656D" w14:paraId="4602B9DF" w14:textId="77777777" w:rsidTr="006A359F">
        <w:trPr>
          <w:cantSplit/>
          <w:trHeight w:val="504"/>
          <w:jc w:val="center"/>
        </w:trPr>
        <w:tc>
          <w:tcPr>
            <w:tcW w:w="1465"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B2D29AC" w14:textId="1646B75A" w:rsidR="00C06D7E" w:rsidRPr="005C656D" w:rsidRDefault="00B56783" w:rsidP="006A359F">
            <w:pPr>
              <w:spacing w:after="60"/>
              <w:rPr>
                <w:sz w:val="22"/>
                <w:szCs w:val="22"/>
                <w:highlight w:val="yellow"/>
              </w:rPr>
            </w:pPr>
            <w:r w:rsidRPr="005C656D">
              <w:rPr>
                <w:sz w:val="22"/>
                <w:szCs w:val="22"/>
                <w:highlight w:val="yellow"/>
              </w:rPr>
              <w:t>API</w:t>
            </w:r>
          </w:p>
        </w:tc>
        <w:tc>
          <w:tcPr>
            <w:tcW w:w="589"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EA49B21" w14:textId="77777777" w:rsidR="00C06D7E" w:rsidRPr="005C656D" w:rsidRDefault="00C06D7E" w:rsidP="006A359F">
            <w:pPr>
              <w:spacing w:after="60"/>
              <w:jc w:val="center"/>
              <w:rPr>
                <w:sz w:val="22"/>
                <w:szCs w:val="22"/>
                <w:highlight w:val="green"/>
              </w:rPr>
            </w:pPr>
          </w:p>
        </w:tc>
        <w:tc>
          <w:tcPr>
            <w:tcW w:w="589"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BE00D57" w14:textId="77777777" w:rsidR="00C06D7E" w:rsidRPr="005C656D" w:rsidRDefault="00C06D7E" w:rsidP="006A359F">
            <w:pPr>
              <w:spacing w:after="60"/>
              <w:jc w:val="center"/>
              <w:rPr>
                <w:color w:val="000000"/>
                <w:sz w:val="22"/>
                <w:szCs w:val="22"/>
                <w:highlight w:val="green"/>
              </w:rPr>
            </w:pPr>
          </w:p>
        </w:tc>
        <w:tc>
          <w:tcPr>
            <w:tcW w:w="589"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D6C9FF7" w14:textId="77777777" w:rsidR="00C06D7E" w:rsidRPr="005C656D" w:rsidRDefault="00C06D7E" w:rsidP="006A359F">
            <w:pPr>
              <w:spacing w:after="60"/>
              <w:jc w:val="center"/>
              <w:rPr>
                <w:sz w:val="22"/>
                <w:szCs w:val="22"/>
                <w:highlight w:val="green"/>
              </w:rPr>
            </w:pPr>
          </w:p>
        </w:tc>
        <w:tc>
          <w:tcPr>
            <w:tcW w:w="589"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B41AD01" w14:textId="77777777" w:rsidR="00C06D7E" w:rsidRPr="005C656D" w:rsidRDefault="00C06D7E" w:rsidP="006A359F">
            <w:pPr>
              <w:spacing w:after="60"/>
              <w:jc w:val="center"/>
              <w:rPr>
                <w:sz w:val="22"/>
                <w:szCs w:val="22"/>
                <w:highlight w:val="green"/>
              </w:rPr>
            </w:pPr>
          </w:p>
        </w:tc>
        <w:tc>
          <w:tcPr>
            <w:tcW w:w="589"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196FD52" w14:textId="77777777" w:rsidR="00C06D7E" w:rsidRPr="005C656D" w:rsidRDefault="00C06D7E" w:rsidP="006A359F">
            <w:pPr>
              <w:spacing w:after="60"/>
              <w:jc w:val="center"/>
              <w:rPr>
                <w:color w:val="000000"/>
                <w:sz w:val="22"/>
                <w:szCs w:val="22"/>
                <w:highlight w:val="green"/>
              </w:rPr>
            </w:pPr>
          </w:p>
        </w:tc>
        <w:tc>
          <w:tcPr>
            <w:tcW w:w="590"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880F34E" w14:textId="77777777" w:rsidR="00C06D7E" w:rsidRPr="005C656D" w:rsidRDefault="00C06D7E" w:rsidP="006A359F">
            <w:pPr>
              <w:spacing w:after="60"/>
              <w:jc w:val="center"/>
              <w:rPr>
                <w:sz w:val="22"/>
                <w:szCs w:val="22"/>
                <w:highlight w:val="green"/>
              </w:rPr>
            </w:pPr>
          </w:p>
        </w:tc>
      </w:tr>
      <w:tr w:rsidR="00C06D7E" w:rsidRPr="005C656D" w14:paraId="79E4A469" w14:textId="77777777" w:rsidTr="006A359F">
        <w:trPr>
          <w:cantSplit/>
          <w:trHeight w:val="504"/>
          <w:jc w:val="center"/>
        </w:trPr>
        <w:tc>
          <w:tcPr>
            <w:tcW w:w="1465"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1A1853D" w14:textId="7D76E6A9" w:rsidR="00C06D7E" w:rsidRPr="005C656D" w:rsidRDefault="00B56783" w:rsidP="006A359F">
            <w:pPr>
              <w:spacing w:after="60"/>
              <w:rPr>
                <w:color w:val="000000" w:themeColor="text1"/>
                <w:sz w:val="22"/>
                <w:szCs w:val="22"/>
                <w:highlight w:val="yellow"/>
              </w:rPr>
            </w:pPr>
            <w:r w:rsidRPr="005C656D">
              <w:rPr>
                <w:color w:val="000000" w:themeColor="text1"/>
                <w:sz w:val="22"/>
                <w:szCs w:val="22"/>
                <w:highlight w:val="yellow"/>
              </w:rPr>
              <w:t>Excipient 1</w:t>
            </w:r>
          </w:p>
        </w:tc>
        <w:tc>
          <w:tcPr>
            <w:tcW w:w="589"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C815E35" w14:textId="77777777" w:rsidR="00C06D7E" w:rsidRPr="005C656D" w:rsidRDefault="00C06D7E" w:rsidP="006A359F">
            <w:pPr>
              <w:spacing w:after="60"/>
              <w:jc w:val="center"/>
              <w:rPr>
                <w:sz w:val="22"/>
                <w:szCs w:val="22"/>
                <w:highlight w:val="green"/>
              </w:rPr>
            </w:pPr>
          </w:p>
        </w:tc>
        <w:tc>
          <w:tcPr>
            <w:tcW w:w="589"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A080A91" w14:textId="77777777" w:rsidR="00C06D7E" w:rsidRPr="005C656D" w:rsidRDefault="00C06D7E" w:rsidP="006A359F">
            <w:pPr>
              <w:spacing w:after="60"/>
              <w:jc w:val="center"/>
              <w:rPr>
                <w:color w:val="000000"/>
                <w:sz w:val="22"/>
                <w:szCs w:val="22"/>
                <w:highlight w:val="green"/>
              </w:rPr>
            </w:pPr>
          </w:p>
        </w:tc>
        <w:tc>
          <w:tcPr>
            <w:tcW w:w="589"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18A4B6B" w14:textId="77777777" w:rsidR="00C06D7E" w:rsidRPr="005C656D" w:rsidRDefault="00C06D7E" w:rsidP="006A359F">
            <w:pPr>
              <w:spacing w:after="60"/>
              <w:jc w:val="center"/>
              <w:rPr>
                <w:sz w:val="22"/>
                <w:szCs w:val="22"/>
                <w:highlight w:val="green"/>
              </w:rPr>
            </w:pPr>
          </w:p>
        </w:tc>
        <w:tc>
          <w:tcPr>
            <w:tcW w:w="589"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17C338B" w14:textId="77777777" w:rsidR="00C06D7E" w:rsidRPr="005C656D" w:rsidRDefault="00C06D7E" w:rsidP="006A359F">
            <w:pPr>
              <w:spacing w:after="60"/>
              <w:jc w:val="center"/>
              <w:rPr>
                <w:sz w:val="22"/>
                <w:szCs w:val="22"/>
                <w:highlight w:val="green"/>
              </w:rPr>
            </w:pPr>
          </w:p>
        </w:tc>
        <w:tc>
          <w:tcPr>
            <w:tcW w:w="589"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4D23602" w14:textId="77777777" w:rsidR="00C06D7E" w:rsidRPr="005C656D" w:rsidRDefault="00C06D7E" w:rsidP="006A359F">
            <w:pPr>
              <w:spacing w:after="60"/>
              <w:jc w:val="center"/>
              <w:rPr>
                <w:color w:val="000000"/>
                <w:sz w:val="22"/>
                <w:szCs w:val="22"/>
                <w:highlight w:val="green"/>
              </w:rPr>
            </w:pPr>
          </w:p>
        </w:tc>
        <w:tc>
          <w:tcPr>
            <w:tcW w:w="590"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F6ED4C1" w14:textId="77777777" w:rsidR="00C06D7E" w:rsidRPr="005C656D" w:rsidRDefault="00C06D7E" w:rsidP="006A359F">
            <w:pPr>
              <w:spacing w:after="60"/>
              <w:jc w:val="center"/>
              <w:rPr>
                <w:sz w:val="22"/>
                <w:szCs w:val="22"/>
                <w:highlight w:val="green"/>
              </w:rPr>
            </w:pPr>
          </w:p>
        </w:tc>
      </w:tr>
      <w:tr w:rsidR="00C06D7E" w:rsidRPr="005C656D" w14:paraId="306EAE52" w14:textId="77777777" w:rsidTr="006A359F">
        <w:trPr>
          <w:cantSplit/>
          <w:trHeight w:val="502"/>
          <w:jc w:val="center"/>
        </w:trPr>
        <w:tc>
          <w:tcPr>
            <w:tcW w:w="1465"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384481B" w14:textId="1A37A773" w:rsidR="00C06D7E" w:rsidRPr="005C656D" w:rsidRDefault="00B56783" w:rsidP="006A359F">
            <w:pPr>
              <w:spacing w:after="60"/>
              <w:rPr>
                <w:color w:val="000000" w:themeColor="text1"/>
                <w:sz w:val="22"/>
                <w:szCs w:val="22"/>
                <w:highlight w:val="yellow"/>
              </w:rPr>
            </w:pPr>
            <w:r w:rsidRPr="005C656D">
              <w:rPr>
                <w:color w:val="000000" w:themeColor="text1"/>
                <w:sz w:val="22"/>
                <w:szCs w:val="22"/>
                <w:highlight w:val="yellow"/>
              </w:rPr>
              <w:t>Excipient 2</w:t>
            </w:r>
          </w:p>
        </w:tc>
        <w:tc>
          <w:tcPr>
            <w:tcW w:w="589"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4CF064F" w14:textId="77777777" w:rsidR="00C06D7E" w:rsidRPr="005C656D" w:rsidRDefault="00C06D7E" w:rsidP="006A359F">
            <w:pPr>
              <w:spacing w:after="60"/>
              <w:jc w:val="center"/>
              <w:rPr>
                <w:sz w:val="22"/>
                <w:szCs w:val="22"/>
                <w:highlight w:val="green"/>
              </w:rPr>
            </w:pPr>
          </w:p>
        </w:tc>
        <w:tc>
          <w:tcPr>
            <w:tcW w:w="589" w:type="pct"/>
            <w:tcBorders>
              <w:top w:val="single" w:sz="8" w:space="0" w:color="000000"/>
              <w:left w:val="single" w:sz="8" w:space="0" w:color="000000"/>
              <w:bottom w:val="single" w:sz="8" w:space="0" w:color="000000"/>
              <w:right w:val="single" w:sz="8" w:space="0" w:color="000000"/>
            </w:tcBorders>
            <w:vAlign w:val="center"/>
          </w:tcPr>
          <w:p w14:paraId="6531B7A6" w14:textId="77777777" w:rsidR="00C06D7E" w:rsidRPr="005C656D" w:rsidRDefault="00C06D7E" w:rsidP="006A359F">
            <w:pPr>
              <w:spacing w:after="60"/>
              <w:jc w:val="center"/>
              <w:rPr>
                <w:color w:val="000000"/>
                <w:sz w:val="22"/>
                <w:szCs w:val="22"/>
                <w:highlight w:val="green"/>
              </w:rPr>
            </w:pPr>
          </w:p>
        </w:tc>
        <w:tc>
          <w:tcPr>
            <w:tcW w:w="589"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F5F48ED" w14:textId="77777777" w:rsidR="00C06D7E" w:rsidRPr="005C656D" w:rsidRDefault="00C06D7E" w:rsidP="006A359F">
            <w:pPr>
              <w:spacing w:after="60"/>
              <w:jc w:val="center"/>
              <w:rPr>
                <w:sz w:val="22"/>
                <w:szCs w:val="22"/>
                <w:highlight w:val="green"/>
              </w:rPr>
            </w:pPr>
          </w:p>
        </w:tc>
        <w:tc>
          <w:tcPr>
            <w:tcW w:w="589"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57D7BF9" w14:textId="77777777" w:rsidR="00C06D7E" w:rsidRPr="005C656D" w:rsidRDefault="00C06D7E" w:rsidP="006A359F">
            <w:pPr>
              <w:spacing w:after="60"/>
              <w:jc w:val="center"/>
              <w:rPr>
                <w:sz w:val="22"/>
                <w:szCs w:val="22"/>
                <w:highlight w:val="green"/>
              </w:rPr>
            </w:pPr>
          </w:p>
        </w:tc>
        <w:tc>
          <w:tcPr>
            <w:tcW w:w="589"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A09CB0E" w14:textId="77777777" w:rsidR="00C06D7E" w:rsidRPr="005C656D" w:rsidRDefault="00C06D7E" w:rsidP="006A359F">
            <w:pPr>
              <w:spacing w:after="60"/>
              <w:jc w:val="center"/>
              <w:rPr>
                <w:color w:val="000000"/>
                <w:sz w:val="22"/>
                <w:szCs w:val="22"/>
                <w:highlight w:val="green"/>
              </w:rPr>
            </w:pPr>
          </w:p>
        </w:tc>
        <w:tc>
          <w:tcPr>
            <w:tcW w:w="590"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4BFE2DA" w14:textId="77777777" w:rsidR="00C06D7E" w:rsidRPr="005C656D" w:rsidRDefault="00C06D7E" w:rsidP="006A359F">
            <w:pPr>
              <w:spacing w:after="60"/>
              <w:jc w:val="center"/>
              <w:rPr>
                <w:sz w:val="22"/>
                <w:szCs w:val="22"/>
                <w:highlight w:val="green"/>
              </w:rPr>
            </w:pPr>
          </w:p>
        </w:tc>
      </w:tr>
      <w:tr w:rsidR="00C06D7E" w:rsidRPr="005C656D" w14:paraId="04F496D9" w14:textId="77777777" w:rsidTr="006A359F">
        <w:trPr>
          <w:cantSplit/>
          <w:trHeight w:val="504"/>
          <w:jc w:val="center"/>
        </w:trPr>
        <w:tc>
          <w:tcPr>
            <w:tcW w:w="1465"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1225390" w14:textId="7355FEAA" w:rsidR="00C06D7E" w:rsidRPr="005C656D" w:rsidRDefault="00B56783" w:rsidP="006A359F">
            <w:pPr>
              <w:spacing w:after="60"/>
              <w:rPr>
                <w:color w:val="000000" w:themeColor="text1"/>
                <w:sz w:val="22"/>
                <w:szCs w:val="22"/>
                <w:highlight w:val="yellow"/>
              </w:rPr>
            </w:pPr>
            <w:r w:rsidRPr="005C656D">
              <w:rPr>
                <w:color w:val="000000" w:themeColor="text1"/>
                <w:sz w:val="22"/>
                <w:szCs w:val="22"/>
                <w:highlight w:val="yellow"/>
              </w:rPr>
              <w:t>Excipient 3</w:t>
            </w:r>
          </w:p>
        </w:tc>
        <w:tc>
          <w:tcPr>
            <w:tcW w:w="589"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CEC71A3" w14:textId="77777777" w:rsidR="00C06D7E" w:rsidRPr="005C656D" w:rsidRDefault="00C06D7E" w:rsidP="006A359F">
            <w:pPr>
              <w:spacing w:after="60"/>
              <w:jc w:val="center"/>
              <w:rPr>
                <w:sz w:val="22"/>
                <w:szCs w:val="22"/>
                <w:highlight w:val="green"/>
              </w:rPr>
            </w:pPr>
          </w:p>
        </w:tc>
        <w:tc>
          <w:tcPr>
            <w:tcW w:w="589" w:type="pct"/>
            <w:tcBorders>
              <w:top w:val="single" w:sz="8" w:space="0" w:color="000000"/>
              <w:left w:val="single" w:sz="8" w:space="0" w:color="000000"/>
              <w:bottom w:val="single" w:sz="8" w:space="0" w:color="000000"/>
              <w:right w:val="single" w:sz="8" w:space="0" w:color="000000"/>
            </w:tcBorders>
            <w:vAlign w:val="center"/>
          </w:tcPr>
          <w:p w14:paraId="55D04824" w14:textId="77777777" w:rsidR="00C06D7E" w:rsidRPr="005C656D" w:rsidRDefault="00C06D7E" w:rsidP="006A359F">
            <w:pPr>
              <w:spacing w:after="60"/>
              <w:jc w:val="center"/>
              <w:rPr>
                <w:color w:val="000000"/>
                <w:sz w:val="22"/>
                <w:szCs w:val="22"/>
                <w:highlight w:val="green"/>
              </w:rPr>
            </w:pPr>
          </w:p>
        </w:tc>
        <w:tc>
          <w:tcPr>
            <w:tcW w:w="589"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26C6352" w14:textId="77777777" w:rsidR="00C06D7E" w:rsidRPr="005C656D" w:rsidRDefault="00C06D7E" w:rsidP="006A359F">
            <w:pPr>
              <w:spacing w:after="60"/>
              <w:jc w:val="center"/>
              <w:rPr>
                <w:sz w:val="22"/>
                <w:szCs w:val="22"/>
                <w:highlight w:val="green"/>
              </w:rPr>
            </w:pPr>
          </w:p>
        </w:tc>
        <w:tc>
          <w:tcPr>
            <w:tcW w:w="589"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32B1D41" w14:textId="77777777" w:rsidR="00C06D7E" w:rsidRPr="005C656D" w:rsidRDefault="00C06D7E" w:rsidP="006A359F">
            <w:pPr>
              <w:spacing w:after="60"/>
              <w:jc w:val="center"/>
              <w:rPr>
                <w:sz w:val="22"/>
                <w:szCs w:val="22"/>
                <w:highlight w:val="green"/>
              </w:rPr>
            </w:pPr>
          </w:p>
        </w:tc>
        <w:tc>
          <w:tcPr>
            <w:tcW w:w="589"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80DFFA3" w14:textId="77777777" w:rsidR="00C06D7E" w:rsidRPr="005C656D" w:rsidRDefault="00C06D7E" w:rsidP="006A359F">
            <w:pPr>
              <w:spacing w:after="60"/>
              <w:jc w:val="center"/>
              <w:rPr>
                <w:color w:val="000000"/>
                <w:sz w:val="22"/>
                <w:szCs w:val="22"/>
                <w:highlight w:val="green"/>
              </w:rPr>
            </w:pPr>
          </w:p>
        </w:tc>
        <w:tc>
          <w:tcPr>
            <w:tcW w:w="590"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C14CC76" w14:textId="77777777" w:rsidR="00C06D7E" w:rsidRPr="005C656D" w:rsidRDefault="00C06D7E" w:rsidP="006A359F">
            <w:pPr>
              <w:spacing w:after="60"/>
              <w:jc w:val="center"/>
              <w:rPr>
                <w:sz w:val="22"/>
                <w:szCs w:val="22"/>
                <w:highlight w:val="green"/>
              </w:rPr>
            </w:pPr>
          </w:p>
        </w:tc>
      </w:tr>
      <w:tr w:rsidR="00C06D7E" w:rsidRPr="005C656D" w14:paraId="09AA01A9" w14:textId="77777777" w:rsidTr="006A359F">
        <w:trPr>
          <w:cantSplit/>
          <w:trHeight w:val="504"/>
          <w:jc w:val="center"/>
        </w:trPr>
        <w:tc>
          <w:tcPr>
            <w:tcW w:w="1465"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64BBD5A" w14:textId="61761155" w:rsidR="00C06D7E" w:rsidRPr="005C656D" w:rsidRDefault="009C7AA6" w:rsidP="006A359F">
            <w:pPr>
              <w:spacing w:after="60"/>
              <w:rPr>
                <w:color w:val="000000" w:themeColor="text1"/>
                <w:sz w:val="22"/>
                <w:szCs w:val="22"/>
                <w:highlight w:val="green"/>
              </w:rPr>
            </w:pPr>
            <w:r w:rsidRPr="005C656D">
              <w:rPr>
                <w:color w:val="000000" w:themeColor="text1"/>
                <w:sz w:val="22"/>
                <w:szCs w:val="22"/>
                <w:highlight w:val="yellow"/>
              </w:rPr>
              <w:t>Excipient 4</w:t>
            </w:r>
          </w:p>
        </w:tc>
        <w:tc>
          <w:tcPr>
            <w:tcW w:w="589"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2ABFA38" w14:textId="77777777" w:rsidR="00C06D7E" w:rsidRPr="005C656D" w:rsidRDefault="00C06D7E" w:rsidP="006A359F">
            <w:pPr>
              <w:spacing w:after="60"/>
              <w:jc w:val="center"/>
              <w:rPr>
                <w:sz w:val="22"/>
                <w:szCs w:val="22"/>
                <w:highlight w:val="green"/>
              </w:rPr>
            </w:pPr>
          </w:p>
        </w:tc>
        <w:tc>
          <w:tcPr>
            <w:tcW w:w="589" w:type="pct"/>
            <w:tcBorders>
              <w:top w:val="single" w:sz="8" w:space="0" w:color="000000"/>
              <w:left w:val="single" w:sz="8" w:space="0" w:color="000000"/>
              <w:bottom w:val="single" w:sz="8" w:space="0" w:color="000000"/>
              <w:right w:val="single" w:sz="8" w:space="0" w:color="000000"/>
            </w:tcBorders>
            <w:vAlign w:val="center"/>
          </w:tcPr>
          <w:p w14:paraId="6AAAE59F" w14:textId="77777777" w:rsidR="00C06D7E" w:rsidRPr="005C656D" w:rsidRDefault="00C06D7E" w:rsidP="006A359F">
            <w:pPr>
              <w:spacing w:after="60"/>
              <w:jc w:val="center"/>
              <w:rPr>
                <w:color w:val="000000"/>
                <w:sz w:val="22"/>
                <w:szCs w:val="22"/>
                <w:highlight w:val="green"/>
              </w:rPr>
            </w:pPr>
          </w:p>
        </w:tc>
        <w:tc>
          <w:tcPr>
            <w:tcW w:w="589"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937F634" w14:textId="77777777" w:rsidR="00C06D7E" w:rsidRPr="005C656D" w:rsidRDefault="00C06D7E" w:rsidP="006A359F">
            <w:pPr>
              <w:spacing w:after="60"/>
              <w:jc w:val="center"/>
              <w:rPr>
                <w:sz w:val="22"/>
                <w:szCs w:val="22"/>
                <w:highlight w:val="green"/>
              </w:rPr>
            </w:pPr>
          </w:p>
        </w:tc>
        <w:tc>
          <w:tcPr>
            <w:tcW w:w="589"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2ED02E1" w14:textId="77777777" w:rsidR="00C06D7E" w:rsidRPr="005C656D" w:rsidRDefault="00C06D7E" w:rsidP="006A359F">
            <w:pPr>
              <w:spacing w:after="60"/>
              <w:jc w:val="center"/>
              <w:rPr>
                <w:sz w:val="22"/>
                <w:szCs w:val="22"/>
                <w:highlight w:val="green"/>
              </w:rPr>
            </w:pPr>
          </w:p>
        </w:tc>
        <w:tc>
          <w:tcPr>
            <w:tcW w:w="589"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9945159" w14:textId="77777777" w:rsidR="00C06D7E" w:rsidRPr="005C656D" w:rsidRDefault="00C06D7E" w:rsidP="006A359F">
            <w:pPr>
              <w:spacing w:after="60"/>
              <w:jc w:val="center"/>
              <w:rPr>
                <w:color w:val="000000"/>
                <w:sz w:val="22"/>
                <w:szCs w:val="22"/>
                <w:highlight w:val="green"/>
              </w:rPr>
            </w:pPr>
          </w:p>
        </w:tc>
        <w:tc>
          <w:tcPr>
            <w:tcW w:w="590"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A01947A" w14:textId="77777777" w:rsidR="00C06D7E" w:rsidRPr="005C656D" w:rsidRDefault="00C06D7E" w:rsidP="006A359F">
            <w:pPr>
              <w:spacing w:after="60"/>
              <w:jc w:val="center"/>
              <w:rPr>
                <w:sz w:val="22"/>
                <w:szCs w:val="22"/>
                <w:highlight w:val="green"/>
              </w:rPr>
            </w:pPr>
          </w:p>
        </w:tc>
      </w:tr>
      <w:tr w:rsidR="00C06D7E" w:rsidRPr="005C656D" w14:paraId="4B266362" w14:textId="77777777" w:rsidTr="006A359F">
        <w:trPr>
          <w:cantSplit/>
          <w:trHeight w:val="504"/>
          <w:jc w:val="center"/>
        </w:trPr>
        <w:tc>
          <w:tcPr>
            <w:tcW w:w="1465"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5A0E751A" w14:textId="77777777" w:rsidR="00C06D7E" w:rsidRPr="005C656D" w:rsidRDefault="00C06D7E" w:rsidP="006A359F">
            <w:pPr>
              <w:spacing w:after="60"/>
              <w:jc w:val="center"/>
              <w:rPr>
                <w:b/>
                <w:sz w:val="22"/>
                <w:szCs w:val="22"/>
              </w:rPr>
            </w:pPr>
            <w:r w:rsidRPr="005C656D">
              <w:rPr>
                <w:b/>
                <w:sz w:val="22"/>
                <w:szCs w:val="22"/>
              </w:rPr>
              <w:t>Total Fill weight</w:t>
            </w:r>
          </w:p>
        </w:tc>
        <w:tc>
          <w:tcPr>
            <w:tcW w:w="589"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7AF55EF" w14:textId="77777777" w:rsidR="00C06D7E" w:rsidRPr="005C656D" w:rsidRDefault="00C06D7E" w:rsidP="006A359F">
            <w:pPr>
              <w:spacing w:after="60"/>
              <w:jc w:val="center"/>
              <w:rPr>
                <w:b/>
                <w:sz w:val="22"/>
                <w:szCs w:val="22"/>
                <w:highlight w:val="green"/>
              </w:rPr>
            </w:pPr>
          </w:p>
        </w:tc>
        <w:tc>
          <w:tcPr>
            <w:tcW w:w="589"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C80BCD2" w14:textId="77777777" w:rsidR="00C06D7E" w:rsidRPr="005C656D" w:rsidRDefault="00C06D7E" w:rsidP="006A359F">
            <w:pPr>
              <w:spacing w:after="60"/>
              <w:jc w:val="center"/>
              <w:rPr>
                <w:b/>
                <w:sz w:val="22"/>
                <w:szCs w:val="22"/>
                <w:highlight w:val="green"/>
              </w:rPr>
            </w:pPr>
          </w:p>
        </w:tc>
        <w:tc>
          <w:tcPr>
            <w:tcW w:w="589"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1D875AC" w14:textId="77777777" w:rsidR="00C06D7E" w:rsidRPr="005C656D" w:rsidRDefault="00C06D7E" w:rsidP="006A359F">
            <w:pPr>
              <w:spacing w:after="60"/>
              <w:jc w:val="center"/>
              <w:rPr>
                <w:b/>
                <w:sz w:val="22"/>
                <w:szCs w:val="22"/>
                <w:highlight w:val="green"/>
              </w:rPr>
            </w:pPr>
          </w:p>
        </w:tc>
        <w:tc>
          <w:tcPr>
            <w:tcW w:w="589"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826EF7F" w14:textId="77777777" w:rsidR="00C06D7E" w:rsidRPr="005C656D" w:rsidRDefault="00C06D7E" w:rsidP="006A359F">
            <w:pPr>
              <w:spacing w:after="60"/>
              <w:jc w:val="center"/>
              <w:rPr>
                <w:b/>
                <w:sz w:val="22"/>
                <w:szCs w:val="22"/>
                <w:highlight w:val="green"/>
              </w:rPr>
            </w:pPr>
          </w:p>
        </w:tc>
        <w:tc>
          <w:tcPr>
            <w:tcW w:w="589"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8BEB4D3" w14:textId="77777777" w:rsidR="00C06D7E" w:rsidRPr="005C656D" w:rsidRDefault="00C06D7E" w:rsidP="006A359F">
            <w:pPr>
              <w:spacing w:after="60"/>
              <w:jc w:val="center"/>
              <w:rPr>
                <w:b/>
                <w:sz w:val="22"/>
                <w:szCs w:val="22"/>
                <w:highlight w:val="green"/>
              </w:rPr>
            </w:pPr>
          </w:p>
        </w:tc>
        <w:tc>
          <w:tcPr>
            <w:tcW w:w="590"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72BECC0" w14:textId="77777777" w:rsidR="00C06D7E" w:rsidRPr="005C656D" w:rsidRDefault="00C06D7E" w:rsidP="006A359F">
            <w:pPr>
              <w:spacing w:after="60"/>
              <w:jc w:val="center"/>
              <w:rPr>
                <w:b/>
                <w:sz w:val="22"/>
                <w:szCs w:val="22"/>
                <w:highlight w:val="green"/>
              </w:rPr>
            </w:pPr>
          </w:p>
        </w:tc>
      </w:tr>
    </w:tbl>
    <w:p w14:paraId="23C33A2D" w14:textId="77777777" w:rsidR="00C06D7E" w:rsidRPr="005C656D" w:rsidRDefault="00C06D7E" w:rsidP="00C06D7E">
      <w:pPr>
        <w:pStyle w:val="TableHead"/>
        <w:rPr>
          <w:highlight w:val="yellow"/>
        </w:rPr>
      </w:pPr>
    </w:p>
    <w:p w14:paraId="22B0B85F" w14:textId="77777777" w:rsidR="007937CC" w:rsidRPr="00B65737" w:rsidRDefault="00C06D7E" w:rsidP="009D75DF">
      <w:pPr>
        <w:pStyle w:val="TableHead"/>
        <w:jc w:val="both"/>
        <w:rPr>
          <w:sz w:val="20"/>
          <w:szCs w:val="20"/>
          <w:highlight w:val="cyan"/>
        </w:rPr>
      </w:pPr>
      <w:r w:rsidRPr="00B65737">
        <w:rPr>
          <w:sz w:val="20"/>
          <w:szCs w:val="20"/>
          <w:highlight w:val="cyan"/>
        </w:rPr>
        <w:t xml:space="preserve">Note: </w:t>
      </w:r>
    </w:p>
    <w:p w14:paraId="221D7210" w14:textId="0AAE585C" w:rsidR="00C06D7E" w:rsidRPr="00B65737" w:rsidRDefault="002A65B6" w:rsidP="00B65737">
      <w:pPr>
        <w:pStyle w:val="ListParagraph"/>
        <w:numPr>
          <w:ilvl w:val="0"/>
          <w:numId w:val="20"/>
        </w:numPr>
        <w:rPr>
          <w:sz w:val="20"/>
          <w:szCs w:val="20"/>
          <w:highlight w:val="cyan"/>
        </w:rPr>
      </w:pPr>
      <w:r w:rsidRPr="00B65737">
        <w:rPr>
          <w:sz w:val="20"/>
          <w:szCs w:val="20"/>
          <w:highlight w:val="cyan"/>
        </w:rPr>
        <w:t xml:space="preserve">Composition should </w:t>
      </w:r>
      <w:r w:rsidR="007937CC" w:rsidRPr="00B65737">
        <w:rPr>
          <w:sz w:val="20"/>
          <w:szCs w:val="20"/>
          <w:highlight w:val="cyan"/>
        </w:rPr>
        <w:t>match</w:t>
      </w:r>
      <w:r w:rsidRPr="00B65737">
        <w:rPr>
          <w:sz w:val="20"/>
          <w:szCs w:val="20"/>
          <w:highlight w:val="cyan"/>
        </w:rPr>
        <w:t xml:space="preserve"> the EB BMR and Commercial BMR. The label claim of each ingredient is same as RLD.</w:t>
      </w:r>
    </w:p>
    <w:bookmarkEnd w:id="11"/>
    <w:p w14:paraId="2469CD3F" w14:textId="77777777" w:rsidR="007937CC" w:rsidRPr="00B65737" w:rsidRDefault="007937CC" w:rsidP="00B65737">
      <w:pPr>
        <w:pStyle w:val="ListParagraph"/>
        <w:numPr>
          <w:ilvl w:val="0"/>
          <w:numId w:val="20"/>
        </w:numPr>
        <w:rPr>
          <w:sz w:val="20"/>
          <w:szCs w:val="20"/>
          <w:highlight w:val="cyan"/>
        </w:rPr>
      </w:pPr>
      <w:r w:rsidRPr="00B65737">
        <w:rPr>
          <w:sz w:val="20"/>
          <w:szCs w:val="20"/>
          <w:highlight w:val="cyan"/>
        </w:rPr>
        <w:t>Please include additional composition details in the table below as per dosage form specific requirement.</w:t>
      </w:r>
    </w:p>
    <w:p w14:paraId="78CA9965" w14:textId="77777777" w:rsidR="007937CC" w:rsidRPr="00B65737" w:rsidRDefault="007937CC" w:rsidP="00B65737">
      <w:pPr>
        <w:pStyle w:val="ListParagraph"/>
        <w:numPr>
          <w:ilvl w:val="0"/>
          <w:numId w:val="20"/>
        </w:numPr>
        <w:rPr>
          <w:sz w:val="20"/>
          <w:szCs w:val="20"/>
          <w:highlight w:val="cyan"/>
        </w:rPr>
      </w:pPr>
      <w:r w:rsidRPr="00B65737">
        <w:rPr>
          <w:sz w:val="20"/>
          <w:szCs w:val="20"/>
          <w:highlight w:val="cyan"/>
        </w:rPr>
        <w:t>Wherever any specific Salt or form of inactive ingredient is used/exhibits; it needs to be specified below the table.</w:t>
      </w:r>
    </w:p>
    <w:p w14:paraId="08990969" w14:textId="77777777" w:rsidR="007937CC" w:rsidRPr="00B65737" w:rsidRDefault="007937CC" w:rsidP="00B65737">
      <w:pPr>
        <w:pStyle w:val="ListParagraph"/>
        <w:numPr>
          <w:ilvl w:val="0"/>
          <w:numId w:val="20"/>
        </w:numPr>
        <w:rPr>
          <w:sz w:val="20"/>
          <w:szCs w:val="20"/>
          <w:highlight w:val="cyan"/>
        </w:rPr>
      </w:pPr>
      <w:r w:rsidRPr="00B65737">
        <w:rPr>
          <w:sz w:val="20"/>
          <w:szCs w:val="20"/>
          <w:highlight w:val="cyan"/>
        </w:rPr>
        <w:t>Add the note if required for any excipients and on what basis API is calculated in formulations.</w:t>
      </w:r>
    </w:p>
    <w:p w14:paraId="0CE96EF8" w14:textId="77777777" w:rsidR="007937CC" w:rsidRPr="00B65737" w:rsidRDefault="007937CC" w:rsidP="00B65737">
      <w:pPr>
        <w:pStyle w:val="ListParagraph"/>
        <w:numPr>
          <w:ilvl w:val="0"/>
          <w:numId w:val="20"/>
        </w:numPr>
        <w:rPr>
          <w:sz w:val="20"/>
          <w:szCs w:val="20"/>
          <w:highlight w:val="cyan"/>
        </w:rPr>
      </w:pPr>
      <w:r w:rsidRPr="00B65737">
        <w:rPr>
          <w:sz w:val="20"/>
          <w:szCs w:val="20"/>
          <w:highlight w:val="cyan"/>
        </w:rPr>
        <w:t>Inactive ingredient grade clearly identified in above table and should be consistent with Master BMR &amp;/or Executed BMR</w:t>
      </w:r>
    </w:p>
    <w:p w14:paraId="5A74FBE7" w14:textId="77777777" w:rsidR="00B65737" w:rsidRPr="00B65737" w:rsidRDefault="007937CC" w:rsidP="00B65737">
      <w:pPr>
        <w:pStyle w:val="ListParagraph"/>
        <w:numPr>
          <w:ilvl w:val="0"/>
          <w:numId w:val="20"/>
        </w:numPr>
        <w:rPr>
          <w:sz w:val="20"/>
          <w:szCs w:val="20"/>
          <w:highlight w:val="cyan"/>
        </w:rPr>
      </w:pPr>
      <w:r w:rsidRPr="00B65737">
        <w:rPr>
          <w:sz w:val="20"/>
          <w:szCs w:val="20"/>
          <w:highlight w:val="cyan"/>
        </w:rPr>
        <w:t xml:space="preserve">Hydration state clearly identified with footnotes for expressed quantities. </w:t>
      </w:r>
    </w:p>
    <w:p w14:paraId="0CC1465D" w14:textId="1A5C1A98" w:rsidR="007937CC" w:rsidRPr="00B65737" w:rsidRDefault="007937CC" w:rsidP="00B65737">
      <w:pPr>
        <w:pStyle w:val="ListParagraph"/>
        <w:numPr>
          <w:ilvl w:val="0"/>
          <w:numId w:val="20"/>
        </w:numPr>
        <w:rPr>
          <w:sz w:val="20"/>
          <w:szCs w:val="20"/>
          <w:highlight w:val="cyan"/>
        </w:rPr>
        <w:sectPr w:rsidR="007937CC" w:rsidRPr="00B65737" w:rsidSect="00631B89">
          <w:headerReference w:type="default" r:id="rId14"/>
          <w:footerReference w:type="default" r:id="rId15"/>
          <w:pgSz w:w="15840" w:h="12240" w:orient="landscape" w:code="1"/>
          <w:pgMar w:top="1800" w:right="1440" w:bottom="1440" w:left="1440" w:header="720" w:footer="720" w:gutter="0"/>
          <w:cols w:space="720"/>
          <w:docGrid w:linePitch="360"/>
        </w:sectPr>
      </w:pPr>
      <w:r w:rsidRPr="00B65737">
        <w:rPr>
          <w:sz w:val="20"/>
          <w:szCs w:val="20"/>
          <w:highlight w:val="cyan"/>
        </w:rPr>
        <w:t>Units clearly identified</w:t>
      </w:r>
    </w:p>
    <w:p w14:paraId="6DB5062B" w14:textId="15412A6A" w:rsidR="00284398" w:rsidRPr="005C656D" w:rsidRDefault="009C7AA6" w:rsidP="009C7AA6">
      <w:pPr>
        <w:pStyle w:val="Heading2"/>
        <w:ind w:left="720" w:hanging="720"/>
        <w:rPr>
          <w:rFonts w:ascii="Times New Roman" w:hAnsi="Times New Roman" w:cs="Times New Roman"/>
        </w:rPr>
      </w:pPr>
      <w:bookmarkStart w:id="12" w:name="_Toc154560414"/>
      <w:bookmarkStart w:id="13" w:name="_Toc154560432"/>
      <w:bookmarkStart w:id="14" w:name="_Toc204187827"/>
      <w:r w:rsidRPr="005C656D">
        <w:rPr>
          <w:rFonts w:ascii="Times New Roman" w:hAnsi="Times New Roman" w:cs="Times New Roman"/>
        </w:rPr>
        <w:lastRenderedPageBreak/>
        <w:t>3.2.P.3.2.1</w:t>
      </w:r>
      <w:r w:rsidRPr="005C656D">
        <w:rPr>
          <w:rFonts w:ascii="Times New Roman" w:hAnsi="Times New Roman" w:cs="Times New Roman"/>
        </w:rPr>
        <w:tab/>
      </w:r>
      <w:r w:rsidR="00284398" w:rsidRPr="005C656D">
        <w:rPr>
          <w:rFonts w:ascii="Times New Roman" w:hAnsi="Times New Roman" w:cs="Times New Roman"/>
        </w:rPr>
        <w:t>Batch(s) used in BA/BE Study</w:t>
      </w:r>
      <w:bookmarkEnd w:id="12"/>
      <w:bookmarkEnd w:id="13"/>
      <w:bookmarkEnd w:id="14"/>
    </w:p>
    <w:p w14:paraId="54BA9C27" w14:textId="3D34512F" w:rsidR="005544E9" w:rsidRPr="005C656D" w:rsidRDefault="003119AD" w:rsidP="00114E8B">
      <w:pPr>
        <w:pStyle w:val="Paragraph"/>
        <w:spacing w:before="120" w:line="360" w:lineRule="auto"/>
        <w:jc w:val="both"/>
      </w:pPr>
      <w:r w:rsidRPr="005C656D">
        <w:rPr>
          <w:highlight w:val="yellow"/>
        </w:rPr>
        <w:t>Company Name</w:t>
      </w:r>
      <w:r w:rsidR="005544E9" w:rsidRPr="005C656D">
        <w:t xml:space="preserve"> has used </w:t>
      </w:r>
      <w:r w:rsidR="00FE2237" w:rsidRPr="005C656D">
        <w:t>ANDA</w:t>
      </w:r>
      <w:r w:rsidR="005544E9" w:rsidRPr="005C656D">
        <w:t xml:space="preserve"> </w:t>
      </w:r>
      <w:r w:rsidR="00D25388" w:rsidRPr="005C656D">
        <w:t>b</w:t>
      </w:r>
      <w:r w:rsidR="005544E9" w:rsidRPr="005C656D">
        <w:t xml:space="preserve">atch of </w:t>
      </w:r>
      <w:r w:rsidRPr="005C656D">
        <w:rPr>
          <w:bCs/>
          <w:sz w:val="22"/>
          <w:szCs w:val="22"/>
          <w:highlight w:val="yellow"/>
        </w:rPr>
        <w:t xml:space="preserve">Product </w:t>
      </w:r>
      <w:r w:rsidR="008618F0" w:rsidRPr="005C656D">
        <w:rPr>
          <w:bCs/>
          <w:sz w:val="22"/>
          <w:szCs w:val="22"/>
          <w:highlight w:val="yellow"/>
        </w:rPr>
        <w:t>Name</w:t>
      </w:r>
      <w:r w:rsidR="008618F0" w:rsidRPr="005C656D">
        <w:rPr>
          <w:highlight w:val="yellow"/>
        </w:rPr>
        <w:t>, Strength</w:t>
      </w:r>
      <w:r w:rsidR="008618F0" w:rsidRPr="005C656D">
        <w:t xml:space="preserve"> </w:t>
      </w:r>
      <w:r w:rsidR="005544E9" w:rsidRPr="005C656D">
        <w:t>[</w:t>
      </w:r>
      <w:r w:rsidR="00FE2237" w:rsidRPr="005C656D">
        <w:t>ANDA</w:t>
      </w:r>
      <w:r w:rsidR="005544E9" w:rsidRPr="005C656D">
        <w:t xml:space="preserve"> Batch # </w:t>
      </w:r>
      <w:r w:rsidRPr="005C656D">
        <w:rPr>
          <w:highlight w:val="yellow"/>
        </w:rPr>
        <w:t>xxxxxxx</w:t>
      </w:r>
      <w:r w:rsidR="004D1A8C" w:rsidRPr="005C656D">
        <w:t>,</w:t>
      </w:r>
      <w:r w:rsidR="001134FD" w:rsidRPr="005C656D">
        <w:t xml:space="preserve"> </w:t>
      </w:r>
      <w:r w:rsidR="005544E9" w:rsidRPr="005C656D">
        <w:t xml:space="preserve">Fasted Study # </w:t>
      </w:r>
      <w:r w:rsidRPr="005C656D">
        <w:rPr>
          <w:highlight w:val="yellow"/>
        </w:rPr>
        <w:t>xxxxxxx</w:t>
      </w:r>
      <w:r w:rsidR="005544E9" w:rsidRPr="005C656D">
        <w:t>]</w:t>
      </w:r>
      <w:r w:rsidR="004D1A8C" w:rsidRPr="005C656D">
        <w:t xml:space="preserve"> in Bio-equivalence (BE) Study</w:t>
      </w:r>
      <w:r w:rsidR="005544E9" w:rsidRPr="005C656D">
        <w:t xml:space="preserve">. For more details, please refer to </w:t>
      </w:r>
      <w:r w:rsidR="005544E9" w:rsidRPr="005C656D">
        <w:rPr>
          <w:b/>
          <w:bCs/>
        </w:rPr>
        <w:t>Module 5.3.1.2.</w:t>
      </w:r>
    </w:p>
    <w:p w14:paraId="160559D0" w14:textId="477FDAB2" w:rsidR="005544E9" w:rsidRPr="005C656D" w:rsidRDefault="005544E9" w:rsidP="00114E8B">
      <w:pPr>
        <w:pStyle w:val="Paragraph"/>
        <w:spacing w:before="120" w:line="360" w:lineRule="auto"/>
        <w:jc w:val="both"/>
      </w:pPr>
      <w:r w:rsidRPr="005C656D">
        <w:t xml:space="preserve">For the </w:t>
      </w:r>
      <w:r w:rsidR="00D25388" w:rsidRPr="005C656D">
        <w:t>f</w:t>
      </w:r>
      <w:r w:rsidR="00966D3A" w:rsidRPr="005C656D">
        <w:t xml:space="preserve">ormulation </w:t>
      </w:r>
      <w:r w:rsidR="00D25388" w:rsidRPr="005C656D">
        <w:t>c</w:t>
      </w:r>
      <w:r w:rsidR="00966D3A" w:rsidRPr="005C656D">
        <w:t xml:space="preserve">omposition </w:t>
      </w:r>
      <w:r w:rsidRPr="005C656D">
        <w:t xml:space="preserve">of </w:t>
      </w:r>
      <w:r w:rsidR="00FE2237" w:rsidRPr="005C656D">
        <w:t>ANDA</w:t>
      </w:r>
      <w:r w:rsidR="00413F47" w:rsidRPr="005C656D">
        <w:t xml:space="preserve"> </w:t>
      </w:r>
      <w:r w:rsidR="00D25388" w:rsidRPr="005C656D">
        <w:t>b</w:t>
      </w:r>
      <w:r w:rsidRPr="005C656D">
        <w:t xml:space="preserve">atches of </w:t>
      </w:r>
      <w:r w:rsidR="003119AD" w:rsidRPr="005C656D">
        <w:rPr>
          <w:bCs/>
          <w:sz w:val="22"/>
          <w:szCs w:val="22"/>
          <w:highlight w:val="yellow"/>
        </w:rPr>
        <w:t>Product Name</w:t>
      </w:r>
      <w:r w:rsidR="007D378B" w:rsidRPr="005C656D">
        <w:t xml:space="preserve">, </w:t>
      </w:r>
      <w:r w:rsidR="007D378B" w:rsidRPr="005C656D">
        <w:rPr>
          <w:highlight w:val="yellow"/>
        </w:rPr>
        <w:t>Strength</w:t>
      </w:r>
      <w:r w:rsidR="007D378B" w:rsidRPr="005C656D" w:rsidDel="007D378B">
        <w:t xml:space="preserve"> </w:t>
      </w:r>
      <w:r w:rsidRPr="005C656D">
        <w:t xml:space="preserve">, please refer to </w:t>
      </w:r>
      <w:r w:rsidR="00675A22" w:rsidRPr="005C656D">
        <w:fldChar w:fldCharType="begin"/>
      </w:r>
      <w:r w:rsidR="00675A22" w:rsidRPr="005C656D">
        <w:instrText xml:space="preserve"> REF _Ref476744633 \h </w:instrText>
      </w:r>
      <w:r w:rsidR="003D1100" w:rsidRPr="005C656D">
        <w:instrText xml:space="preserve"> \* MERGEFORMAT </w:instrText>
      </w:r>
      <w:r w:rsidR="00675A22" w:rsidRPr="005C656D">
        <w:fldChar w:fldCharType="separate"/>
      </w:r>
      <w:r w:rsidR="00631B89" w:rsidRPr="005C656D">
        <w:t>Table 1</w:t>
      </w:r>
      <w:r w:rsidR="00675A22" w:rsidRPr="005C656D">
        <w:fldChar w:fldCharType="end"/>
      </w:r>
      <w:r w:rsidRPr="005C656D">
        <w:t>.</w:t>
      </w:r>
    </w:p>
    <w:p w14:paraId="52B25EF5" w14:textId="50C9C2C3" w:rsidR="00524FF8" w:rsidRPr="005C656D" w:rsidRDefault="00C60702" w:rsidP="00114E8B">
      <w:pPr>
        <w:pStyle w:val="Paragraph"/>
        <w:spacing w:before="120" w:line="360" w:lineRule="auto"/>
        <w:jc w:val="both"/>
      </w:pPr>
      <w:r w:rsidRPr="007937CC">
        <w:rPr>
          <w:highlight w:val="cyan"/>
        </w:rPr>
        <w:t xml:space="preserve">Note: </w:t>
      </w:r>
      <w:r w:rsidR="007937CC" w:rsidRPr="007937CC">
        <w:rPr>
          <w:highlight w:val="cyan"/>
        </w:rPr>
        <w:t>Add the detailed in below table to ensure clear traceability between the studies performed, the ANDA batches utilized, and their corresponding reports.</w:t>
      </w:r>
    </w:p>
    <w:p w14:paraId="5059B889" w14:textId="1DEB7FD9" w:rsidR="009C7AA6" w:rsidRPr="005C656D" w:rsidRDefault="009C7AA6" w:rsidP="009C7AA6">
      <w:pPr>
        <w:pStyle w:val="TableTitle"/>
        <w:tabs>
          <w:tab w:val="clear" w:pos="1440"/>
          <w:tab w:val="left" w:pos="993"/>
        </w:tabs>
        <w:rPr>
          <w:rFonts w:ascii="Times New Roman" w:hAnsi="Times New Roman"/>
        </w:rPr>
      </w:pPr>
      <w:bookmarkStart w:id="15" w:name="_Toc201849395"/>
      <w:bookmarkStart w:id="16" w:name="_Toc204187830"/>
      <w:r w:rsidRPr="005C656D">
        <w:rPr>
          <w:rFonts w:ascii="Times New Roman" w:hAnsi="Times New Roman"/>
        </w:rPr>
        <w:t>Table.2</w:t>
      </w:r>
      <w:r w:rsidRPr="005C656D">
        <w:rPr>
          <w:rFonts w:ascii="Times New Roman" w:hAnsi="Times New Roman"/>
        </w:rPr>
        <w:tab/>
        <w:t>Details of ANDA Batch used in BE Study</w:t>
      </w:r>
      <w:bookmarkEnd w:id="15"/>
      <w:bookmarkEnd w:id="16"/>
    </w:p>
    <w:tbl>
      <w:tblPr>
        <w:tblStyle w:val="TableGrid"/>
        <w:tblW w:w="5000" w:type="pct"/>
        <w:tblLook w:val="04A0" w:firstRow="1" w:lastRow="0" w:firstColumn="1" w:lastColumn="0" w:noHBand="0" w:noVBand="1"/>
      </w:tblPr>
      <w:tblGrid>
        <w:gridCol w:w="2604"/>
        <w:gridCol w:w="1616"/>
        <w:gridCol w:w="1417"/>
        <w:gridCol w:w="3579"/>
      </w:tblGrid>
      <w:tr w:rsidR="009C7AA6" w:rsidRPr="005C656D" w14:paraId="582258DE" w14:textId="77777777" w:rsidTr="002409ED">
        <w:trPr>
          <w:trHeight w:val="786"/>
        </w:trPr>
        <w:tc>
          <w:tcPr>
            <w:tcW w:w="1412" w:type="pct"/>
            <w:shd w:val="clear" w:color="auto" w:fill="DAEEF3"/>
            <w:vAlign w:val="center"/>
          </w:tcPr>
          <w:p w14:paraId="1D094A05" w14:textId="77777777" w:rsidR="009C7AA6" w:rsidRPr="005C656D" w:rsidRDefault="009C7AA6" w:rsidP="002409ED">
            <w:pPr>
              <w:pStyle w:val="Paragraph"/>
              <w:spacing w:before="0" w:after="0"/>
              <w:jc w:val="center"/>
              <w:rPr>
                <w:b/>
                <w:bCs/>
              </w:rPr>
            </w:pPr>
            <w:r w:rsidRPr="005C656D">
              <w:rPr>
                <w:b/>
                <w:bCs/>
              </w:rPr>
              <w:t>Strength</w:t>
            </w:r>
          </w:p>
        </w:tc>
        <w:tc>
          <w:tcPr>
            <w:tcW w:w="877" w:type="pct"/>
            <w:shd w:val="clear" w:color="auto" w:fill="DAEEF3"/>
            <w:vAlign w:val="center"/>
          </w:tcPr>
          <w:p w14:paraId="08696B06" w14:textId="77777777" w:rsidR="009C7AA6" w:rsidRPr="005C656D" w:rsidRDefault="009C7AA6" w:rsidP="002409ED">
            <w:pPr>
              <w:pStyle w:val="TOC1"/>
              <w:ind w:left="0" w:right="0" w:firstLine="0"/>
              <w:jc w:val="center"/>
              <w:rPr>
                <w:b/>
                <w:bCs/>
                <w:caps w:val="0"/>
              </w:rPr>
            </w:pPr>
            <w:r w:rsidRPr="005C656D">
              <w:rPr>
                <w:b/>
                <w:bCs/>
                <w:caps w:val="0"/>
              </w:rPr>
              <w:t>ANDA Batch No.</w:t>
            </w:r>
          </w:p>
        </w:tc>
        <w:tc>
          <w:tcPr>
            <w:tcW w:w="769" w:type="pct"/>
            <w:shd w:val="clear" w:color="auto" w:fill="DAEEF3"/>
            <w:vAlign w:val="center"/>
          </w:tcPr>
          <w:p w14:paraId="4F3B8A6A" w14:textId="77777777" w:rsidR="009C7AA6" w:rsidRPr="005C656D" w:rsidRDefault="009C7AA6" w:rsidP="002409ED">
            <w:pPr>
              <w:pStyle w:val="TOC1"/>
              <w:ind w:left="0" w:right="0" w:firstLine="0"/>
              <w:jc w:val="center"/>
              <w:rPr>
                <w:b/>
                <w:bCs/>
              </w:rPr>
            </w:pPr>
            <w:r w:rsidRPr="005C656D">
              <w:rPr>
                <w:b/>
                <w:bCs/>
                <w:caps w:val="0"/>
              </w:rPr>
              <w:t>Type of Study</w:t>
            </w:r>
          </w:p>
        </w:tc>
        <w:tc>
          <w:tcPr>
            <w:tcW w:w="1942" w:type="pct"/>
            <w:shd w:val="clear" w:color="auto" w:fill="DAEEF3"/>
            <w:vAlign w:val="center"/>
          </w:tcPr>
          <w:p w14:paraId="3A39D80E" w14:textId="77777777" w:rsidR="009C7AA6" w:rsidRPr="005C656D" w:rsidRDefault="009C7AA6" w:rsidP="002409ED">
            <w:pPr>
              <w:pStyle w:val="TOC1"/>
              <w:ind w:left="0" w:firstLine="0"/>
              <w:jc w:val="center"/>
              <w:rPr>
                <w:b/>
                <w:bCs/>
              </w:rPr>
            </w:pPr>
            <w:r w:rsidRPr="005C656D">
              <w:rPr>
                <w:b/>
                <w:bCs/>
                <w:caps w:val="0"/>
              </w:rPr>
              <w:t>Study Identification Number</w:t>
            </w:r>
          </w:p>
        </w:tc>
      </w:tr>
      <w:tr w:rsidR="009C7AA6" w:rsidRPr="005C656D" w14:paraId="6D9001F6" w14:textId="77777777" w:rsidTr="002409ED">
        <w:trPr>
          <w:trHeight w:val="557"/>
        </w:trPr>
        <w:tc>
          <w:tcPr>
            <w:tcW w:w="1412" w:type="pct"/>
            <w:vMerge w:val="restart"/>
            <w:vAlign w:val="center"/>
          </w:tcPr>
          <w:p w14:paraId="38B816F0" w14:textId="7F392D19" w:rsidR="009C7AA6" w:rsidRPr="005C656D" w:rsidRDefault="009C7AA6" w:rsidP="002409ED">
            <w:pPr>
              <w:pStyle w:val="TOC1"/>
              <w:ind w:left="0" w:right="0" w:firstLine="0"/>
              <w:jc w:val="center"/>
            </w:pPr>
          </w:p>
        </w:tc>
        <w:tc>
          <w:tcPr>
            <w:tcW w:w="877" w:type="pct"/>
            <w:vMerge w:val="restart"/>
            <w:vAlign w:val="center"/>
          </w:tcPr>
          <w:p w14:paraId="0954CA4F" w14:textId="20F557E2" w:rsidR="009C7AA6" w:rsidRPr="005C656D" w:rsidRDefault="009C7AA6" w:rsidP="002409ED">
            <w:pPr>
              <w:pStyle w:val="TOC1"/>
              <w:tabs>
                <w:tab w:val="left" w:pos="2573"/>
              </w:tabs>
              <w:ind w:left="0" w:right="-118" w:firstLine="0"/>
              <w:jc w:val="center"/>
              <w:rPr>
                <w:caps w:val="0"/>
              </w:rPr>
            </w:pPr>
          </w:p>
        </w:tc>
        <w:tc>
          <w:tcPr>
            <w:tcW w:w="769" w:type="pct"/>
            <w:vAlign w:val="center"/>
          </w:tcPr>
          <w:p w14:paraId="14E1F95E" w14:textId="501A6DDB" w:rsidR="009C7AA6" w:rsidRPr="005C656D" w:rsidRDefault="009C7AA6" w:rsidP="002409ED">
            <w:pPr>
              <w:pStyle w:val="TOC1"/>
              <w:tabs>
                <w:tab w:val="left" w:pos="2573"/>
              </w:tabs>
              <w:ind w:left="0" w:right="0" w:firstLine="0"/>
              <w:jc w:val="center"/>
            </w:pPr>
          </w:p>
        </w:tc>
        <w:tc>
          <w:tcPr>
            <w:tcW w:w="1942" w:type="pct"/>
            <w:vAlign w:val="center"/>
          </w:tcPr>
          <w:p w14:paraId="3C283542" w14:textId="6E94735B" w:rsidR="009C7AA6" w:rsidRPr="005C656D" w:rsidRDefault="009C7AA6" w:rsidP="002409ED">
            <w:pPr>
              <w:pStyle w:val="TOC1"/>
              <w:tabs>
                <w:tab w:val="left" w:pos="2573"/>
              </w:tabs>
              <w:ind w:left="0" w:right="-71" w:firstLine="0"/>
              <w:jc w:val="center"/>
              <w:rPr>
                <w:b/>
                <w:bCs/>
              </w:rPr>
            </w:pPr>
          </w:p>
        </w:tc>
      </w:tr>
      <w:tr w:rsidR="009C7AA6" w:rsidRPr="005C656D" w14:paraId="2EA7124E" w14:textId="77777777" w:rsidTr="002409ED">
        <w:trPr>
          <w:trHeight w:val="490"/>
        </w:trPr>
        <w:tc>
          <w:tcPr>
            <w:tcW w:w="1412" w:type="pct"/>
            <w:vMerge/>
            <w:vAlign w:val="center"/>
          </w:tcPr>
          <w:p w14:paraId="48A8242A" w14:textId="77777777" w:rsidR="009C7AA6" w:rsidRPr="005C656D" w:rsidRDefault="009C7AA6" w:rsidP="002409ED">
            <w:pPr>
              <w:pStyle w:val="TOC1"/>
              <w:ind w:left="0" w:right="0" w:firstLine="0"/>
              <w:jc w:val="center"/>
              <w:rPr>
                <w:highlight w:val="yellow"/>
              </w:rPr>
            </w:pPr>
          </w:p>
        </w:tc>
        <w:tc>
          <w:tcPr>
            <w:tcW w:w="877" w:type="pct"/>
            <w:vMerge/>
            <w:vAlign w:val="center"/>
          </w:tcPr>
          <w:p w14:paraId="75804B60" w14:textId="77777777" w:rsidR="009C7AA6" w:rsidRPr="005C656D" w:rsidRDefault="009C7AA6" w:rsidP="002409ED">
            <w:pPr>
              <w:pStyle w:val="TOC1"/>
              <w:tabs>
                <w:tab w:val="left" w:pos="2573"/>
              </w:tabs>
              <w:ind w:left="0" w:right="-63" w:firstLine="0"/>
              <w:jc w:val="center"/>
              <w:rPr>
                <w:caps w:val="0"/>
              </w:rPr>
            </w:pPr>
          </w:p>
        </w:tc>
        <w:tc>
          <w:tcPr>
            <w:tcW w:w="769" w:type="pct"/>
            <w:vAlign w:val="center"/>
          </w:tcPr>
          <w:p w14:paraId="55D8A633" w14:textId="19FAB664" w:rsidR="009C7AA6" w:rsidRPr="005C656D" w:rsidRDefault="009C7AA6" w:rsidP="002409ED">
            <w:pPr>
              <w:pStyle w:val="TOC1"/>
              <w:tabs>
                <w:tab w:val="left" w:pos="2573"/>
              </w:tabs>
              <w:ind w:left="0" w:right="0" w:firstLine="0"/>
              <w:jc w:val="center"/>
              <w:rPr>
                <w:highlight w:val="yellow"/>
              </w:rPr>
            </w:pPr>
          </w:p>
        </w:tc>
        <w:tc>
          <w:tcPr>
            <w:tcW w:w="1942" w:type="pct"/>
            <w:vAlign w:val="center"/>
          </w:tcPr>
          <w:p w14:paraId="736CC3F9" w14:textId="4F841A88" w:rsidR="009C7AA6" w:rsidRPr="005C656D" w:rsidRDefault="009C7AA6" w:rsidP="002409ED">
            <w:pPr>
              <w:pStyle w:val="TOC1"/>
              <w:tabs>
                <w:tab w:val="left" w:pos="2573"/>
              </w:tabs>
              <w:ind w:left="0" w:right="-71" w:firstLine="0"/>
              <w:jc w:val="center"/>
              <w:rPr>
                <w:b/>
                <w:bCs/>
                <w:highlight w:val="yellow"/>
              </w:rPr>
            </w:pPr>
          </w:p>
        </w:tc>
      </w:tr>
    </w:tbl>
    <w:p w14:paraId="50AE1649" w14:textId="77777777" w:rsidR="00284398" w:rsidRPr="005C656D" w:rsidRDefault="00284398" w:rsidP="00284398">
      <w:pPr>
        <w:pStyle w:val="Paragraph"/>
      </w:pPr>
    </w:p>
    <w:p w14:paraId="4199BFAB" w14:textId="569036B7" w:rsidR="00EB474B" w:rsidRPr="005C656D" w:rsidRDefault="009C7AA6" w:rsidP="00631B89">
      <w:pPr>
        <w:pStyle w:val="Heading1"/>
        <w:pageBreakBefore/>
        <w:rPr>
          <w:rFonts w:ascii="Times New Roman" w:hAnsi="Times New Roman" w:cs="Times New Roman"/>
        </w:rPr>
      </w:pPr>
      <w:bookmarkStart w:id="17" w:name="_Toc154560415"/>
      <w:bookmarkStart w:id="18" w:name="_Toc154560433"/>
      <w:bookmarkStart w:id="19" w:name="_Toc204187828"/>
      <w:r w:rsidRPr="005C656D">
        <w:rPr>
          <w:rFonts w:ascii="Times New Roman" w:hAnsi="Times New Roman" w:cs="Times New Roman"/>
        </w:rPr>
        <w:lastRenderedPageBreak/>
        <w:t>3.2.P.3.2.2.</w:t>
      </w:r>
      <w:r w:rsidRPr="005C656D">
        <w:rPr>
          <w:rFonts w:ascii="Times New Roman" w:hAnsi="Times New Roman" w:cs="Times New Roman"/>
        </w:rPr>
        <w:tab/>
      </w:r>
      <w:r w:rsidRPr="005C656D">
        <w:rPr>
          <w:rFonts w:ascii="Times New Roman" w:hAnsi="Times New Roman" w:cs="Times New Roman"/>
        </w:rPr>
        <w:tab/>
      </w:r>
      <w:r w:rsidR="001A67F4" w:rsidRPr="005C656D">
        <w:rPr>
          <w:rFonts w:ascii="Times New Roman" w:hAnsi="Times New Roman" w:cs="Times New Roman"/>
        </w:rPr>
        <w:t>Overages</w:t>
      </w:r>
      <w:bookmarkEnd w:id="17"/>
      <w:bookmarkEnd w:id="18"/>
      <w:bookmarkEnd w:id="19"/>
      <w:r w:rsidR="001A67F4" w:rsidRPr="005C656D">
        <w:rPr>
          <w:rFonts w:ascii="Times New Roman" w:hAnsi="Times New Roman" w:cs="Times New Roman"/>
        </w:rPr>
        <w:t xml:space="preserve"> </w:t>
      </w:r>
    </w:p>
    <w:p w14:paraId="4E2A5D65" w14:textId="00CF2FBF" w:rsidR="00C60702" w:rsidRPr="00C60702" w:rsidRDefault="00C60702" w:rsidP="009D75DF">
      <w:pPr>
        <w:pStyle w:val="Paragraph"/>
        <w:spacing w:after="0"/>
        <w:jc w:val="both"/>
      </w:pPr>
      <w:r w:rsidRPr="00C60702">
        <w:t xml:space="preserve">Not Applicable </w:t>
      </w:r>
      <w:r w:rsidRPr="00C60702">
        <w:rPr>
          <w:highlight w:val="cyan"/>
        </w:rPr>
        <w:t>(If no overages)</w:t>
      </w:r>
      <w:r>
        <w:t xml:space="preserve"> </w:t>
      </w:r>
    </w:p>
    <w:p w14:paraId="25B69789" w14:textId="77777777" w:rsidR="00C60702" w:rsidRDefault="00C60702" w:rsidP="009D75DF">
      <w:pPr>
        <w:pStyle w:val="Paragraph"/>
        <w:spacing w:after="0"/>
        <w:jc w:val="both"/>
        <w:rPr>
          <w:highlight w:val="cyan"/>
        </w:rPr>
      </w:pPr>
    </w:p>
    <w:p w14:paraId="6328B8FA" w14:textId="77777777" w:rsidR="00C60702" w:rsidRPr="00C60702" w:rsidRDefault="00361933" w:rsidP="009D75DF">
      <w:pPr>
        <w:pStyle w:val="Paragraph"/>
        <w:spacing w:after="0"/>
        <w:jc w:val="both"/>
        <w:rPr>
          <w:highlight w:val="cyan"/>
        </w:rPr>
      </w:pPr>
      <w:r w:rsidRPr="00C60702">
        <w:rPr>
          <w:highlight w:val="cyan"/>
        </w:rPr>
        <w:t xml:space="preserve">Note: </w:t>
      </w:r>
    </w:p>
    <w:p w14:paraId="5582C681" w14:textId="6FBC939A" w:rsidR="001A67F4" w:rsidRPr="00C60702" w:rsidRDefault="00C60702" w:rsidP="00C60702">
      <w:pPr>
        <w:pStyle w:val="Paragraph"/>
        <w:numPr>
          <w:ilvl w:val="0"/>
          <w:numId w:val="19"/>
        </w:numPr>
        <w:spacing w:after="0"/>
        <w:jc w:val="both"/>
        <w:rPr>
          <w:highlight w:val="cyan"/>
        </w:rPr>
      </w:pPr>
      <w:r w:rsidRPr="00C60702">
        <w:rPr>
          <w:highlight w:val="cyan"/>
        </w:rPr>
        <w:t xml:space="preserve">Clearly </w:t>
      </w:r>
      <w:r w:rsidRPr="00C60702">
        <w:rPr>
          <w:b/>
          <w:bCs/>
          <w:highlight w:val="cyan"/>
        </w:rPr>
        <w:t>identify and justify</w:t>
      </w:r>
      <w:r w:rsidRPr="00C60702">
        <w:rPr>
          <w:highlight w:val="cyan"/>
        </w:rPr>
        <w:t xml:space="preserve"> any formulation overages in the final product.</w:t>
      </w:r>
    </w:p>
    <w:p w14:paraId="21F52E01" w14:textId="6FACCC9F" w:rsidR="00C60702" w:rsidRPr="00C60702" w:rsidRDefault="00C60702" w:rsidP="00C60702">
      <w:pPr>
        <w:pStyle w:val="Paragraph"/>
        <w:numPr>
          <w:ilvl w:val="0"/>
          <w:numId w:val="19"/>
        </w:numPr>
        <w:spacing w:after="0"/>
        <w:jc w:val="both"/>
        <w:rPr>
          <w:highlight w:val="cyan"/>
          <w:lang w:val="en-IN" w:eastAsia="en-IN" w:bidi="gu-IN"/>
        </w:rPr>
      </w:pPr>
      <w:r w:rsidRPr="00C60702">
        <w:rPr>
          <w:highlight w:val="cyan"/>
        </w:rPr>
        <w:t>T</w:t>
      </w:r>
      <w:r w:rsidRPr="00C60702">
        <w:rPr>
          <w:highlight w:val="cyan"/>
          <w:lang w:val="en-IN" w:eastAsia="en-IN" w:bidi="gu-IN"/>
        </w:rPr>
        <w:t xml:space="preserve">he only generally acceptable justification for an overage is when the </w:t>
      </w:r>
      <w:r w:rsidRPr="00C60702">
        <w:rPr>
          <w:b/>
          <w:bCs/>
          <w:highlight w:val="cyan"/>
          <w:lang w:val="en-IN" w:eastAsia="en-IN" w:bidi="gu-IN"/>
        </w:rPr>
        <w:t>same overage is also present in the RLD</w:t>
      </w:r>
      <w:r w:rsidRPr="00C60702">
        <w:rPr>
          <w:highlight w:val="cyan"/>
          <w:lang w:val="en-IN" w:eastAsia="en-IN" w:bidi="gu-IN"/>
        </w:rPr>
        <w:t xml:space="preserve">. It is </w:t>
      </w:r>
      <w:r w:rsidRPr="00C60702">
        <w:rPr>
          <w:b/>
          <w:bCs/>
          <w:highlight w:val="cyan"/>
          <w:lang w:val="en-IN" w:eastAsia="en-IN" w:bidi="gu-IN"/>
        </w:rPr>
        <w:t>not acceptable</w:t>
      </w:r>
      <w:r w:rsidRPr="00C60702">
        <w:rPr>
          <w:highlight w:val="cyan"/>
          <w:lang w:val="en-IN" w:eastAsia="en-IN" w:bidi="gu-IN"/>
        </w:rPr>
        <w:t xml:space="preserve"> to propose an overage solely to extend the shelf-life of the drug product.</w:t>
      </w:r>
    </w:p>
    <w:p w14:paraId="1DD4D002" w14:textId="0A4552EE" w:rsidR="00C60702" w:rsidRPr="00C60702" w:rsidRDefault="00C60702" w:rsidP="00C60702">
      <w:pPr>
        <w:pStyle w:val="Paragraph"/>
        <w:numPr>
          <w:ilvl w:val="0"/>
          <w:numId w:val="19"/>
        </w:numPr>
        <w:spacing w:after="0"/>
        <w:jc w:val="both"/>
        <w:rPr>
          <w:highlight w:val="cyan"/>
        </w:rPr>
      </w:pPr>
      <w:r w:rsidRPr="00C60702">
        <w:rPr>
          <w:highlight w:val="cyan"/>
        </w:rPr>
        <w:t xml:space="preserve">Provide comparative assay &amp; impurity/degradant data for the </w:t>
      </w:r>
      <w:r w:rsidRPr="00C60702">
        <w:rPr>
          <w:b/>
          <w:bCs/>
          <w:highlight w:val="cyan"/>
        </w:rPr>
        <w:t>test vs. reference product</w:t>
      </w:r>
      <w:r w:rsidRPr="00C60702">
        <w:rPr>
          <w:highlight w:val="cyan"/>
        </w:rPr>
        <w:t xml:space="preserve"> throughout the shelf-life.</w:t>
      </w:r>
    </w:p>
    <w:p w14:paraId="13998A1B" w14:textId="1AAC5D8F" w:rsidR="00C60702" w:rsidRPr="00C60702" w:rsidRDefault="00C60702" w:rsidP="00C60702">
      <w:pPr>
        <w:pStyle w:val="Paragraph"/>
        <w:numPr>
          <w:ilvl w:val="0"/>
          <w:numId w:val="19"/>
        </w:numPr>
        <w:spacing w:after="0"/>
        <w:jc w:val="both"/>
        <w:rPr>
          <w:highlight w:val="cyan"/>
        </w:rPr>
      </w:pPr>
      <w:r w:rsidRPr="00C60702">
        <w:rPr>
          <w:highlight w:val="cyan"/>
        </w:rPr>
        <w:t xml:space="preserve">Overages such as </w:t>
      </w:r>
      <w:r w:rsidRPr="00C60702">
        <w:rPr>
          <w:b/>
          <w:bCs/>
          <w:highlight w:val="cyan"/>
        </w:rPr>
        <w:t>excess coating solution</w:t>
      </w:r>
      <w:r w:rsidRPr="00C60702">
        <w:rPr>
          <w:highlight w:val="cyan"/>
        </w:rPr>
        <w:t xml:space="preserve"> (to ensure uniform coating and product performance) also require justification.</w:t>
      </w:r>
    </w:p>
    <w:sectPr w:rsidR="00C60702" w:rsidRPr="00C60702" w:rsidSect="00631B89">
      <w:headerReference w:type="default" r:id="rId16"/>
      <w:footerReference w:type="default" r:id="rId17"/>
      <w:pgSz w:w="12240" w:h="15840" w:code="1"/>
      <w:pgMar w:top="1440" w:right="144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C1E6B" w14:textId="77777777" w:rsidR="00AF1654" w:rsidRDefault="00AF1654">
      <w:r>
        <w:separator/>
      </w:r>
    </w:p>
  </w:endnote>
  <w:endnote w:type="continuationSeparator" w:id="0">
    <w:p w14:paraId="43ECFAC3" w14:textId="77777777" w:rsidR="00AF1654" w:rsidRDefault="00AF1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hruti">
    <w:panose1 w:val="02000500000000000000"/>
    <w:charset w:val="00"/>
    <w:family w:val="swiss"/>
    <w:pitch w:val="variable"/>
    <w:sig w:usb0="0004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58B47" w14:textId="326A1849" w:rsidR="001A6F44" w:rsidRPr="00090153" w:rsidRDefault="001A6F44" w:rsidP="0084724B">
    <w:pPr>
      <w:pStyle w:val="Footer"/>
      <w:tabs>
        <w:tab w:val="left" w:pos="7200"/>
      </w:tabs>
    </w:pPr>
    <w:bookmarkStart w:id="5" w:name="ISISiteFooterStd"/>
    <w:r>
      <w:t>C</w:t>
    </w:r>
    <w:r w:rsidRPr="00B3386E">
      <w:t>onfidential</w:t>
    </w:r>
    <w:r w:rsidR="00372CAE">
      <w:rPr>
        <w:caps/>
      </w:rPr>
      <w:tab/>
    </w:r>
    <w:r>
      <w:t xml:space="preserve">Page </w:t>
    </w:r>
    <w:r>
      <w:rPr>
        <w:rStyle w:val="PageNumber"/>
      </w:rPr>
      <w:fldChar w:fldCharType="begin"/>
    </w:r>
    <w:r>
      <w:rPr>
        <w:rStyle w:val="PageNumber"/>
      </w:rPr>
      <w:instrText xml:space="preserve"> PAGE </w:instrText>
    </w:r>
    <w:r>
      <w:rPr>
        <w:rStyle w:val="PageNumber"/>
      </w:rPr>
      <w:fldChar w:fldCharType="separate"/>
    </w:r>
    <w:r w:rsidR="00AD61BB">
      <w:rPr>
        <w:rStyle w:val="PageNumber"/>
        <w:noProof/>
      </w:rPr>
      <w:t>2</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AD61BB">
      <w:rPr>
        <w:rStyle w:val="PageNumber"/>
        <w:noProof/>
      </w:rPr>
      <w:t>10</w:t>
    </w:r>
    <w:r>
      <w:rPr>
        <w:rStyle w:val="PageNumber"/>
      </w:rPr>
      <w:fldChar w:fldCharType="end"/>
    </w:r>
    <w:bookmarkEnd w:id="5"/>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3C1FB" w14:textId="702EDD7A" w:rsidR="00631B89" w:rsidRPr="00090153" w:rsidRDefault="00631B89" w:rsidP="00631B89">
    <w:pPr>
      <w:pStyle w:val="FooterLandscape"/>
    </w:pPr>
    <w:r>
      <w:t>C</w:t>
    </w:r>
    <w:r w:rsidRPr="00B3386E">
      <w:t>onfidential</w:t>
    </w:r>
    <w:r w:rsidRPr="00665E79">
      <w:rPr>
        <w:caps/>
      </w:rPr>
      <w:tab/>
    </w:r>
    <w: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B19EE" w14:textId="2CB4E95D" w:rsidR="00631B89" w:rsidRPr="00090153" w:rsidRDefault="00631B89" w:rsidP="00631B89">
    <w:pPr>
      <w:pStyle w:val="Footer"/>
      <w:tabs>
        <w:tab w:val="left" w:pos="7200"/>
      </w:tabs>
    </w:pPr>
    <w:r>
      <w:t>C</w:t>
    </w:r>
    <w:r w:rsidRPr="00B3386E">
      <w:t>onfidential</w:t>
    </w:r>
    <w:r w:rsidRPr="00665E79">
      <w:rPr>
        <w:caps/>
      </w:rPr>
      <w:tab/>
    </w:r>
    <w: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81633" w14:textId="77777777" w:rsidR="00AF1654" w:rsidRDefault="00AF1654">
      <w:r>
        <w:separator/>
      </w:r>
    </w:p>
  </w:footnote>
  <w:footnote w:type="continuationSeparator" w:id="0">
    <w:p w14:paraId="71231C48" w14:textId="77777777" w:rsidR="00AF1654" w:rsidRDefault="00AF16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A9F3B" w14:textId="77777777" w:rsidR="00DF4FA7" w:rsidRPr="003D39BD" w:rsidRDefault="00DF4FA7" w:rsidP="00DF4FA7">
    <w:pPr>
      <w:pStyle w:val="Header"/>
      <w:jc w:val="right"/>
      <w:rPr>
        <w:sz w:val="22"/>
        <w:szCs w:val="22"/>
      </w:rPr>
    </w:pPr>
    <w:bookmarkStart w:id="3" w:name="ISISiteHeaderForm"/>
    <w:bookmarkStart w:id="4" w:name="_Hlk161486738"/>
    <w:r w:rsidRPr="00AD3CF7">
      <w:rPr>
        <w:sz w:val="22"/>
        <w:szCs w:val="28"/>
        <w:highlight w:val="yellow"/>
      </w:rPr>
      <w:t xml:space="preserve">Company </w:t>
    </w:r>
    <w:r>
      <w:rPr>
        <w:sz w:val="22"/>
        <w:szCs w:val="28"/>
        <w:highlight w:val="yellow"/>
      </w:rPr>
      <w:t>Logo</w:t>
    </w:r>
    <w:r>
      <w:rPr>
        <w:sz w:val="22"/>
        <w:szCs w:val="28"/>
      </w:rPr>
      <w:tab/>
    </w:r>
    <w:r>
      <w:rPr>
        <w:sz w:val="22"/>
        <w:szCs w:val="28"/>
      </w:rPr>
      <w:tab/>
    </w:r>
    <w:r w:rsidRPr="003D39BD">
      <w:rPr>
        <w:sz w:val="22"/>
        <w:szCs w:val="22"/>
        <w:highlight w:val="yellow"/>
      </w:rPr>
      <w:t>P</w:t>
    </w:r>
    <w:r>
      <w:rPr>
        <w:sz w:val="22"/>
        <w:szCs w:val="22"/>
        <w:highlight w:val="yellow"/>
      </w:rPr>
      <w:t>roduct</w:t>
    </w:r>
    <w:r w:rsidRPr="003D39BD">
      <w:rPr>
        <w:sz w:val="22"/>
        <w:szCs w:val="22"/>
        <w:highlight w:val="yellow"/>
      </w:rPr>
      <w:t xml:space="preserve"> Name</w:t>
    </w:r>
  </w:p>
  <w:p w14:paraId="2F5B4D3C" w14:textId="77777777" w:rsidR="00DF4FA7" w:rsidRPr="0079387B" w:rsidRDefault="00DF4FA7" w:rsidP="00DF4FA7">
    <w:pPr>
      <w:pStyle w:val="Header"/>
      <w:tabs>
        <w:tab w:val="left" w:pos="6030"/>
      </w:tabs>
      <w:jc w:val="right"/>
      <w:rPr>
        <w:noProof/>
        <w:sz w:val="6"/>
        <w:szCs w:val="6"/>
      </w:rPr>
    </w:pPr>
  </w:p>
  <w:p w14:paraId="5CAED67B" w14:textId="36BA44F2" w:rsidR="00DF4FA7" w:rsidRDefault="00DF4FA7" w:rsidP="00DF4FA7">
    <w:pPr>
      <w:pStyle w:val="Header"/>
      <w:pBdr>
        <w:bottom w:val="single" w:sz="4" w:space="1" w:color="auto"/>
      </w:pBdr>
      <w:jc w:val="right"/>
      <w:rPr>
        <w:sz w:val="22"/>
        <w:szCs w:val="22"/>
      </w:rPr>
    </w:pPr>
    <w:r w:rsidRPr="00B53FB6">
      <w:rPr>
        <w:sz w:val="22"/>
        <w:szCs w:val="22"/>
      </w:rPr>
      <w:t>3.2.P.3.</w:t>
    </w:r>
    <w:r>
      <w:rPr>
        <w:sz w:val="22"/>
        <w:szCs w:val="22"/>
      </w:rPr>
      <w:t>2</w:t>
    </w:r>
    <w:r w:rsidRPr="00B53FB6">
      <w:rPr>
        <w:sz w:val="22"/>
        <w:szCs w:val="22"/>
      </w:rPr>
      <w:t xml:space="preserve"> </w:t>
    </w:r>
    <w:r>
      <w:rPr>
        <w:sz w:val="22"/>
        <w:szCs w:val="22"/>
      </w:rPr>
      <w:t>Batch Formula</w:t>
    </w:r>
  </w:p>
  <w:p w14:paraId="3A671BCE" w14:textId="77777777" w:rsidR="00DF4FA7" w:rsidRPr="0079387B" w:rsidRDefault="00DF4FA7" w:rsidP="00DF4FA7">
    <w:pPr>
      <w:pStyle w:val="Header"/>
      <w:pBdr>
        <w:bottom w:val="single" w:sz="4" w:space="1" w:color="auto"/>
      </w:pBdr>
      <w:jc w:val="right"/>
    </w:pPr>
  </w:p>
  <w:bookmarkEnd w:id="3"/>
  <w:bookmarkEnd w:id="4"/>
  <w:p w14:paraId="34C055E7" w14:textId="49F97C19" w:rsidR="001A6F44" w:rsidRPr="00DF4FA7" w:rsidRDefault="001A6F44" w:rsidP="00DF4FA7">
    <w:pPr>
      <w:pStyle w:val="Header"/>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2D2A6" w14:textId="77777777" w:rsidR="00E17695" w:rsidRPr="003D39BD" w:rsidRDefault="00E17695" w:rsidP="00E17695">
    <w:pPr>
      <w:pStyle w:val="Header"/>
      <w:pBdr>
        <w:bottom w:val="single" w:sz="4" w:space="1" w:color="auto"/>
      </w:pBdr>
      <w:jc w:val="right"/>
      <w:rPr>
        <w:sz w:val="22"/>
        <w:szCs w:val="22"/>
      </w:rPr>
    </w:pPr>
    <w:r w:rsidRPr="00AD3CF7">
      <w:rPr>
        <w:sz w:val="22"/>
        <w:szCs w:val="28"/>
        <w:highlight w:val="yellow"/>
      </w:rPr>
      <w:t xml:space="preserve">Company </w:t>
    </w:r>
    <w:r>
      <w:rPr>
        <w:sz w:val="22"/>
        <w:szCs w:val="28"/>
        <w:highlight w:val="yellow"/>
      </w:rPr>
      <w:t>Logo</w:t>
    </w:r>
    <w:r>
      <w:rPr>
        <w:sz w:val="22"/>
        <w:szCs w:val="28"/>
      </w:rPr>
      <w:tab/>
    </w:r>
    <w:r>
      <w:rPr>
        <w:sz w:val="22"/>
        <w:szCs w:val="28"/>
      </w:rPr>
      <w:tab/>
    </w:r>
    <w:r>
      <w:rPr>
        <w:sz w:val="22"/>
        <w:szCs w:val="28"/>
      </w:rPr>
      <w:tab/>
    </w:r>
    <w:r>
      <w:rPr>
        <w:sz w:val="22"/>
        <w:szCs w:val="28"/>
      </w:rPr>
      <w:tab/>
    </w:r>
    <w:r>
      <w:rPr>
        <w:sz w:val="22"/>
        <w:szCs w:val="28"/>
      </w:rPr>
      <w:tab/>
    </w:r>
    <w:r>
      <w:rPr>
        <w:sz w:val="22"/>
        <w:szCs w:val="28"/>
      </w:rPr>
      <w:tab/>
    </w:r>
    <w:r>
      <w:rPr>
        <w:sz w:val="22"/>
        <w:szCs w:val="28"/>
      </w:rPr>
      <w:tab/>
    </w:r>
    <w:r>
      <w:rPr>
        <w:sz w:val="22"/>
        <w:szCs w:val="28"/>
      </w:rPr>
      <w:tab/>
    </w:r>
    <w:r>
      <w:rPr>
        <w:sz w:val="22"/>
        <w:szCs w:val="28"/>
      </w:rPr>
      <w:tab/>
    </w:r>
    <w:r w:rsidRPr="003D39BD">
      <w:rPr>
        <w:sz w:val="22"/>
        <w:szCs w:val="22"/>
        <w:highlight w:val="yellow"/>
      </w:rPr>
      <w:t>P</w:t>
    </w:r>
    <w:r>
      <w:rPr>
        <w:sz w:val="22"/>
        <w:szCs w:val="22"/>
        <w:highlight w:val="yellow"/>
      </w:rPr>
      <w:t>roduct</w:t>
    </w:r>
    <w:r w:rsidRPr="003D39BD">
      <w:rPr>
        <w:sz w:val="22"/>
        <w:szCs w:val="22"/>
        <w:highlight w:val="yellow"/>
      </w:rPr>
      <w:t xml:space="preserve"> Name</w:t>
    </w:r>
  </w:p>
  <w:p w14:paraId="54480544" w14:textId="77777777" w:rsidR="00E17695" w:rsidRPr="0079387B" w:rsidRDefault="00E17695" w:rsidP="00E17695">
    <w:pPr>
      <w:pStyle w:val="Header"/>
      <w:pBdr>
        <w:bottom w:val="single" w:sz="4" w:space="1" w:color="auto"/>
      </w:pBdr>
      <w:jc w:val="right"/>
      <w:rPr>
        <w:noProof/>
        <w:sz w:val="6"/>
        <w:szCs w:val="6"/>
      </w:rPr>
    </w:pPr>
  </w:p>
  <w:p w14:paraId="69FEEF2C" w14:textId="4B18620B" w:rsidR="00E17695" w:rsidRDefault="00E17695" w:rsidP="00E17695">
    <w:pPr>
      <w:pStyle w:val="Header"/>
      <w:pBdr>
        <w:bottom w:val="single" w:sz="4" w:space="1" w:color="auto"/>
      </w:pBdr>
      <w:jc w:val="right"/>
      <w:rPr>
        <w:sz w:val="22"/>
        <w:szCs w:val="22"/>
      </w:rPr>
    </w:pPr>
    <w:r w:rsidRPr="00B53FB6">
      <w:rPr>
        <w:sz w:val="22"/>
        <w:szCs w:val="22"/>
      </w:rPr>
      <w:t>3.2.P.3.</w:t>
    </w:r>
    <w:r>
      <w:rPr>
        <w:sz w:val="22"/>
        <w:szCs w:val="22"/>
      </w:rPr>
      <w:t>2</w:t>
    </w:r>
    <w:r w:rsidRPr="00B53FB6">
      <w:rPr>
        <w:sz w:val="22"/>
        <w:szCs w:val="22"/>
      </w:rPr>
      <w:t xml:space="preserve"> </w:t>
    </w:r>
    <w:r>
      <w:rPr>
        <w:sz w:val="22"/>
        <w:szCs w:val="22"/>
      </w:rPr>
      <w:t>Batch Formula</w:t>
    </w:r>
  </w:p>
  <w:p w14:paraId="742A5348" w14:textId="77777777" w:rsidR="00E17695" w:rsidRPr="0079387B" w:rsidRDefault="00E17695" w:rsidP="00E17695">
    <w:pPr>
      <w:pStyle w:val="Header"/>
      <w:pBdr>
        <w:bottom w:val="single" w:sz="4" w:space="1" w:color="auto"/>
      </w:pBdr>
      <w:jc w:val="right"/>
    </w:pPr>
  </w:p>
  <w:p w14:paraId="079A3299" w14:textId="67E184DC" w:rsidR="00631B89" w:rsidRPr="00E17695" w:rsidRDefault="00631B89" w:rsidP="00E17695">
    <w:pPr>
      <w:pStyle w:val="Header"/>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F1EB9" w14:textId="77777777" w:rsidR="00E17695" w:rsidRPr="003D39BD" w:rsidRDefault="00E17695" w:rsidP="00E17695">
    <w:pPr>
      <w:pStyle w:val="Header"/>
      <w:jc w:val="right"/>
      <w:rPr>
        <w:sz w:val="22"/>
        <w:szCs w:val="22"/>
      </w:rPr>
    </w:pPr>
    <w:r w:rsidRPr="00AD3CF7">
      <w:rPr>
        <w:sz w:val="22"/>
        <w:szCs w:val="28"/>
        <w:highlight w:val="yellow"/>
      </w:rPr>
      <w:t xml:space="preserve">Company </w:t>
    </w:r>
    <w:r>
      <w:rPr>
        <w:sz w:val="22"/>
        <w:szCs w:val="28"/>
        <w:highlight w:val="yellow"/>
      </w:rPr>
      <w:t>Logo</w:t>
    </w:r>
    <w:r>
      <w:rPr>
        <w:sz w:val="22"/>
        <w:szCs w:val="28"/>
      </w:rPr>
      <w:tab/>
    </w:r>
    <w:r>
      <w:rPr>
        <w:sz w:val="22"/>
        <w:szCs w:val="28"/>
      </w:rPr>
      <w:tab/>
    </w:r>
    <w:r w:rsidRPr="003D39BD">
      <w:rPr>
        <w:sz w:val="22"/>
        <w:szCs w:val="22"/>
        <w:highlight w:val="yellow"/>
      </w:rPr>
      <w:t>P</w:t>
    </w:r>
    <w:r>
      <w:rPr>
        <w:sz w:val="22"/>
        <w:szCs w:val="22"/>
        <w:highlight w:val="yellow"/>
      </w:rPr>
      <w:t>roduct</w:t>
    </w:r>
    <w:r w:rsidRPr="003D39BD">
      <w:rPr>
        <w:sz w:val="22"/>
        <w:szCs w:val="22"/>
        <w:highlight w:val="yellow"/>
      </w:rPr>
      <w:t xml:space="preserve"> Name</w:t>
    </w:r>
  </w:p>
  <w:p w14:paraId="25CA64E4" w14:textId="77777777" w:rsidR="00E17695" w:rsidRPr="0079387B" w:rsidRDefault="00E17695" w:rsidP="00E17695">
    <w:pPr>
      <w:pStyle w:val="Header"/>
      <w:tabs>
        <w:tab w:val="left" w:pos="6030"/>
      </w:tabs>
      <w:jc w:val="right"/>
      <w:rPr>
        <w:noProof/>
        <w:sz w:val="6"/>
        <w:szCs w:val="6"/>
      </w:rPr>
    </w:pPr>
  </w:p>
  <w:p w14:paraId="608D55D1" w14:textId="77777777" w:rsidR="00E17695" w:rsidRDefault="00E17695" w:rsidP="00E17695">
    <w:pPr>
      <w:pStyle w:val="Header"/>
      <w:pBdr>
        <w:bottom w:val="single" w:sz="4" w:space="1" w:color="auto"/>
      </w:pBdr>
      <w:jc w:val="right"/>
      <w:rPr>
        <w:sz w:val="22"/>
        <w:szCs w:val="22"/>
      </w:rPr>
    </w:pPr>
    <w:r w:rsidRPr="00B53FB6">
      <w:rPr>
        <w:sz w:val="22"/>
        <w:szCs w:val="22"/>
      </w:rPr>
      <w:t>3.2.P.3.</w:t>
    </w:r>
    <w:r>
      <w:rPr>
        <w:sz w:val="22"/>
        <w:szCs w:val="22"/>
      </w:rPr>
      <w:t>2</w:t>
    </w:r>
    <w:r w:rsidRPr="00B53FB6">
      <w:rPr>
        <w:sz w:val="22"/>
        <w:szCs w:val="22"/>
      </w:rPr>
      <w:t xml:space="preserve"> </w:t>
    </w:r>
    <w:r>
      <w:rPr>
        <w:sz w:val="22"/>
        <w:szCs w:val="22"/>
      </w:rPr>
      <w:t>Batch Formula</w:t>
    </w:r>
  </w:p>
  <w:p w14:paraId="29222EB6" w14:textId="77777777" w:rsidR="00E17695" w:rsidRPr="0079387B" w:rsidRDefault="00E17695" w:rsidP="00E17695">
    <w:pPr>
      <w:pStyle w:val="Header"/>
      <w:pBdr>
        <w:bottom w:val="single" w:sz="4" w:space="1" w:color="auto"/>
      </w:pBdr>
      <w:jc w:val="right"/>
    </w:pPr>
  </w:p>
  <w:p w14:paraId="0B15602D" w14:textId="203E70EE" w:rsidR="00631B89" w:rsidRPr="00E17695" w:rsidRDefault="00631B89" w:rsidP="00E17695">
    <w:pPr>
      <w:pStyle w:val="Head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A0F02"/>
    <w:multiLevelType w:val="singleLevel"/>
    <w:tmpl w:val="569E8414"/>
    <w:name w:val="WWln3"/>
    <w:lvl w:ilvl="0">
      <w:start w:val="1"/>
      <w:numFmt w:val="decimal"/>
      <w:lvlText w:val="%1."/>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1" w15:restartNumberingAfterBreak="0">
    <w:nsid w:val="02A34601"/>
    <w:multiLevelType w:val="hybridMultilevel"/>
    <w:tmpl w:val="C51C6834"/>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 w15:restartNumberingAfterBreak="0">
    <w:nsid w:val="03D821A7"/>
    <w:multiLevelType w:val="multilevel"/>
    <w:tmpl w:val="04090023"/>
    <w:name w:val="WWtf2"/>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 w15:restartNumberingAfterBreak="0">
    <w:nsid w:val="07BE37ED"/>
    <w:multiLevelType w:val="singleLevel"/>
    <w:tmpl w:val="BD0ACE24"/>
    <w:name w:val="WWre"/>
    <w:lvl w:ilvl="0">
      <w:start w:val="1"/>
      <w:numFmt w:val="decimal"/>
      <w:lvlRestart w:val="0"/>
      <w:lvlText w:val="%1."/>
      <w:lvlJc w:val="left"/>
      <w:pPr>
        <w:tabs>
          <w:tab w:val="num" w:pos="360"/>
        </w:tabs>
        <w:ind w:left="360" w:hanging="360"/>
      </w:pPr>
      <w:rPr>
        <w:rFonts w:ascii="Times New Roman" w:hAnsi="Times New Roman" w:cs="Times New Roman"/>
        <w:b w:val="0"/>
        <w:i w:val="0"/>
        <w:caps w:val="0"/>
        <w:smallCaps w:val="0"/>
        <w:sz w:val="24"/>
        <w:u w:val="none"/>
        <w:vertAlign w:val="baseline"/>
      </w:rPr>
    </w:lvl>
  </w:abstractNum>
  <w:abstractNum w:abstractNumId="4" w15:restartNumberingAfterBreak="0">
    <w:nsid w:val="0A4777E1"/>
    <w:multiLevelType w:val="singleLevel"/>
    <w:tmpl w:val="ED5C70AC"/>
    <w:name w:val="MyH"/>
    <w:lvl w:ilvl="0">
      <w:start w:val="1"/>
      <w:numFmt w:val="bullet"/>
      <w:lvlText w:val="◦"/>
      <w:lvlJc w:val="left"/>
      <w:pPr>
        <w:tabs>
          <w:tab w:val="num" w:pos="1080"/>
        </w:tabs>
        <w:ind w:left="1080" w:hanging="360"/>
      </w:pPr>
      <w:rPr>
        <w:rFonts w:ascii="Times New Roman" w:hAnsi="Times New Roman" w:cs="Times New Roman"/>
        <w:b w:val="0"/>
        <w:i w:val="0"/>
        <w:caps w:val="0"/>
        <w:sz w:val="24"/>
        <w:u w:val="none"/>
      </w:rPr>
    </w:lvl>
  </w:abstractNum>
  <w:abstractNum w:abstractNumId="5" w15:restartNumberingAfterBreak="0">
    <w:nsid w:val="0AC26666"/>
    <w:multiLevelType w:val="singleLevel"/>
    <w:tmpl w:val="62F490E4"/>
    <w:name w:val="at"/>
    <w:lvl w:ilvl="0">
      <w:start w:val="1"/>
      <w:numFmt w:val="decimal"/>
      <w:pStyle w:val="Appendix"/>
      <w:lvlText w:val="Appendix %1"/>
      <w:lvlJc w:val="left"/>
      <w:pPr>
        <w:tabs>
          <w:tab w:val="num" w:pos="2160"/>
        </w:tabs>
        <w:ind w:left="2160" w:hanging="2160"/>
      </w:pPr>
      <w:rPr>
        <w:rFonts w:ascii="Arial" w:hAnsi="Arial" w:cs="Arial"/>
        <w:b/>
        <w:i w:val="0"/>
        <w:caps w:val="0"/>
        <w:sz w:val="26"/>
        <w:u w:val="none"/>
        <w:vertAlign w:val="baseline"/>
      </w:rPr>
    </w:lvl>
  </w:abstractNum>
  <w:abstractNum w:abstractNumId="6" w15:restartNumberingAfterBreak="0">
    <w:nsid w:val="0C9A1F5F"/>
    <w:multiLevelType w:val="singleLevel"/>
    <w:tmpl w:val="D8D60A1E"/>
    <w:name w:val="WWlh"/>
    <w:lvl w:ilvl="0">
      <w:start w:val="1"/>
      <w:numFmt w:val="bullet"/>
      <w:pStyle w:val="ListHyphen"/>
      <w:lvlText w:val="-"/>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7" w15:restartNumberingAfterBreak="0">
    <w:nsid w:val="1108162F"/>
    <w:multiLevelType w:val="singleLevel"/>
    <w:tmpl w:val="BA8C10AC"/>
    <w:name w:val="ln3"/>
    <w:lvl w:ilvl="0">
      <w:start w:val="1"/>
      <w:numFmt w:val="decimal"/>
      <w:pStyle w:val="ListNumber3"/>
      <w:lvlText w:val="%1."/>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8" w15:restartNumberingAfterBreak="0">
    <w:nsid w:val="126D25AD"/>
    <w:multiLevelType w:val="hybridMultilevel"/>
    <w:tmpl w:val="4C108428"/>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9" w15:restartNumberingAfterBreak="0">
    <w:nsid w:val="19423EDD"/>
    <w:multiLevelType w:val="singleLevel"/>
    <w:tmpl w:val="306ADE06"/>
    <w:name w:val="WWlb3"/>
    <w:styleLink w:val="1ai"/>
    <w:lvl w:ilvl="0">
      <w:start w:val="1"/>
      <w:numFmt w:val="bullet"/>
      <w:pStyle w:val="ListBullet3"/>
      <w:lvlText w:val="◦"/>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10" w15:restartNumberingAfterBreak="0">
    <w:nsid w:val="1C220985"/>
    <w:multiLevelType w:val="singleLevel"/>
    <w:tmpl w:val="EEBAEBEA"/>
    <w:name w:val="ll3"/>
    <w:lvl w:ilvl="0">
      <w:start w:val="1"/>
      <w:numFmt w:val="lowerLetter"/>
      <w:pStyle w:val="ListLetter3"/>
      <w:lvlText w:val="%1."/>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11" w15:restartNumberingAfterBreak="0">
    <w:nsid w:val="1D0D31C3"/>
    <w:multiLevelType w:val="singleLevel"/>
    <w:tmpl w:val="D7B4A18A"/>
    <w:name w:val="ll2"/>
    <w:lvl w:ilvl="0">
      <w:start w:val="1"/>
      <w:numFmt w:val="lowerLetter"/>
      <w:pStyle w:val="ListLetter2"/>
      <w:lvlText w:val="%1."/>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12" w15:restartNumberingAfterBreak="0">
    <w:nsid w:val="2C671AB3"/>
    <w:multiLevelType w:val="singleLevel"/>
    <w:tmpl w:val="9BE07542"/>
    <w:name w:val="tf"/>
    <w:lvl w:ilvl="0">
      <w:start w:val="1"/>
      <w:numFmt w:val="decimal"/>
      <w:pStyle w:val="TableFootnote"/>
      <w:lvlText w:val="%1"/>
      <w:lvlJc w:val="left"/>
      <w:pPr>
        <w:tabs>
          <w:tab w:val="num" w:pos="360"/>
        </w:tabs>
        <w:ind w:left="360" w:hanging="360"/>
      </w:pPr>
      <w:rPr>
        <w:rFonts w:ascii="Times New Roman" w:hAnsi="Times New Roman" w:cs="Times New Roman"/>
        <w:b w:val="0"/>
        <w:i w:val="0"/>
        <w:caps w:val="0"/>
        <w:sz w:val="20"/>
        <w:u w:val="none"/>
        <w:vertAlign w:val="superscript"/>
      </w:rPr>
    </w:lvl>
  </w:abstractNum>
  <w:abstractNum w:abstractNumId="13" w15:restartNumberingAfterBreak="0">
    <w:nsid w:val="2D9448DA"/>
    <w:multiLevelType w:val="hybridMultilevel"/>
    <w:tmpl w:val="39E09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1679B"/>
    <w:multiLevelType w:val="singleLevel"/>
    <w:tmpl w:val="B1AC91CC"/>
    <w:name w:val="ln"/>
    <w:lvl w:ilvl="0">
      <w:start w:val="1"/>
      <w:numFmt w:val="decimal"/>
      <w:pStyle w:val="ListNumber"/>
      <w:lvlText w:val="%1."/>
      <w:lvlJc w:val="left"/>
      <w:pPr>
        <w:tabs>
          <w:tab w:val="num" w:pos="360"/>
        </w:tabs>
        <w:ind w:left="360" w:hanging="360"/>
      </w:pPr>
      <w:rPr>
        <w:rFonts w:ascii="Times New Roman" w:hAnsi="Times New Roman" w:cs="Times New Roman"/>
        <w:b w:val="0"/>
        <w:i w:val="0"/>
        <w:caps w:val="0"/>
        <w:sz w:val="24"/>
        <w:u w:val="none"/>
        <w:vertAlign w:val="baseline"/>
      </w:rPr>
    </w:lvl>
  </w:abstractNum>
  <w:abstractNum w:abstractNumId="15" w15:restartNumberingAfterBreak="0">
    <w:nsid w:val="2ED615EF"/>
    <w:multiLevelType w:val="singleLevel"/>
    <w:tmpl w:val="319226EE"/>
    <w:name w:val="WWat"/>
    <w:lvl w:ilvl="0">
      <w:start w:val="1"/>
      <w:numFmt w:val="decimal"/>
      <w:lvlText w:val="Appendix %1"/>
      <w:lvlJc w:val="left"/>
      <w:pPr>
        <w:tabs>
          <w:tab w:val="num" w:pos="2160"/>
        </w:tabs>
        <w:ind w:left="2160" w:hanging="2160"/>
      </w:pPr>
      <w:rPr>
        <w:rFonts w:ascii="Arial" w:hAnsi="Arial" w:cs="Arial"/>
        <w:b/>
        <w:i w:val="0"/>
        <w:caps w:val="0"/>
        <w:sz w:val="26"/>
        <w:u w:val="none"/>
        <w:vertAlign w:val="baseline"/>
      </w:rPr>
    </w:lvl>
  </w:abstractNum>
  <w:abstractNum w:abstractNumId="16" w15:restartNumberingAfterBreak="0">
    <w:nsid w:val="30D4785A"/>
    <w:multiLevelType w:val="singleLevel"/>
    <w:tmpl w:val="F3BAD3B4"/>
    <w:name w:val="Myll"/>
    <w:lvl w:ilvl="0">
      <w:start w:val="1"/>
      <w:numFmt w:val="bullet"/>
      <w:lvlText w:val=""/>
      <w:lvlJc w:val="left"/>
      <w:pPr>
        <w:tabs>
          <w:tab w:val="num" w:pos="360"/>
        </w:tabs>
        <w:ind w:left="360" w:hanging="360"/>
      </w:pPr>
      <w:rPr>
        <w:rFonts w:ascii="Symbol" w:hAnsi="Symbol" w:hint="default"/>
        <w:b w:val="0"/>
        <w:i w:val="0"/>
        <w:caps w:val="0"/>
        <w:sz w:val="24"/>
        <w:u w:val="none"/>
      </w:rPr>
    </w:lvl>
  </w:abstractNum>
  <w:abstractNum w:abstractNumId="17" w15:restartNumberingAfterBreak="0">
    <w:nsid w:val="41CC727F"/>
    <w:multiLevelType w:val="singleLevel"/>
    <w:tmpl w:val="A1C2242E"/>
    <w:name w:val="WWlb"/>
    <w:lvl w:ilvl="0">
      <w:start w:val="1"/>
      <w:numFmt w:val="bullet"/>
      <w:pStyle w:val="ListBullet"/>
      <w:lvlText w:val="•"/>
      <w:lvlJc w:val="left"/>
      <w:pPr>
        <w:tabs>
          <w:tab w:val="num" w:pos="360"/>
        </w:tabs>
        <w:ind w:left="360" w:hanging="360"/>
      </w:pPr>
      <w:rPr>
        <w:rFonts w:ascii="Times New Roman" w:hAnsi="Times New Roman" w:cs="Times New Roman" w:hint="default"/>
        <w:b w:val="0"/>
        <w:i w:val="0"/>
        <w:caps w:val="0"/>
        <w:sz w:val="32"/>
        <w:u w:val="none"/>
        <w:vertAlign w:val="baseline"/>
      </w:rPr>
    </w:lvl>
  </w:abstractNum>
  <w:abstractNum w:abstractNumId="18" w15:restartNumberingAfterBreak="0">
    <w:nsid w:val="425A3A67"/>
    <w:multiLevelType w:val="singleLevel"/>
    <w:tmpl w:val="FC98FF5C"/>
    <w:name w:val="WWln2"/>
    <w:lvl w:ilvl="0">
      <w:start w:val="1"/>
      <w:numFmt w:val="decimal"/>
      <w:lvlText w:val="%1."/>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19" w15:restartNumberingAfterBreak="0">
    <w:nsid w:val="44D0260C"/>
    <w:multiLevelType w:val="multilevel"/>
    <w:tmpl w:val="04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840"/>
        </w:tabs>
        <w:ind w:left="4320" w:hanging="1440"/>
      </w:pPr>
    </w:lvl>
  </w:abstractNum>
  <w:abstractNum w:abstractNumId="20" w15:restartNumberingAfterBreak="0">
    <w:nsid w:val="46573EFE"/>
    <w:multiLevelType w:val="singleLevel"/>
    <w:tmpl w:val="68A04B30"/>
    <w:name w:val="Mylh"/>
    <w:lvl w:ilvl="0">
      <w:start w:val="1"/>
      <w:numFmt w:val="decimal"/>
      <w:lvlText w:val="%1."/>
      <w:lvlJc w:val="left"/>
      <w:pPr>
        <w:tabs>
          <w:tab w:val="num" w:pos="360"/>
        </w:tabs>
        <w:ind w:left="360" w:hanging="360"/>
      </w:pPr>
      <w:rPr>
        <w:rFonts w:ascii="Times New Roman" w:hAnsi="Times New Roman" w:cs="Times New Roman"/>
        <w:b w:val="0"/>
        <w:i w:val="0"/>
        <w:caps w:val="0"/>
        <w:sz w:val="24"/>
        <w:u w:val="none"/>
      </w:rPr>
    </w:lvl>
  </w:abstractNum>
  <w:abstractNum w:abstractNumId="21" w15:restartNumberingAfterBreak="0">
    <w:nsid w:val="46ED2823"/>
    <w:multiLevelType w:val="singleLevel"/>
    <w:tmpl w:val="2DD0F878"/>
    <w:name w:val="re"/>
    <w:lvl w:ilvl="0">
      <w:start w:val="1"/>
      <w:numFmt w:val="decimal"/>
      <w:pStyle w:val="References"/>
      <w:lvlText w:val="%1."/>
      <w:lvlJc w:val="left"/>
      <w:pPr>
        <w:tabs>
          <w:tab w:val="num" w:pos="360"/>
        </w:tabs>
        <w:ind w:left="360" w:hanging="360"/>
      </w:pPr>
      <w:rPr>
        <w:rFonts w:ascii="Times New Roman" w:hAnsi="Times New Roman" w:cs="Times New Roman"/>
        <w:b w:val="0"/>
        <w:i w:val="0"/>
        <w:caps w:val="0"/>
        <w:sz w:val="24"/>
        <w:u w:val="none"/>
        <w:vertAlign w:val="baseline"/>
      </w:rPr>
    </w:lvl>
  </w:abstractNum>
  <w:abstractNum w:abstractNumId="22" w15:restartNumberingAfterBreak="0">
    <w:nsid w:val="4BB65441"/>
    <w:multiLevelType w:val="singleLevel"/>
    <w:tmpl w:val="02F0FB58"/>
    <w:name w:val="Myln"/>
    <w:lvl w:ilvl="0">
      <w:start w:val="1"/>
      <w:numFmt w:val="decimal"/>
      <w:lvlText w:val="%1."/>
      <w:lvlJc w:val="left"/>
      <w:pPr>
        <w:tabs>
          <w:tab w:val="num" w:pos="360"/>
        </w:tabs>
        <w:ind w:left="360" w:hanging="360"/>
      </w:pPr>
      <w:rPr>
        <w:rFonts w:ascii="Times New Roman" w:hAnsi="Times New Roman" w:cs="Times New Roman"/>
        <w:b w:val="0"/>
        <w:i w:val="0"/>
        <w:caps w:val="0"/>
        <w:sz w:val="24"/>
        <w:u w:val="none"/>
      </w:rPr>
    </w:lvl>
  </w:abstractNum>
  <w:abstractNum w:abstractNumId="23" w15:restartNumberingAfterBreak="0">
    <w:nsid w:val="530A60E5"/>
    <w:multiLevelType w:val="singleLevel"/>
    <w:tmpl w:val="9C6A101A"/>
    <w:name w:val="ll"/>
    <w:lvl w:ilvl="0">
      <w:start w:val="1"/>
      <w:numFmt w:val="lowerLetter"/>
      <w:pStyle w:val="ListLetter"/>
      <w:lvlText w:val="%1."/>
      <w:lvlJc w:val="left"/>
      <w:pPr>
        <w:tabs>
          <w:tab w:val="num" w:pos="360"/>
        </w:tabs>
        <w:ind w:left="360" w:hanging="360"/>
      </w:pPr>
      <w:rPr>
        <w:rFonts w:ascii="Times New Roman" w:hAnsi="Times New Roman" w:cs="Times New Roman"/>
        <w:b w:val="0"/>
        <w:i w:val="0"/>
        <w:caps w:val="0"/>
        <w:sz w:val="24"/>
        <w:u w:val="none"/>
        <w:vertAlign w:val="baseline"/>
      </w:rPr>
    </w:lvl>
  </w:abstractNum>
  <w:abstractNum w:abstractNumId="24" w15:restartNumberingAfterBreak="0">
    <w:nsid w:val="53232157"/>
    <w:multiLevelType w:val="singleLevel"/>
    <w:tmpl w:val="97AE73D0"/>
    <w:name w:val="WWtf"/>
    <w:lvl w:ilvl="0">
      <w:start w:val="1"/>
      <w:numFmt w:val="decimal"/>
      <w:lvlRestart w:val="0"/>
      <w:lvlText w:val="%1"/>
      <w:lvlJc w:val="left"/>
      <w:pPr>
        <w:tabs>
          <w:tab w:val="num" w:pos="360"/>
        </w:tabs>
        <w:ind w:left="360" w:hanging="360"/>
      </w:pPr>
      <w:rPr>
        <w:rFonts w:ascii="Times New Roman" w:hAnsi="Times New Roman" w:cs="Times New Roman"/>
        <w:b w:val="0"/>
        <w:i w:val="0"/>
        <w:caps w:val="0"/>
        <w:smallCaps w:val="0"/>
        <w:sz w:val="20"/>
        <w:u w:val="none"/>
        <w:vertAlign w:val="superscript"/>
      </w:rPr>
    </w:lvl>
  </w:abstractNum>
  <w:abstractNum w:abstractNumId="25" w15:restartNumberingAfterBreak="0">
    <w:nsid w:val="5C823DEC"/>
    <w:multiLevelType w:val="singleLevel"/>
    <w:tmpl w:val="8C869CCE"/>
    <w:name w:val="WWll2"/>
    <w:lvl w:ilvl="0">
      <w:start w:val="1"/>
      <w:numFmt w:val="lowerLetter"/>
      <w:lvlText w:val="%1."/>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26" w15:restartNumberingAfterBreak="0">
    <w:nsid w:val="5ED734D5"/>
    <w:multiLevelType w:val="multilevel"/>
    <w:tmpl w:val="04090023"/>
    <w:name w:val="Myre"/>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7" w15:restartNumberingAfterBreak="0">
    <w:nsid w:val="61C16C76"/>
    <w:multiLevelType w:val="singleLevel"/>
    <w:tmpl w:val="8E54CAB0"/>
    <w:name w:val="WWln"/>
    <w:lvl w:ilvl="0">
      <w:start w:val="1"/>
      <w:numFmt w:val="decimal"/>
      <w:lvlText w:val="%1."/>
      <w:lvlJc w:val="left"/>
      <w:pPr>
        <w:tabs>
          <w:tab w:val="num" w:pos="360"/>
        </w:tabs>
        <w:ind w:left="360" w:hanging="360"/>
      </w:pPr>
      <w:rPr>
        <w:rFonts w:ascii="Times New Roman" w:hAnsi="Times New Roman" w:cs="Times New Roman" w:hint="default"/>
        <w:b w:val="0"/>
        <w:i w:val="0"/>
        <w:caps w:val="0"/>
        <w:sz w:val="24"/>
        <w:u w:val="none"/>
        <w:vertAlign w:val="baseline"/>
      </w:rPr>
    </w:lvl>
  </w:abstractNum>
  <w:abstractNum w:abstractNumId="28" w15:restartNumberingAfterBreak="0">
    <w:nsid w:val="62B63A25"/>
    <w:multiLevelType w:val="multilevel"/>
    <w:tmpl w:val="110094D2"/>
    <w:name w:val="WWH"/>
    <w:lvl w:ilvl="0">
      <w:start w:val="1"/>
      <w:numFmt w:val="decimal"/>
      <w:lvlRestart w:val="0"/>
      <w:lvlText w:val="%1"/>
      <w:lvlJc w:val="left"/>
      <w:pPr>
        <w:tabs>
          <w:tab w:val="num" w:pos="480"/>
        </w:tabs>
        <w:ind w:left="480" w:hanging="480"/>
      </w:pPr>
      <w:rPr>
        <w:rFonts w:ascii="Arial" w:hAnsi="Arial" w:cs="Arial"/>
        <w:b/>
        <w:i w:val="0"/>
        <w:caps/>
        <w:smallCaps w:val="0"/>
        <w:sz w:val="28"/>
        <w:u w:val="none"/>
        <w:vertAlign w:val="baseline"/>
      </w:rPr>
    </w:lvl>
    <w:lvl w:ilvl="1">
      <w:start w:val="1"/>
      <w:numFmt w:val="decimal"/>
      <w:lvlText w:val="%1.%2"/>
      <w:lvlJc w:val="left"/>
      <w:pPr>
        <w:tabs>
          <w:tab w:val="num" w:pos="720"/>
        </w:tabs>
        <w:ind w:left="720" w:hanging="720"/>
      </w:pPr>
      <w:rPr>
        <w:rFonts w:ascii="Arial" w:hAnsi="Arial" w:cs="Arial"/>
        <w:b/>
        <w:i w:val="0"/>
        <w:caps w:val="0"/>
        <w:sz w:val="26"/>
        <w:u w:val="none"/>
        <w:vertAlign w:val="baseline"/>
      </w:rPr>
    </w:lvl>
    <w:lvl w:ilvl="2">
      <w:start w:val="1"/>
      <w:numFmt w:val="decimal"/>
      <w:lvlText w:val="%1.%2.%3"/>
      <w:lvlJc w:val="left"/>
      <w:pPr>
        <w:tabs>
          <w:tab w:val="num" w:pos="960"/>
        </w:tabs>
        <w:ind w:left="960" w:hanging="960"/>
      </w:pPr>
      <w:rPr>
        <w:rFonts w:ascii="Arial" w:hAnsi="Arial" w:cs="Arial"/>
        <w:b w:val="0"/>
        <w:i w:val="0"/>
        <w:caps w:val="0"/>
        <w:sz w:val="24"/>
        <w:u w:val="none"/>
        <w:vertAlign w:val="baseline"/>
      </w:rPr>
    </w:lvl>
    <w:lvl w:ilvl="3">
      <w:start w:val="1"/>
      <w:numFmt w:val="decimal"/>
      <w:lvlText w:val="%1.%2.%3.%4"/>
      <w:lvlJc w:val="left"/>
      <w:pPr>
        <w:tabs>
          <w:tab w:val="num" w:pos="1200"/>
        </w:tabs>
        <w:ind w:left="1200" w:hanging="1200"/>
      </w:pPr>
      <w:rPr>
        <w:rFonts w:ascii="Arial" w:hAnsi="Arial" w:cs="Arial"/>
        <w:b w:val="0"/>
        <w:i w:val="0"/>
        <w:caps w:val="0"/>
        <w:sz w:val="22"/>
        <w:u w:val="none"/>
        <w:vertAlign w:val="baseline"/>
      </w:rPr>
    </w:lvl>
    <w:lvl w:ilvl="4">
      <w:start w:val="1"/>
      <w:numFmt w:val="none"/>
      <w:suff w:val="nothing"/>
      <w:lvlText w:val=""/>
      <w:lvlJc w:val="left"/>
      <w:pPr>
        <w:tabs>
          <w:tab w:val="num" w:pos="1440"/>
        </w:tabs>
        <w:ind w:left="1440" w:hanging="1440"/>
      </w:pPr>
      <w:rPr>
        <w:rFonts w:ascii="Arial" w:hAnsi="Arial" w:cs="Arial"/>
        <w:b/>
        <w:i w:val="0"/>
        <w:caps w:val="0"/>
        <w:sz w:val="22"/>
        <w:u w:val="none"/>
        <w:vertAlign w:val="baseline"/>
      </w:rPr>
    </w:lvl>
    <w:lvl w:ilvl="5">
      <w:start w:val="1"/>
      <w:numFmt w:val="none"/>
      <w:suff w:val="nothing"/>
      <w:lvlText w:val=""/>
      <w:lvlJc w:val="left"/>
      <w:pPr>
        <w:tabs>
          <w:tab w:val="num" w:pos="1680"/>
        </w:tabs>
        <w:ind w:left="1680" w:hanging="1680"/>
      </w:pPr>
      <w:rPr>
        <w:rFonts w:ascii="Arial" w:hAnsi="Arial" w:cs="Arial"/>
        <w:b/>
        <w:i w:val="0"/>
        <w:caps w:val="0"/>
        <w:sz w:val="22"/>
        <w:u w:val="none"/>
        <w:vertAlign w:val="baseline"/>
      </w:rPr>
    </w:lvl>
    <w:lvl w:ilvl="6">
      <w:start w:val="1"/>
      <w:numFmt w:val="none"/>
      <w:suff w:val="nothing"/>
      <w:lvlText w:val=""/>
      <w:lvlJc w:val="left"/>
      <w:pPr>
        <w:tabs>
          <w:tab w:val="num" w:pos="1920"/>
        </w:tabs>
        <w:ind w:left="1920" w:hanging="1920"/>
      </w:pPr>
      <w:rPr>
        <w:rFonts w:ascii="Arial" w:hAnsi="Arial" w:cs="Arial"/>
        <w:b w:val="0"/>
        <w:i/>
        <w:caps w:val="0"/>
        <w:sz w:val="22"/>
        <w:u w:val="none"/>
        <w:vertAlign w:val="baseline"/>
      </w:rPr>
    </w:lvl>
    <w:lvl w:ilvl="7">
      <w:start w:val="1"/>
      <w:numFmt w:val="none"/>
      <w:suff w:val="nothing"/>
      <w:lvlText w:val=""/>
      <w:lvlJc w:val="left"/>
      <w:pPr>
        <w:tabs>
          <w:tab w:val="num" w:pos="2160"/>
        </w:tabs>
        <w:ind w:left="2160" w:hanging="2160"/>
      </w:pPr>
      <w:rPr>
        <w:rFonts w:ascii="Arial" w:hAnsi="Arial" w:cs="Arial"/>
        <w:b w:val="0"/>
        <w:i/>
        <w:caps w:val="0"/>
        <w:sz w:val="22"/>
        <w:u w:val="none"/>
        <w:vertAlign w:val="baseline"/>
      </w:rPr>
    </w:lvl>
    <w:lvl w:ilvl="8">
      <w:start w:val="1"/>
      <w:numFmt w:val="none"/>
      <w:suff w:val="nothing"/>
      <w:lvlText w:val=""/>
      <w:lvlJc w:val="left"/>
      <w:pPr>
        <w:tabs>
          <w:tab w:val="num" w:pos="2400"/>
        </w:tabs>
        <w:ind w:left="2400" w:hanging="2400"/>
      </w:pPr>
      <w:rPr>
        <w:rFonts w:ascii="Arial" w:hAnsi="Arial" w:cs="Arial"/>
        <w:b w:val="0"/>
        <w:i/>
        <w:caps w:val="0"/>
        <w:sz w:val="22"/>
        <w:u w:val="none"/>
        <w:vertAlign w:val="baseline"/>
      </w:rPr>
    </w:lvl>
  </w:abstractNum>
  <w:abstractNum w:abstractNumId="29" w15:restartNumberingAfterBreak="0">
    <w:nsid w:val="686D6D1F"/>
    <w:multiLevelType w:val="singleLevel"/>
    <w:tmpl w:val="1C94A3D4"/>
    <w:name w:val="tfl"/>
    <w:lvl w:ilvl="0">
      <w:start w:val="1"/>
      <w:numFmt w:val="lowerLetter"/>
      <w:pStyle w:val="TableFootnoteLetter"/>
      <w:lvlText w:val="%1"/>
      <w:lvlJc w:val="left"/>
      <w:pPr>
        <w:tabs>
          <w:tab w:val="num" w:pos="360"/>
        </w:tabs>
        <w:ind w:left="360" w:hanging="360"/>
      </w:pPr>
      <w:rPr>
        <w:rFonts w:ascii="Times New Roman" w:hAnsi="Times New Roman" w:cs="Times New Roman"/>
        <w:b w:val="0"/>
        <w:i w:val="0"/>
        <w:caps w:val="0"/>
        <w:sz w:val="20"/>
        <w:u w:val="none"/>
        <w:vertAlign w:val="superscript"/>
      </w:rPr>
    </w:lvl>
  </w:abstractNum>
  <w:abstractNum w:abstractNumId="30" w15:restartNumberingAfterBreak="0">
    <w:nsid w:val="6A7A0CD8"/>
    <w:multiLevelType w:val="singleLevel"/>
    <w:tmpl w:val="8832513A"/>
    <w:name w:val="WWll"/>
    <w:lvl w:ilvl="0">
      <w:start w:val="1"/>
      <w:numFmt w:val="lowerLetter"/>
      <w:lvlText w:val="%1."/>
      <w:lvlJc w:val="left"/>
      <w:pPr>
        <w:tabs>
          <w:tab w:val="num" w:pos="360"/>
        </w:tabs>
        <w:ind w:left="360" w:hanging="360"/>
      </w:pPr>
      <w:rPr>
        <w:rFonts w:ascii="Times New Roman" w:hAnsi="Times New Roman" w:cs="Times New Roman"/>
        <w:b w:val="0"/>
        <w:i w:val="0"/>
        <w:caps w:val="0"/>
        <w:sz w:val="24"/>
        <w:u w:val="none"/>
        <w:vertAlign w:val="baseline"/>
      </w:rPr>
    </w:lvl>
  </w:abstractNum>
  <w:abstractNum w:abstractNumId="31" w15:restartNumberingAfterBreak="0">
    <w:nsid w:val="6B514F8E"/>
    <w:multiLevelType w:val="singleLevel"/>
    <w:tmpl w:val="28A21D44"/>
    <w:name w:val="Mylb"/>
    <w:lvl w:ilvl="0">
      <w:start w:val="1"/>
      <w:numFmt w:val="bullet"/>
      <w:lvlText w:val="-"/>
      <w:lvlJc w:val="left"/>
      <w:pPr>
        <w:tabs>
          <w:tab w:val="num" w:pos="720"/>
        </w:tabs>
        <w:ind w:left="720" w:hanging="360"/>
      </w:pPr>
      <w:rPr>
        <w:rFonts w:ascii="Times New Roman" w:hAnsi="Times New Roman" w:cs="Times New Roman"/>
        <w:b w:val="0"/>
        <w:i w:val="0"/>
        <w:caps w:val="0"/>
        <w:sz w:val="24"/>
        <w:u w:val="none"/>
      </w:rPr>
    </w:lvl>
  </w:abstractNum>
  <w:abstractNum w:abstractNumId="32" w15:restartNumberingAfterBreak="0">
    <w:nsid w:val="723773B9"/>
    <w:multiLevelType w:val="singleLevel"/>
    <w:tmpl w:val="0F94DC56"/>
    <w:name w:val="ln2"/>
    <w:lvl w:ilvl="0">
      <w:start w:val="1"/>
      <w:numFmt w:val="decimal"/>
      <w:pStyle w:val="ListNumber2"/>
      <w:lvlText w:val="%1."/>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33" w15:restartNumberingAfterBreak="0">
    <w:nsid w:val="76090B43"/>
    <w:multiLevelType w:val="singleLevel"/>
    <w:tmpl w:val="1416ED6C"/>
    <w:name w:val="WWtfl"/>
    <w:lvl w:ilvl="0">
      <w:start w:val="1"/>
      <w:numFmt w:val="lowerLetter"/>
      <w:lvlText w:val="%1"/>
      <w:lvlJc w:val="left"/>
      <w:pPr>
        <w:tabs>
          <w:tab w:val="num" w:pos="360"/>
        </w:tabs>
        <w:ind w:left="360" w:hanging="360"/>
      </w:pPr>
      <w:rPr>
        <w:rFonts w:ascii="Times New Roman" w:hAnsi="Times New Roman" w:cs="Times New Roman"/>
        <w:b w:val="0"/>
        <w:i w:val="0"/>
        <w:caps w:val="0"/>
        <w:sz w:val="20"/>
        <w:u w:val="none"/>
        <w:vertAlign w:val="superscript"/>
      </w:rPr>
    </w:lvl>
  </w:abstractNum>
  <w:abstractNum w:abstractNumId="34" w15:restartNumberingAfterBreak="0">
    <w:nsid w:val="7B8626B6"/>
    <w:multiLevelType w:val="singleLevel"/>
    <w:tmpl w:val="23887ED6"/>
    <w:name w:val="WWll3"/>
    <w:lvl w:ilvl="0">
      <w:start w:val="1"/>
      <w:numFmt w:val="lowerLetter"/>
      <w:lvlText w:val="%1."/>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35" w15:restartNumberingAfterBreak="0">
    <w:nsid w:val="7FCD3C0E"/>
    <w:multiLevelType w:val="singleLevel"/>
    <w:tmpl w:val="49C0B90E"/>
    <w:name w:val="WWlb2"/>
    <w:lvl w:ilvl="0">
      <w:start w:val="1"/>
      <w:numFmt w:val="bullet"/>
      <w:pStyle w:val="ListBullet2"/>
      <w:lvlText w:val="-"/>
      <w:lvlJc w:val="left"/>
      <w:pPr>
        <w:tabs>
          <w:tab w:val="num" w:pos="720"/>
        </w:tabs>
        <w:ind w:left="720" w:hanging="360"/>
      </w:pPr>
      <w:rPr>
        <w:rFonts w:ascii="Times New Roman" w:hAnsi="Times New Roman" w:cs="Times New Roman"/>
        <w:b w:val="0"/>
        <w:i w:val="0"/>
        <w:caps w:val="0"/>
        <w:smallCaps w:val="0"/>
        <w:sz w:val="24"/>
        <w:u w:val="none"/>
        <w:vertAlign w:val="baseline"/>
      </w:rPr>
    </w:lvl>
  </w:abstractNum>
  <w:num w:numId="1" w16cid:durableId="393967705">
    <w:abstractNumId w:val="19"/>
  </w:num>
  <w:num w:numId="2" w16cid:durableId="1600984830">
    <w:abstractNumId w:val="9"/>
  </w:num>
  <w:num w:numId="3" w16cid:durableId="218589332">
    <w:abstractNumId w:val="26"/>
  </w:num>
  <w:num w:numId="4" w16cid:durableId="552547781">
    <w:abstractNumId w:val="17"/>
  </w:num>
  <w:num w:numId="5" w16cid:durableId="816142289">
    <w:abstractNumId w:val="35"/>
  </w:num>
  <w:num w:numId="6" w16cid:durableId="364713389">
    <w:abstractNumId w:val="6"/>
  </w:num>
  <w:num w:numId="7" w16cid:durableId="1856730139">
    <w:abstractNumId w:val="13"/>
  </w:num>
  <w:num w:numId="8" w16cid:durableId="881480800">
    <w:abstractNumId w:val="5"/>
  </w:num>
  <w:num w:numId="9" w16cid:durableId="1390306228">
    <w:abstractNumId w:val="23"/>
  </w:num>
  <w:num w:numId="10" w16cid:durableId="176234042">
    <w:abstractNumId w:val="11"/>
  </w:num>
  <w:num w:numId="11" w16cid:durableId="1354258820">
    <w:abstractNumId w:val="10"/>
  </w:num>
  <w:num w:numId="12" w16cid:durableId="448625891">
    <w:abstractNumId w:val="14"/>
  </w:num>
  <w:num w:numId="13" w16cid:durableId="232474108">
    <w:abstractNumId w:val="32"/>
  </w:num>
  <w:num w:numId="14" w16cid:durableId="1547252976">
    <w:abstractNumId w:val="7"/>
  </w:num>
  <w:num w:numId="15" w16cid:durableId="1349022312">
    <w:abstractNumId w:val="21"/>
  </w:num>
  <w:num w:numId="16" w16cid:durableId="1937514763">
    <w:abstractNumId w:val="12"/>
  </w:num>
  <w:num w:numId="17" w16cid:durableId="1129469997">
    <w:abstractNumId w:val="29"/>
  </w:num>
  <w:num w:numId="18" w16cid:durableId="1753239601">
    <w:abstractNumId w:val="28"/>
  </w:num>
  <w:num w:numId="19" w16cid:durableId="35782712">
    <w:abstractNumId w:val="1"/>
  </w:num>
  <w:num w:numId="20" w16cid:durableId="1664118478">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36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AppendixPageHiding" w:val="0"/>
    <w:docVar w:name="ContentTemplate" w:val="0"/>
    <w:docVar w:name="ContentTemplateDate" w:val="9/8/2022 12:00:00 AM"/>
    <w:docVar w:name="CurrentVersion" w:val="3.1"/>
    <w:docVar w:name="CustomBullet" w:val="CustomType-Bullet|StyleName-List Bullet|SchemaID-1|Code-WW|Suffix-lb|NumberStyle-23|IndentValue-0|ParaStyleName--49|IsSuperscripted-False|BulletCharacter-8226|FontName-|FontSize-16|;CustomType-Bullet|StyleName-List Bullet 2|SchemaID-1|Code-WW|Suffix-lb2|NumberStyle-23|IndentValue-0|ParaStyleName--55|IsSuperscripted-False|BulletCharacter-45|FontName-|FontSize-|;CustomType-Bullet|StyleName-List Bullet 3|SchemaID-1|Code-WW|Suffix-lb3|NumberStyle-23|IndentValue-0|ParaStyleName--56|IsSuperscripted-False|BulletCharacter-9702|FontName-|FontSize-|;"/>
    <w:docVar w:name="CustomListTemplate" w:val="ISIWriter"/>
    <w:docVar w:name="CustomNumber" w:val="CustomType-Number|StyleName-Appendix|SchemaID-1|Code-WW|Suffix-at|NumberStyle-0|IndentValue-0|ParaStyleName-Appendix|PictureString-1, 2, 3|CustomFormat-Appendix %1|Separator-0|Superscript-False|NumberPosition-Left|SingleNumbered-1|;CustomType-Number|StyleName-List Letter|SchemaID-1|Code-WW|Suffix-ll|NumberStyle-4|IndentValue-0|ParaStyleName-List Letter|PictureString-a, b, c|CustomFormat-%1.|Separator-0|Superscript-False|NumberPosition-Left|SingleNumbered-0|;CustomType-Number|StyleName-List Letter 2|SchemaID-1|Code-WW|Suffix-ll2|NumberStyle-4|IndentValue-0|ParaStyleName-List Letter 2|PictureString-a, b, c|CustomFormat-%1.|Separator-0|Superscript-False|NumberPosition-Left|SingleNumbered-0|;CustomType-Number|StyleName-List Letter 3|SchemaID-1|Code-WW|Suffix-ll3|NumberStyle-4|IndentValue-0|ParaStyleName-List Letter 3|PictureString-a, b, c|CustomFormat-%1.|Separator-0|Superscript-False|NumberPosition-Left|SingleNumbered-0|;CustomType-Number|StyleName-List Number|SchemaID-1|Code-WW|Suffix-ln|NumberStyle-0|IndentValue-0|ParaStyleName--50|PictureString-1, 2, 3|CustomFormat-%1.|Separator-0|Superscript-False|NumberPosition-Left|SingleNumbered-0|;CustomType-Number|StyleName-List Number 2|SchemaID-1|Code-WW|Suffix-ln2|NumberStyle-0|IndentValue-0|ParaStyleName--59|PictureString-1, 2, 3|CustomFormat-%1.|Separator-0|Superscript-False|NumberPosition-Left|SingleNumbered-0|;CustomType-Number|StyleName-List Number 3|SchemaID-1|Code-WW|Suffix-ln3|NumberStyle-0|IndentValue-0|ParaStyleName--60|PictureString-1, 2, 3|CustomFormat-%1.|Separator-0|Superscript-False|NumberPosition-Left|SingleNumbered-0|;CustomType-Number|StyleName-References|SchemaID-1|Code-WW|Suffix-re|NumberStyle-0|IndentValue-0|ParaStyleName-References|PictureString-1, 2, 3|CustomFormat-%1.|Separator-0|Superscript-False|NumberPosition-Left|SingleNumbered-0|;CustomType-Number|StyleName-Table Footnote|SchemaID-1|Code-WW|Suffix-tf|NumberStyle-0|IndentValue-0|ParaStyleName-Table Footnote|PictureString-1, 2, 3|CustomFormat-%1|Separator-0|Superscript-True|NumberPosition-Left|SingleNumbered-0|;CustomType-Number|StyleName-Table Footnote Letter|SchemaID-1|Code-WW|Suffix-tfl|NumberStyle-4|IndentValue-0|ParaStyleName-Table Footnote Letter|PictureString-a, b, c|CustomFormat-%1|Separator-0|Superscript-True|NumberPosition-Left|SingleNumbered-0|;"/>
    <w:docVar w:name="CustomOutline" w:val="CustomType-Outline|StyleName-Heading 1|SchemaID-1|Code-WW|Suffix-H|NumberStyle-0|IndentValue-0|ParaStyleName--2|LinkLevel-1|PictureString-1, 2, 3|CustomFormat-%1|FontName-|IsLegal-0|Separator-0|NumberPosition-Left|;CustomType-Outline|StyleName-Heading 2|SchemaID-1|Code-WW|Suffix-H|NumberStyle-0|IndentValue-0|ParaStyleName--3|LinkLevel-2|PictureString-1, 2, 3|CustomFormat-%1.%2|FontName-|IsLegal-0|Separator-0|NumberPosition-Left|;CustomType-Outline|StyleName-Heading 3|SchemaID-1|Code-WW|Suffix-H|NumberStyle-0|IndentValue-0|ParaStyleName--4|LinkLevel-3|PictureString-1, 2, 3|CustomFormat-%1.%2.%3|FontName-|IsLegal-0|Separator-0|NumberPosition-Left|;CustomType-Outline|StyleName-Heading 4|SchemaID-1|Code-WW|Suffix-H|NumberStyle-0|IndentValue-0|ParaStyleName--5|LinkLevel-4|PictureString-1, 2, 3|CustomFormat-%1.%2.%3.%4|FontName-|IsLegal-0|Separator-0|NumberPosition-Left|;CustomType-Outline|StyleName-Heading 5|SchemaID-1|Code-WW|Suffix-H|NumberStyle-0|IndentValue-0|ParaStyleName--6|LinkLevel-5|PictureString-1, 2, 3|CustomFormat-%1.%2.%3.%4.%5|FontName-|IsLegal-0|Separator-0|NumberPosition-Left|;CustomType-Outline|StyleName-Heading 6|SchemaID-1|Code-WW|Suffix-H|NumberStyle-0|IndentValue-0|ParaStyleName--7|LinkLevel-6|PictureString-1, 2, 3|CustomFormat-%1.%2.%3.%4.%5.%6|FontName-|IsLegal-0|Separator-0|NumberPosition-Left|;CustomType-Outline|StyleName-Heading 7|SchemaID-1|Code-WW|Suffix-H|NumberStyle-0|IndentValue-0|ParaStyleName--8|LinkLevel-7|PictureString-1, 2, 3|CustomFormat-%1.%2.%3.%4.%5.%6.%7|FontName-|IsLegal-0|Separator-0|NumberPosition-Left|;CustomType-Outline|StyleName-Heading 8|SchemaID-1|Code-WW|Suffix-H|NumberStyle-0|IndentValue-0|ParaStyleName--9|LinkLevel-8|PictureString-1, 2, 3|CustomFormat-%1.%2.%3.%4.%5.%6.%7.%8|FontName-|IsLegal-0|Separator-0|NumberPosition-Left|;CustomType-Outline|StyleName-Heading 9|SchemaID-1|Code-WW|Suffix-H|NumberStyle-0|IndentValue-0|ParaStyleName--10|LinkLevel-9|PictureString-1, 2, 3|CustomFormat-%1.%2.%3.%4.%5.%6.%7.%8.%9|FontName-|IsLegal-0|Separator-0|NumberPosition-Left|;"/>
    <w:docVar w:name="CustomStyleMenuScheme" w:val="ISIWriter"/>
    <w:docVar w:name="DateFormat" w:val="dd MMMM yyyy"/>
    <w:docVar w:name="FieldList" w:val="DocInfo+A|Product|Formulation|DocumentType;Document Type+R|FinalDate;Final Date+D|Sponsor|"/>
    <w:docVar w:name="HeaderType" w:val="0"/>
    <w:docVar w:name="HeadingLevels" w:val="4"/>
    <w:docVar w:name="IsCustomized" w:val="NO"/>
    <w:docVar w:name="KeepSCT" w:val="0"/>
    <w:docVar w:name="NoIndentIncrease" w:val="0"/>
    <w:docVar w:name="PromptInformation" w:val="When Opened"/>
    <w:docVar w:name="StartingNumber" w:val="1"/>
    <w:docVar w:name="SuppressPrefix" w:val="1"/>
    <w:docVar w:name="TOCCaption" w:val="Table Of Contents"/>
    <w:docVar w:name="TOCLevels" w:val="4"/>
    <w:docVar w:name="TOCStyles" w:val="1|List of In-Text Tables|Table Title|ISISiteLoTables+1|List of In-Text Figures|Figure Title|ISISiteLoFigures+1|List of End-Of-Text Tables|Table Summary Title;Table End of Text Title|ISISiteLoEOTTables+1|List of End-Of-Text Figures|Figure Summary Title;Figure End of Text Title|ISISiteLoEOTFigures+1|List of Appendices|Appendix|ISISiteLoAppendices"/>
    <w:docVar w:name="UnlinkObjects" w:val="0"/>
  </w:docVars>
  <w:rsids>
    <w:rsidRoot w:val="00260509"/>
    <w:rsid w:val="00000DD1"/>
    <w:rsid w:val="0000361C"/>
    <w:rsid w:val="00004CDE"/>
    <w:rsid w:val="00006401"/>
    <w:rsid w:val="0000670F"/>
    <w:rsid w:val="00007B81"/>
    <w:rsid w:val="00007DDF"/>
    <w:rsid w:val="000104D1"/>
    <w:rsid w:val="00011ECE"/>
    <w:rsid w:val="00012D65"/>
    <w:rsid w:val="00013915"/>
    <w:rsid w:val="00015E9A"/>
    <w:rsid w:val="0001605D"/>
    <w:rsid w:val="000172BE"/>
    <w:rsid w:val="000213A7"/>
    <w:rsid w:val="00021A91"/>
    <w:rsid w:val="000231BF"/>
    <w:rsid w:val="00032A31"/>
    <w:rsid w:val="000336B8"/>
    <w:rsid w:val="000349F1"/>
    <w:rsid w:val="00036238"/>
    <w:rsid w:val="00040F2C"/>
    <w:rsid w:val="00041A2F"/>
    <w:rsid w:val="00043C01"/>
    <w:rsid w:val="00044919"/>
    <w:rsid w:val="000465E3"/>
    <w:rsid w:val="00046751"/>
    <w:rsid w:val="00050CF5"/>
    <w:rsid w:val="0006168A"/>
    <w:rsid w:val="000674B6"/>
    <w:rsid w:val="00067619"/>
    <w:rsid w:val="00067E10"/>
    <w:rsid w:val="000706EB"/>
    <w:rsid w:val="00071320"/>
    <w:rsid w:val="0007571E"/>
    <w:rsid w:val="00077985"/>
    <w:rsid w:val="00077EE4"/>
    <w:rsid w:val="00080D6E"/>
    <w:rsid w:val="00082D40"/>
    <w:rsid w:val="000831B6"/>
    <w:rsid w:val="00083443"/>
    <w:rsid w:val="00084FDD"/>
    <w:rsid w:val="0008620F"/>
    <w:rsid w:val="00086214"/>
    <w:rsid w:val="00090084"/>
    <w:rsid w:val="00090153"/>
    <w:rsid w:val="00090981"/>
    <w:rsid w:val="000932D0"/>
    <w:rsid w:val="00095115"/>
    <w:rsid w:val="00096D90"/>
    <w:rsid w:val="00097489"/>
    <w:rsid w:val="00097BA6"/>
    <w:rsid w:val="000A25CC"/>
    <w:rsid w:val="000A26D7"/>
    <w:rsid w:val="000A357C"/>
    <w:rsid w:val="000A413A"/>
    <w:rsid w:val="000A4155"/>
    <w:rsid w:val="000B1228"/>
    <w:rsid w:val="000B212E"/>
    <w:rsid w:val="000B5254"/>
    <w:rsid w:val="000C67A3"/>
    <w:rsid w:val="000C6BD0"/>
    <w:rsid w:val="000C70D9"/>
    <w:rsid w:val="000D3C86"/>
    <w:rsid w:val="000D4C99"/>
    <w:rsid w:val="000D4CB6"/>
    <w:rsid w:val="000D6731"/>
    <w:rsid w:val="000D7EC0"/>
    <w:rsid w:val="000D7F0E"/>
    <w:rsid w:val="000D7F1C"/>
    <w:rsid w:val="000E023D"/>
    <w:rsid w:val="000E236C"/>
    <w:rsid w:val="000E2934"/>
    <w:rsid w:val="000E42F2"/>
    <w:rsid w:val="000E4D1E"/>
    <w:rsid w:val="000E50B1"/>
    <w:rsid w:val="000F5017"/>
    <w:rsid w:val="00101A67"/>
    <w:rsid w:val="00102CF6"/>
    <w:rsid w:val="00106188"/>
    <w:rsid w:val="00107615"/>
    <w:rsid w:val="00107D5D"/>
    <w:rsid w:val="00107E4E"/>
    <w:rsid w:val="001111EB"/>
    <w:rsid w:val="001134FD"/>
    <w:rsid w:val="00114E8B"/>
    <w:rsid w:val="001173A4"/>
    <w:rsid w:val="001216BA"/>
    <w:rsid w:val="001220B2"/>
    <w:rsid w:val="0012261E"/>
    <w:rsid w:val="00122723"/>
    <w:rsid w:val="00122EA7"/>
    <w:rsid w:val="00122FE2"/>
    <w:rsid w:val="00125577"/>
    <w:rsid w:val="00125A21"/>
    <w:rsid w:val="00126872"/>
    <w:rsid w:val="00130238"/>
    <w:rsid w:val="00130938"/>
    <w:rsid w:val="00131220"/>
    <w:rsid w:val="001322E0"/>
    <w:rsid w:val="00132AAA"/>
    <w:rsid w:val="00133727"/>
    <w:rsid w:val="001371EB"/>
    <w:rsid w:val="00137AB0"/>
    <w:rsid w:val="00142DAE"/>
    <w:rsid w:val="00144479"/>
    <w:rsid w:val="001456AC"/>
    <w:rsid w:val="00146429"/>
    <w:rsid w:val="00146F66"/>
    <w:rsid w:val="001473C4"/>
    <w:rsid w:val="0015195F"/>
    <w:rsid w:val="00151D92"/>
    <w:rsid w:val="00153145"/>
    <w:rsid w:val="00153C5C"/>
    <w:rsid w:val="0015442F"/>
    <w:rsid w:val="00161FF9"/>
    <w:rsid w:val="0016201E"/>
    <w:rsid w:val="00164101"/>
    <w:rsid w:val="00167425"/>
    <w:rsid w:val="00167977"/>
    <w:rsid w:val="001711FE"/>
    <w:rsid w:val="001747BD"/>
    <w:rsid w:val="00180E6D"/>
    <w:rsid w:val="00182C75"/>
    <w:rsid w:val="00184C0C"/>
    <w:rsid w:val="00185FAB"/>
    <w:rsid w:val="0018674B"/>
    <w:rsid w:val="00186E23"/>
    <w:rsid w:val="00186F28"/>
    <w:rsid w:val="00191D55"/>
    <w:rsid w:val="00192D52"/>
    <w:rsid w:val="001932B4"/>
    <w:rsid w:val="001947F8"/>
    <w:rsid w:val="00195075"/>
    <w:rsid w:val="001969A1"/>
    <w:rsid w:val="001969B8"/>
    <w:rsid w:val="001972A6"/>
    <w:rsid w:val="001A0CF2"/>
    <w:rsid w:val="001A141A"/>
    <w:rsid w:val="001A2A27"/>
    <w:rsid w:val="001A2FD9"/>
    <w:rsid w:val="001A67F4"/>
    <w:rsid w:val="001A6F44"/>
    <w:rsid w:val="001A7DDD"/>
    <w:rsid w:val="001B06C4"/>
    <w:rsid w:val="001B18A7"/>
    <w:rsid w:val="001B3F7C"/>
    <w:rsid w:val="001C148F"/>
    <w:rsid w:val="001C2585"/>
    <w:rsid w:val="001C6E86"/>
    <w:rsid w:val="001D553C"/>
    <w:rsid w:val="001D711B"/>
    <w:rsid w:val="001D7720"/>
    <w:rsid w:val="001E17EE"/>
    <w:rsid w:val="001E1E9F"/>
    <w:rsid w:val="001E236B"/>
    <w:rsid w:val="001E719A"/>
    <w:rsid w:val="001F0431"/>
    <w:rsid w:val="001F0A24"/>
    <w:rsid w:val="001F14E0"/>
    <w:rsid w:val="001F4C42"/>
    <w:rsid w:val="00201CE4"/>
    <w:rsid w:val="00203362"/>
    <w:rsid w:val="002053FB"/>
    <w:rsid w:val="00205ED9"/>
    <w:rsid w:val="00205F96"/>
    <w:rsid w:val="00206E3B"/>
    <w:rsid w:val="00207D38"/>
    <w:rsid w:val="00211A4F"/>
    <w:rsid w:val="002133AA"/>
    <w:rsid w:val="002143FB"/>
    <w:rsid w:val="0021610B"/>
    <w:rsid w:val="002169A1"/>
    <w:rsid w:val="00220115"/>
    <w:rsid w:val="002226D6"/>
    <w:rsid w:val="00222757"/>
    <w:rsid w:val="0022488D"/>
    <w:rsid w:val="002265DE"/>
    <w:rsid w:val="00227191"/>
    <w:rsid w:val="002305D5"/>
    <w:rsid w:val="002341A9"/>
    <w:rsid w:val="002345C9"/>
    <w:rsid w:val="00235FB0"/>
    <w:rsid w:val="0023621D"/>
    <w:rsid w:val="002404F3"/>
    <w:rsid w:val="002413CD"/>
    <w:rsid w:val="00245FA7"/>
    <w:rsid w:val="002472FE"/>
    <w:rsid w:val="00247311"/>
    <w:rsid w:val="00247438"/>
    <w:rsid w:val="00247CF9"/>
    <w:rsid w:val="00250F47"/>
    <w:rsid w:val="00252710"/>
    <w:rsid w:val="002534C4"/>
    <w:rsid w:val="00260509"/>
    <w:rsid w:val="00265C7C"/>
    <w:rsid w:val="00265F17"/>
    <w:rsid w:val="00271927"/>
    <w:rsid w:val="00274CA6"/>
    <w:rsid w:val="00281988"/>
    <w:rsid w:val="00284398"/>
    <w:rsid w:val="00286A0A"/>
    <w:rsid w:val="00287F0C"/>
    <w:rsid w:val="002903DD"/>
    <w:rsid w:val="00294673"/>
    <w:rsid w:val="00296A23"/>
    <w:rsid w:val="00296B3B"/>
    <w:rsid w:val="00297DBE"/>
    <w:rsid w:val="002A0218"/>
    <w:rsid w:val="002A2440"/>
    <w:rsid w:val="002A5D59"/>
    <w:rsid w:val="002A65B6"/>
    <w:rsid w:val="002A6C50"/>
    <w:rsid w:val="002B007F"/>
    <w:rsid w:val="002B1A1A"/>
    <w:rsid w:val="002B1ECB"/>
    <w:rsid w:val="002B48E5"/>
    <w:rsid w:val="002B7C5D"/>
    <w:rsid w:val="002C0BEC"/>
    <w:rsid w:val="002C66F4"/>
    <w:rsid w:val="002C678F"/>
    <w:rsid w:val="002C78EC"/>
    <w:rsid w:val="002C7DF9"/>
    <w:rsid w:val="002D0F96"/>
    <w:rsid w:val="002D1625"/>
    <w:rsid w:val="002D23C0"/>
    <w:rsid w:val="002D43A1"/>
    <w:rsid w:val="002D43CA"/>
    <w:rsid w:val="002D462E"/>
    <w:rsid w:val="002D4B5F"/>
    <w:rsid w:val="002E01E1"/>
    <w:rsid w:val="002E3604"/>
    <w:rsid w:val="002E61C8"/>
    <w:rsid w:val="002F27F3"/>
    <w:rsid w:val="002F2EE6"/>
    <w:rsid w:val="002F370C"/>
    <w:rsid w:val="002F3785"/>
    <w:rsid w:val="002F57A0"/>
    <w:rsid w:val="002F5B41"/>
    <w:rsid w:val="002F5D49"/>
    <w:rsid w:val="00300FE8"/>
    <w:rsid w:val="00301286"/>
    <w:rsid w:val="003018BE"/>
    <w:rsid w:val="003023A9"/>
    <w:rsid w:val="00304AAC"/>
    <w:rsid w:val="00307ABB"/>
    <w:rsid w:val="003100FC"/>
    <w:rsid w:val="00310897"/>
    <w:rsid w:val="003110E9"/>
    <w:rsid w:val="00311252"/>
    <w:rsid w:val="0031157A"/>
    <w:rsid w:val="003115EC"/>
    <w:rsid w:val="003119AD"/>
    <w:rsid w:val="00314F7F"/>
    <w:rsid w:val="003154C0"/>
    <w:rsid w:val="00315ED8"/>
    <w:rsid w:val="00317127"/>
    <w:rsid w:val="003223A7"/>
    <w:rsid w:val="003239F6"/>
    <w:rsid w:val="00323D75"/>
    <w:rsid w:val="00323E2D"/>
    <w:rsid w:val="00323F22"/>
    <w:rsid w:val="003249D3"/>
    <w:rsid w:val="00326B7B"/>
    <w:rsid w:val="003272BB"/>
    <w:rsid w:val="00330571"/>
    <w:rsid w:val="003310B9"/>
    <w:rsid w:val="0033329C"/>
    <w:rsid w:val="0033623F"/>
    <w:rsid w:val="00342353"/>
    <w:rsid w:val="00343288"/>
    <w:rsid w:val="003434D6"/>
    <w:rsid w:val="0034576C"/>
    <w:rsid w:val="003479F3"/>
    <w:rsid w:val="00347DCF"/>
    <w:rsid w:val="00350A40"/>
    <w:rsid w:val="003528E9"/>
    <w:rsid w:val="0035314F"/>
    <w:rsid w:val="00354FB4"/>
    <w:rsid w:val="00356574"/>
    <w:rsid w:val="00361933"/>
    <w:rsid w:val="00361EF8"/>
    <w:rsid w:val="00362C2D"/>
    <w:rsid w:val="0036395D"/>
    <w:rsid w:val="00370AC5"/>
    <w:rsid w:val="00372CAE"/>
    <w:rsid w:val="0037460D"/>
    <w:rsid w:val="00375E00"/>
    <w:rsid w:val="00381ED3"/>
    <w:rsid w:val="0038558F"/>
    <w:rsid w:val="00385AF9"/>
    <w:rsid w:val="00385CFB"/>
    <w:rsid w:val="003870A8"/>
    <w:rsid w:val="00387698"/>
    <w:rsid w:val="00392663"/>
    <w:rsid w:val="003971CF"/>
    <w:rsid w:val="00397D6E"/>
    <w:rsid w:val="003A02B4"/>
    <w:rsid w:val="003A124A"/>
    <w:rsid w:val="003A327B"/>
    <w:rsid w:val="003A3F9A"/>
    <w:rsid w:val="003A4613"/>
    <w:rsid w:val="003A475F"/>
    <w:rsid w:val="003A4B5E"/>
    <w:rsid w:val="003B1F5E"/>
    <w:rsid w:val="003B2A77"/>
    <w:rsid w:val="003B4FBA"/>
    <w:rsid w:val="003B5063"/>
    <w:rsid w:val="003B5B1E"/>
    <w:rsid w:val="003B5D10"/>
    <w:rsid w:val="003B75B7"/>
    <w:rsid w:val="003C569D"/>
    <w:rsid w:val="003C61E8"/>
    <w:rsid w:val="003C6D13"/>
    <w:rsid w:val="003C71B8"/>
    <w:rsid w:val="003D0814"/>
    <w:rsid w:val="003D1100"/>
    <w:rsid w:val="003E5D68"/>
    <w:rsid w:val="003E60BA"/>
    <w:rsid w:val="003F318F"/>
    <w:rsid w:val="003F4033"/>
    <w:rsid w:val="003F5DB5"/>
    <w:rsid w:val="003F6178"/>
    <w:rsid w:val="00401627"/>
    <w:rsid w:val="00403017"/>
    <w:rsid w:val="00411C47"/>
    <w:rsid w:val="0041283E"/>
    <w:rsid w:val="00413795"/>
    <w:rsid w:val="00413F47"/>
    <w:rsid w:val="0041652E"/>
    <w:rsid w:val="004203D2"/>
    <w:rsid w:val="00423BC7"/>
    <w:rsid w:val="0042536A"/>
    <w:rsid w:val="00425DA9"/>
    <w:rsid w:val="00426838"/>
    <w:rsid w:val="0043019B"/>
    <w:rsid w:val="004329B2"/>
    <w:rsid w:val="00433446"/>
    <w:rsid w:val="0043345B"/>
    <w:rsid w:val="00434DF8"/>
    <w:rsid w:val="004358D9"/>
    <w:rsid w:val="00442C98"/>
    <w:rsid w:val="00443573"/>
    <w:rsid w:val="00444506"/>
    <w:rsid w:val="00446216"/>
    <w:rsid w:val="00450DD8"/>
    <w:rsid w:val="00450E2A"/>
    <w:rsid w:val="00453F28"/>
    <w:rsid w:val="00456AD1"/>
    <w:rsid w:val="00460A8C"/>
    <w:rsid w:val="00462BD1"/>
    <w:rsid w:val="00463A77"/>
    <w:rsid w:val="004648D7"/>
    <w:rsid w:val="00464B87"/>
    <w:rsid w:val="00467D16"/>
    <w:rsid w:val="00472040"/>
    <w:rsid w:val="004757DB"/>
    <w:rsid w:val="00476BD5"/>
    <w:rsid w:val="0048076B"/>
    <w:rsid w:val="00490C03"/>
    <w:rsid w:val="00490DA1"/>
    <w:rsid w:val="00492297"/>
    <w:rsid w:val="0049276C"/>
    <w:rsid w:val="004967FC"/>
    <w:rsid w:val="004A60E2"/>
    <w:rsid w:val="004A6585"/>
    <w:rsid w:val="004B2784"/>
    <w:rsid w:val="004B2AAB"/>
    <w:rsid w:val="004B4DA8"/>
    <w:rsid w:val="004B6BD4"/>
    <w:rsid w:val="004B705D"/>
    <w:rsid w:val="004B7283"/>
    <w:rsid w:val="004B7A0C"/>
    <w:rsid w:val="004B7DFE"/>
    <w:rsid w:val="004C167D"/>
    <w:rsid w:val="004C43F9"/>
    <w:rsid w:val="004C7937"/>
    <w:rsid w:val="004D1A8C"/>
    <w:rsid w:val="004D3C0B"/>
    <w:rsid w:val="004E08C6"/>
    <w:rsid w:val="004E0F6D"/>
    <w:rsid w:val="004E225B"/>
    <w:rsid w:val="004E2CC2"/>
    <w:rsid w:val="004E351C"/>
    <w:rsid w:val="004E4E8F"/>
    <w:rsid w:val="004E523D"/>
    <w:rsid w:val="004E5642"/>
    <w:rsid w:val="004E5F7B"/>
    <w:rsid w:val="004F055C"/>
    <w:rsid w:val="004F3AE2"/>
    <w:rsid w:val="004F3C00"/>
    <w:rsid w:val="004F4D92"/>
    <w:rsid w:val="004F6C83"/>
    <w:rsid w:val="0050187D"/>
    <w:rsid w:val="0050388F"/>
    <w:rsid w:val="00504CE4"/>
    <w:rsid w:val="005069E4"/>
    <w:rsid w:val="00510C47"/>
    <w:rsid w:val="00512C25"/>
    <w:rsid w:val="00514EDE"/>
    <w:rsid w:val="00517BA0"/>
    <w:rsid w:val="005225FA"/>
    <w:rsid w:val="0052403B"/>
    <w:rsid w:val="0052455F"/>
    <w:rsid w:val="0052485D"/>
    <w:rsid w:val="00524EDC"/>
    <w:rsid w:val="00524FF8"/>
    <w:rsid w:val="00525E9F"/>
    <w:rsid w:val="0053213C"/>
    <w:rsid w:val="00533D12"/>
    <w:rsid w:val="00535617"/>
    <w:rsid w:val="00535A55"/>
    <w:rsid w:val="00535F9C"/>
    <w:rsid w:val="005374FB"/>
    <w:rsid w:val="00542CED"/>
    <w:rsid w:val="00543727"/>
    <w:rsid w:val="00545BE3"/>
    <w:rsid w:val="00547202"/>
    <w:rsid w:val="00547F7D"/>
    <w:rsid w:val="005501D8"/>
    <w:rsid w:val="0055024E"/>
    <w:rsid w:val="005511EE"/>
    <w:rsid w:val="00551A5F"/>
    <w:rsid w:val="005534A0"/>
    <w:rsid w:val="00553526"/>
    <w:rsid w:val="00553E08"/>
    <w:rsid w:val="005544E9"/>
    <w:rsid w:val="005545BF"/>
    <w:rsid w:val="005552BD"/>
    <w:rsid w:val="00555CB5"/>
    <w:rsid w:val="00557255"/>
    <w:rsid w:val="00560E5D"/>
    <w:rsid w:val="00561F33"/>
    <w:rsid w:val="00564E5A"/>
    <w:rsid w:val="00565309"/>
    <w:rsid w:val="005715E6"/>
    <w:rsid w:val="0057167E"/>
    <w:rsid w:val="00572184"/>
    <w:rsid w:val="00572622"/>
    <w:rsid w:val="00574474"/>
    <w:rsid w:val="00575EFA"/>
    <w:rsid w:val="00580A03"/>
    <w:rsid w:val="00582CDD"/>
    <w:rsid w:val="005846F2"/>
    <w:rsid w:val="00590111"/>
    <w:rsid w:val="005903CC"/>
    <w:rsid w:val="0059204D"/>
    <w:rsid w:val="005929D9"/>
    <w:rsid w:val="00592DB7"/>
    <w:rsid w:val="00594036"/>
    <w:rsid w:val="005A0008"/>
    <w:rsid w:val="005A17C4"/>
    <w:rsid w:val="005A219A"/>
    <w:rsid w:val="005A227A"/>
    <w:rsid w:val="005A29F2"/>
    <w:rsid w:val="005A38AF"/>
    <w:rsid w:val="005A39EE"/>
    <w:rsid w:val="005A6661"/>
    <w:rsid w:val="005B16FF"/>
    <w:rsid w:val="005B20CC"/>
    <w:rsid w:val="005B36CA"/>
    <w:rsid w:val="005B410E"/>
    <w:rsid w:val="005B50D4"/>
    <w:rsid w:val="005B58CB"/>
    <w:rsid w:val="005B5D9B"/>
    <w:rsid w:val="005C5CF4"/>
    <w:rsid w:val="005C656D"/>
    <w:rsid w:val="005D09A8"/>
    <w:rsid w:val="005D434F"/>
    <w:rsid w:val="005E06C6"/>
    <w:rsid w:val="005E4EE9"/>
    <w:rsid w:val="005F0C06"/>
    <w:rsid w:val="005F0E6E"/>
    <w:rsid w:val="005F689D"/>
    <w:rsid w:val="005F6A18"/>
    <w:rsid w:val="00604F16"/>
    <w:rsid w:val="0061013F"/>
    <w:rsid w:val="00610161"/>
    <w:rsid w:val="00612653"/>
    <w:rsid w:val="00614D4B"/>
    <w:rsid w:val="00616127"/>
    <w:rsid w:val="006216DD"/>
    <w:rsid w:val="006218A6"/>
    <w:rsid w:val="00621F83"/>
    <w:rsid w:val="00622021"/>
    <w:rsid w:val="0062310E"/>
    <w:rsid w:val="00624B3C"/>
    <w:rsid w:val="006257A6"/>
    <w:rsid w:val="006271DC"/>
    <w:rsid w:val="0062769E"/>
    <w:rsid w:val="00630C4F"/>
    <w:rsid w:val="00631B89"/>
    <w:rsid w:val="00632555"/>
    <w:rsid w:val="00633BD8"/>
    <w:rsid w:val="00641F3A"/>
    <w:rsid w:val="006427B1"/>
    <w:rsid w:val="00644104"/>
    <w:rsid w:val="00647EBC"/>
    <w:rsid w:val="00650FA6"/>
    <w:rsid w:val="00652E5B"/>
    <w:rsid w:val="0065403E"/>
    <w:rsid w:val="00667417"/>
    <w:rsid w:val="006707FC"/>
    <w:rsid w:val="00670AE8"/>
    <w:rsid w:val="00673711"/>
    <w:rsid w:val="00674130"/>
    <w:rsid w:val="006746A8"/>
    <w:rsid w:val="00674C6D"/>
    <w:rsid w:val="006759F9"/>
    <w:rsid w:val="00675A22"/>
    <w:rsid w:val="00676400"/>
    <w:rsid w:val="00676E65"/>
    <w:rsid w:val="00677894"/>
    <w:rsid w:val="00682786"/>
    <w:rsid w:val="006838CA"/>
    <w:rsid w:val="00692B41"/>
    <w:rsid w:val="00693FF0"/>
    <w:rsid w:val="00694057"/>
    <w:rsid w:val="0069473D"/>
    <w:rsid w:val="00694B76"/>
    <w:rsid w:val="00696709"/>
    <w:rsid w:val="00696EC0"/>
    <w:rsid w:val="0069728F"/>
    <w:rsid w:val="006A2EF7"/>
    <w:rsid w:val="006A3251"/>
    <w:rsid w:val="006A58DB"/>
    <w:rsid w:val="006A5D22"/>
    <w:rsid w:val="006B07FA"/>
    <w:rsid w:val="006C0E75"/>
    <w:rsid w:val="006C2162"/>
    <w:rsid w:val="006C26A9"/>
    <w:rsid w:val="006C5F68"/>
    <w:rsid w:val="006C70E6"/>
    <w:rsid w:val="006C7C25"/>
    <w:rsid w:val="006D0158"/>
    <w:rsid w:val="006D21DB"/>
    <w:rsid w:val="006E283C"/>
    <w:rsid w:val="006F0563"/>
    <w:rsid w:val="006F100A"/>
    <w:rsid w:val="006F1178"/>
    <w:rsid w:val="006F380A"/>
    <w:rsid w:val="006F3C14"/>
    <w:rsid w:val="006F6518"/>
    <w:rsid w:val="006F6ABE"/>
    <w:rsid w:val="006F6DB1"/>
    <w:rsid w:val="0070017A"/>
    <w:rsid w:val="00700B20"/>
    <w:rsid w:val="007035F8"/>
    <w:rsid w:val="007035FB"/>
    <w:rsid w:val="00705753"/>
    <w:rsid w:val="00706D08"/>
    <w:rsid w:val="00706F1A"/>
    <w:rsid w:val="00707710"/>
    <w:rsid w:val="0071263B"/>
    <w:rsid w:val="007126D9"/>
    <w:rsid w:val="00712DC9"/>
    <w:rsid w:val="007135D1"/>
    <w:rsid w:val="00713977"/>
    <w:rsid w:val="00713AAE"/>
    <w:rsid w:val="0071450F"/>
    <w:rsid w:val="00715CE8"/>
    <w:rsid w:val="007203E2"/>
    <w:rsid w:val="00723987"/>
    <w:rsid w:val="007241A2"/>
    <w:rsid w:val="00725B54"/>
    <w:rsid w:val="007323A2"/>
    <w:rsid w:val="00732603"/>
    <w:rsid w:val="00733A71"/>
    <w:rsid w:val="0074091E"/>
    <w:rsid w:val="00741E6F"/>
    <w:rsid w:val="0074293A"/>
    <w:rsid w:val="00747C8C"/>
    <w:rsid w:val="007511E2"/>
    <w:rsid w:val="0075156A"/>
    <w:rsid w:val="007524B9"/>
    <w:rsid w:val="0075408F"/>
    <w:rsid w:val="00757659"/>
    <w:rsid w:val="00757ABF"/>
    <w:rsid w:val="00760FA0"/>
    <w:rsid w:val="00762DD5"/>
    <w:rsid w:val="007649CC"/>
    <w:rsid w:val="00767037"/>
    <w:rsid w:val="007739BF"/>
    <w:rsid w:val="007751CB"/>
    <w:rsid w:val="0077638E"/>
    <w:rsid w:val="007773CE"/>
    <w:rsid w:val="00783DBF"/>
    <w:rsid w:val="00787D17"/>
    <w:rsid w:val="00792DAD"/>
    <w:rsid w:val="007937CC"/>
    <w:rsid w:val="00793D33"/>
    <w:rsid w:val="007958FD"/>
    <w:rsid w:val="0079656F"/>
    <w:rsid w:val="00797BF3"/>
    <w:rsid w:val="007A1D16"/>
    <w:rsid w:val="007A46DA"/>
    <w:rsid w:val="007A5CDD"/>
    <w:rsid w:val="007B004E"/>
    <w:rsid w:val="007B0CEE"/>
    <w:rsid w:val="007B30DB"/>
    <w:rsid w:val="007B4EE7"/>
    <w:rsid w:val="007B52DE"/>
    <w:rsid w:val="007B6803"/>
    <w:rsid w:val="007C1A5C"/>
    <w:rsid w:val="007C2DC2"/>
    <w:rsid w:val="007C3598"/>
    <w:rsid w:val="007C3B9E"/>
    <w:rsid w:val="007C3FCA"/>
    <w:rsid w:val="007C40C4"/>
    <w:rsid w:val="007C6556"/>
    <w:rsid w:val="007D22B6"/>
    <w:rsid w:val="007D2368"/>
    <w:rsid w:val="007D2ABA"/>
    <w:rsid w:val="007D2D2E"/>
    <w:rsid w:val="007D378B"/>
    <w:rsid w:val="007D4EE9"/>
    <w:rsid w:val="007D5B56"/>
    <w:rsid w:val="007E4275"/>
    <w:rsid w:val="007E46DB"/>
    <w:rsid w:val="007E4AB7"/>
    <w:rsid w:val="007E539D"/>
    <w:rsid w:val="007E6EE8"/>
    <w:rsid w:val="007F031A"/>
    <w:rsid w:val="007F0378"/>
    <w:rsid w:val="007F4053"/>
    <w:rsid w:val="007F4430"/>
    <w:rsid w:val="007F6E15"/>
    <w:rsid w:val="00802B6F"/>
    <w:rsid w:val="00802FB6"/>
    <w:rsid w:val="00804CA7"/>
    <w:rsid w:val="00805B71"/>
    <w:rsid w:val="00807E25"/>
    <w:rsid w:val="00812015"/>
    <w:rsid w:val="008147D4"/>
    <w:rsid w:val="00817A8F"/>
    <w:rsid w:val="00817C51"/>
    <w:rsid w:val="008215BC"/>
    <w:rsid w:val="00823F36"/>
    <w:rsid w:val="00832670"/>
    <w:rsid w:val="00832EE9"/>
    <w:rsid w:val="00835056"/>
    <w:rsid w:val="008373B5"/>
    <w:rsid w:val="00841610"/>
    <w:rsid w:val="00841DC0"/>
    <w:rsid w:val="008447FD"/>
    <w:rsid w:val="008462BA"/>
    <w:rsid w:val="0084724B"/>
    <w:rsid w:val="00851FB8"/>
    <w:rsid w:val="00854957"/>
    <w:rsid w:val="00856571"/>
    <w:rsid w:val="00856F7F"/>
    <w:rsid w:val="008618F0"/>
    <w:rsid w:val="00862E9C"/>
    <w:rsid w:val="008634BD"/>
    <w:rsid w:val="008641EF"/>
    <w:rsid w:val="00865C6F"/>
    <w:rsid w:val="00866255"/>
    <w:rsid w:val="00866CEA"/>
    <w:rsid w:val="00870401"/>
    <w:rsid w:val="00870931"/>
    <w:rsid w:val="0087105C"/>
    <w:rsid w:val="00871407"/>
    <w:rsid w:val="008730F8"/>
    <w:rsid w:val="00875272"/>
    <w:rsid w:val="00875BBB"/>
    <w:rsid w:val="008773FC"/>
    <w:rsid w:val="008815A5"/>
    <w:rsid w:val="00882A7D"/>
    <w:rsid w:val="00882DDA"/>
    <w:rsid w:val="0088641B"/>
    <w:rsid w:val="00886B27"/>
    <w:rsid w:val="00886DB1"/>
    <w:rsid w:val="00886DB9"/>
    <w:rsid w:val="008875AE"/>
    <w:rsid w:val="00887F39"/>
    <w:rsid w:val="0089142C"/>
    <w:rsid w:val="00897C86"/>
    <w:rsid w:val="008A0B63"/>
    <w:rsid w:val="008A2381"/>
    <w:rsid w:val="008A2B57"/>
    <w:rsid w:val="008A3D5D"/>
    <w:rsid w:val="008A4C20"/>
    <w:rsid w:val="008A579E"/>
    <w:rsid w:val="008A6155"/>
    <w:rsid w:val="008B0A5D"/>
    <w:rsid w:val="008B16A9"/>
    <w:rsid w:val="008B23F0"/>
    <w:rsid w:val="008B2B40"/>
    <w:rsid w:val="008B3041"/>
    <w:rsid w:val="008B4BAC"/>
    <w:rsid w:val="008B4E9C"/>
    <w:rsid w:val="008B55ED"/>
    <w:rsid w:val="008B5702"/>
    <w:rsid w:val="008B6861"/>
    <w:rsid w:val="008C18B6"/>
    <w:rsid w:val="008C4B2F"/>
    <w:rsid w:val="008C54C8"/>
    <w:rsid w:val="008C62D8"/>
    <w:rsid w:val="008C67CF"/>
    <w:rsid w:val="008D1EDA"/>
    <w:rsid w:val="008D41AF"/>
    <w:rsid w:val="008D4365"/>
    <w:rsid w:val="008D46AD"/>
    <w:rsid w:val="008D4FEF"/>
    <w:rsid w:val="008D5C16"/>
    <w:rsid w:val="008D5FEC"/>
    <w:rsid w:val="008D70C7"/>
    <w:rsid w:val="008E2163"/>
    <w:rsid w:val="008F2A84"/>
    <w:rsid w:val="008F2D35"/>
    <w:rsid w:val="008F386F"/>
    <w:rsid w:val="008F79CF"/>
    <w:rsid w:val="009006FD"/>
    <w:rsid w:val="00903609"/>
    <w:rsid w:val="00903B83"/>
    <w:rsid w:val="00903ED9"/>
    <w:rsid w:val="00904C0A"/>
    <w:rsid w:val="009071A3"/>
    <w:rsid w:val="00911274"/>
    <w:rsid w:val="00911C16"/>
    <w:rsid w:val="00912FC8"/>
    <w:rsid w:val="00914426"/>
    <w:rsid w:val="009145D2"/>
    <w:rsid w:val="00914F80"/>
    <w:rsid w:val="0091500F"/>
    <w:rsid w:val="00920676"/>
    <w:rsid w:val="00921B14"/>
    <w:rsid w:val="00922D2B"/>
    <w:rsid w:val="0092715F"/>
    <w:rsid w:val="0092784E"/>
    <w:rsid w:val="009300CB"/>
    <w:rsid w:val="00930175"/>
    <w:rsid w:val="0093172B"/>
    <w:rsid w:val="0093787A"/>
    <w:rsid w:val="00942263"/>
    <w:rsid w:val="00943E57"/>
    <w:rsid w:val="00946626"/>
    <w:rsid w:val="00947308"/>
    <w:rsid w:val="00947C61"/>
    <w:rsid w:val="00951BDE"/>
    <w:rsid w:val="00953C82"/>
    <w:rsid w:val="009540F4"/>
    <w:rsid w:val="00954286"/>
    <w:rsid w:val="009605D5"/>
    <w:rsid w:val="00961223"/>
    <w:rsid w:val="009619EB"/>
    <w:rsid w:val="00963ED4"/>
    <w:rsid w:val="009650F2"/>
    <w:rsid w:val="00966D3A"/>
    <w:rsid w:val="009700A9"/>
    <w:rsid w:val="00976325"/>
    <w:rsid w:val="0098139A"/>
    <w:rsid w:val="00983288"/>
    <w:rsid w:val="00983BD7"/>
    <w:rsid w:val="00984BD0"/>
    <w:rsid w:val="009913E1"/>
    <w:rsid w:val="00991872"/>
    <w:rsid w:val="00993B2C"/>
    <w:rsid w:val="009965E1"/>
    <w:rsid w:val="009A12C5"/>
    <w:rsid w:val="009A1B56"/>
    <w:rsid w:val="009A2946"/>
    <w:rsid w:val="009A3892"/>
    <w:rsid w:val="009A6FA1"/>
    <w:rsid w:val="009A70D6"/>
    <w:rsid w:val="009B54AC"/>
    <w:rsid w:val="009B6033"/>
    <w:rsid w:val="009C012B"/>
    <w:rsid w:val="009C0322"/>
    <w:rsid w:val="009C2F61"/>
    <w:rsid w:val="009C7AA6"/>
    <w:rsid w:val="009D17EF"/>
    <w:rsid w:val="009D382B"/>
    <w:rsid w:val="009D41EC"/>
    <w:rsid w:val="009D4A00"/>
    <w:rsid w:val="009D5D92"/>
    <w:rsid w:val="009D7190"/>
    <w:rsid w:val="009D75DF"/>
    <w:rsid w:val="009E22A7"/>
    <w:rsid w:val="009E3920"/>
    <w:rsid w:val="009E39C0"/>
    <w:rsid w:val="009E3DCA"/>
    <w:rsid w:val="009E4B19"/>
    <w:rsid w:val="009E5B25"/>
    <w:rsid w:val="009E6A44"/>
    <w:rsid w:val="009E7B44"/>
    <w:rsid w:val="009F3AA9"/>
    <w:rsid w:val="009F7CB0"/>
    <w:rsid w:val="00A02BE8"/>
    <w:rsid w:val="00A0318E"/>
    <w:rsid w:val="00A03ABA"/>
    <w:rsid w:val="00A05ADB"/>
    <w:rsid w:val="00A05DE2"/>
    <w:rsid w:val="00A0629B"/>
    <w:rsid w:val="00A07E24"/>
    <w:rsid w:val="00A10C39"/>
    <w:rsid w:val="00A12558"/>
    <w:rsid w:val="00A12884"/>
    <w:rsid w:val="00A12AD7"/>
    <w:rsid w:val="00A20236"/>
    <w:rsid w:val="00A211CB"/>
    <w:rsid w:val="00A21668"/>
    <w:rsid w:val="00A26000"/>
    <w:rsid w:val="00A27FF5"/>
    <w:rsid w:val="00A33017"/>
    <w:rsid w:val="00A34FE0"/>
    <w:rsid w:val="00A3569C"/>
    <w:rsid w:val="00A35A10"/>
    <w:rsid w:val="00A4099A"/>
    <w:rsid w:val="00A43A04"/>
    <w:rsid w:val="00A44F3B"/>
    <w:rsid w:val="00A457C9"/>
    <w:rsid w:val="00A47AB7"/>
    <w:rsid w:val="00A53769"/>
    <w:rsid w:val="00A5518D"/>
    <w:rsid w:val="00A60B77"/>
    <w:rsid w:val="00A62D4B"/>
    <w:rsid w:val="00A63084"/>
    <w:rsid w:val="00A70220"/>
    <w:rsid w:val="00A73CA0"/>
    <w:rsid w:val="00A7409D"/>
    <w:rsid w:val="00A74625"/>
    <w:rsid w:val="00A74E36"/>
    <w:rsid w:val="00A76AAB"/>
    <w:rsid w:val="00A76E6B"/>
    <w:rsid w:val="00A779B4"/>
    <w:rsid w:val="00A80798"/>
    <w:rsid w:val="00A80DA3"/>
    <w:rsid w:val="00A83110"/>
    <w:rsid w:val="00A833A0"/>
    <w:rsid w:val="00A83EFB"/>
    <w:rsid w:val="00A861C2"/>
    <w:rsid w:val="00A86833"/>
    <w:rsid w:val="00A86CDA"/>
    <w:rsid w:val="00A87B7D"/>
    <w:rsid w:val="00A93C44"/>
    <w:rsid w:val="00A952C2"/>
    <w:rsid w:val="00A95D22"/>
    <w:rsid w:val="00AA1F0B"/>
    <w:rsid w:val="00AA26D2"/>
    <w:rsid w:val="00AA2BF4"/>
    <w:rsid w:val="00AA2D16"/>
    <w:rsid w:val="00AA4836"/>
    <w:rsid w:val="00AA4D96"/>
    <w:rsid w:val="00AA7770"/>
    <w:rsid w:val="00AB3050"/>
    <w:rsid w:val="00AB4B02"/>
    <w:rsid w:val="00AB61D4"/>
    <w:rsid w:val="00AB7E63"/>
    <w:rsid w:val="00AB7E80"/>
    <w:rsid w:val="00AC1460"/>
    <w:rsid w:val="00AC41BE"/>
    <w:rsid w:val="00AC4678"/>
    <w:rsid w:val="00AC75BF"/>
    <w:rsid w:val="00AD0470"/>
    <w:rsid w:val="00AD0994"/>
    <w:rsid w:val="00AD2B6C"/>
    <w:rsid w:val="00AD3BF2"/>
    <w:rsid w:val="00AD5BDC"/>
    <w:rsid w:val="00AD61BB"/>
    <w:rsid w:val="00AE0B81"/>
    <w:rsid w:val="00AE1E87"/>
    <w:rsid w:val="00AE2B83"/>
    <w:rsid w:val="00AE5685"/>
    <w:rsid w:val="00AF1654"/>
    <w:rsid w:val="00AF1BF3"/>
    <w:rsid w:val="00AF1D53"/>
    <w:rsid w:val="00AF4FD7"/>
    <w:rsid w:val="00B038E9"/>
    <w:rsid w:val="00B03981"/>
    <w:rsid w:val="00B04FF7"/>
    <w:rsid w:val="00B05A6E"/>
    <w:rsid w:val="00B07618"/>
    <w:rsid w:val="00B10002"/>
    <w:rsid w:val="00B11537"/>
    <w:rsid w:val="00B116BA"/>
    <w:rsid w:val="00B11CBD"/>
    <w:rsid w:val="00B17AEE"/>
    <w:rsid w:val="00B17DD4"/>
    <w:rsid w:val="00B20084"/>
    <w:rsid w:val="00B20894"/>
    <w:rsid w:val="00B20977"/>
    <w:rsid w:val="00B23F21"/>
    <w:rsid w:val="00B314EF"/>
    <w:rsid w:val="00B3155A"/>
    <w:rsid w:val="00B32291"/>
    <w:rsid w:val="00B3373D"/>
    <w:rsid w:val="00B3386E"/>
    <w:rsid w:val="00B36F48"/>
    <w:rsid w:val="00B4012C"/>
    <w:rsid w:val="00B402E1"/>
    <w:rsid w:val="00B406F7"/>
    <w:rsid w:val="00B41C40"/>
    <w:rsid w:val="00B439F1"/>
    <w:rsid w:val="00B43AFC"/>
    <w:rsid w:val="00B4530C"/>
    <w:rsid w:val="00B45817"/>
    <w:rsid w:val="00B45C31"/>
    <w:rsid w:val="00B514FA"/>
    <w:rsid w:val="00B54496"/>
    <w:rsid w:val="00B553B0"/>
    <w:rsid w:val="00B56783"/>
    <w:rsid w:val="00B60BD2"/>
    <w:rsid w:val="00B60F2B"/>
    <w:rsid w:val="00B618B9"/>
    <w:rsid w:val="00B62112"/>
    <w:rsid w:val="00B6261E"/>
    <w:rsid w:val="00B633E7"/>
    <w:rsid w:val="00B63F28"/>
    <w:rsid w:val="00B65737"/>
    <w:rsid w:val="00B666C0"/>
    <w:rsid w:val="00B66796"/>
    <w:rsid w:val="00B67E90"/>
    <w:rsid w:val="00B70581"/>
    <w:rsid w:val="00B73D3B"/>
    <w:rsid w:val="00B7656F"/>
    <w:rsid w:val="00B76663"/>
    <w:rsid w:val="00B7767E"/>
    <w:rsid w:val="00B77782"/>
    <w:rsid w:val="00B841AB"/>
    <w:rsid w:val="00B858E8"/>
    <w:rsid w:val="00B924A3"/>
    <w:rsid w:val="00B9384B"/>
    <w:rsid w:val="00B93B09"/>
    <w:rsid w:val="00B93BBC"/>
    <w:rsid w:val="00B962A1"/>
    <w:rsid w:val="00BA3022"/>
    <w:rsid w:val="00BA4107"/>
    <w:rsid w:val="00BA4F13"/>
    <w:rsid w:val="00BA56D3"/>
    <w:rsid w:val="00BA7034"/>
    <w:rsid w:val="00BB3131"/>
    <w:rsid w:val="00BB3664"/>
    <w:rsid w:val="00BB487D"/>
    <w:rsid w:val="00BB6822"/>
    <w:rsid w:val="00BC002B"/>
    <w:rsid w:val="00BD52D6"/>
    <w:rsid w:val="00BD57FE"/>
    <w:rsid w:val="00BE0CE5"/>
    <w:rsid w:val="00BE2B5E"/>
    <w:rsid w:val="00BE2BCD"/>
    <w:rsid w:val="00BE351B"/>
    <w:rsid w:val="00BE4793"/>
    <w:rsid w:val="00BE5921"/>
    <w:rsid w:val="00BE665F"/>
    <w:rsid w:val="00BF1B80"/>
    <w:rsid w:val="00BF2052"/>
    <w:rsid w:val="00BF2B02"/>
    <w:rsid w:val="00BF42B1"/>
    <w:rsid w:val="00BF4F67"/>
    <w:rsid w:val="00C00D4D"/>
    <w:rsid w:val="00C02560"/>
    <w:rsid w:val="00C04E48"/>
    <w:rsid w:val="00C05210"/>
    <w:rsid w:val="00C05CCE"/>
    <w:rsid w:val="00C06306"/>
    <w:rsid w:val="00C06D7E"/>
    <w:rsid w:val="00C07E4D"/>
    <w:rsid w:val="00C11A4E"/>
    <w:rsid w:val="00C135D3"/>
    <w:rsid w:val="00C15992"/>
    <w:rsid w:val="00C16DE1"/>
    <w:rsid w:val="00C22782"/>
    <w:rsid w:val="00C23127"/>
    <w:rsid w:val="00C325E0"/>
    <w:rsid w:val="00C336D0"/>
    <w:rsid w:val="00C33BF5"/>
    <w:rsid w:val="00C36542"/>
    <w:rsid w:val="00C37547"/>
    <w:rsid w:val="00C42510"/>
    <w:rsid w:val="00C4494E"/>
    <w:rsid w:val="00C4759A"/>
    <w:rsid w:val="00C50B9C"/>
    <w:rsid w:val="00C57E7B"/>
    <w:rsid w:val="00C603AC"/>
    <w:rsid w:val="00C60702"/>
    <w:rsid w:val="00C613AB"/>
    <w:rsid w:val="00C63E3F"/>
    <w:rsid w:val="00C66B84"/>
    <w:rsid w:val="00C7150C"/>
    <w:rsid w:val="00C72A18"/>
    <w:rsid w:val="00C72B97"/>
    <w:rsid w:val="00C73B03"/>
    <w:rsid w:val="00C745F0"/>
    <w:rsid w:val="00C7497B"/>
    <w:rsid w:val="00C74E9D"/>
    <w:rsid w:val="00C76004"/>
    <w:rsid w:val="00C76478"/>
    <w:rsid w:val="00C76648"/>
    <w:rsid w:val="00C77140"/>
    <w:rsid w:val="00C77FD6"/>
    <w:rsid w:val="00C81ABD"/>
    <w:rsid w:val="00C82A60"/>
    <w:rsid w:val="00C844D8"/>
    <w:rsid w:val="00C86DBA"/>
    <w:rsid w:val="00C9070A"/>
    <w:rsid w:val="00C930F4"/>
    <w:rsid w:val="00C93849"/>
    <w:rsid w:val="00C95306"/>
    <w:rsid w:val="00C9583E"/>
    <w:rsid w:val="00C96745"/>
    <w:rsid w:val="00C96CF2"/>
    <w:rsid w:val="00CA10BC"/>
    <w:rsid w:val="00CA444B"/>
    <w:rsid w:val="00CA519E"/>
    <w:rsid w:val="00CA583E"/>
    <w:rsid w:val="00CA684A"/>
    <w:rsid w:val="00CB0484"/>
    <w:rsid w:val="00CB0779"/>
    <w:rsid w:val="00CB3525"/>
    <w:rsid w:val="00CB38D0"/>
    <w:rsid w:val="00CB3AF3"/>
    <w:rsid w:val="00CB58CB"/>
    <w:rsid w:val="00CB5B1F"/>
    <w:rsid w:val="00CB68E6"/>
    <w:rsid w:val="00CB7FF1"/>
    <w:rsid w:val="00CC2466"/>
    <w:rsid w:val="00CC2DF7"/>
    <w:rsid w:val="00CC3057"/>
    <w:rsid w:val="00CC353C"/>
    <w:rsid w:val="00CC35AF"/>
    <w:rsid w:val="00CC4059"/>
    <w:rsid w:val="00CC457B"/>
    <w:rsid w:val="00CC7C16"/>
    <w:rsid w:val="00CC7ED8"/>
    <w:rsid w:val="00CD148E"/>
    <w:rsid w:val="00CD1496"/>
    <w:rsid w:val="00CD1C7D"/>
    <w:rsid w:val="00CD4139"/>
    <w:rsid w:val="00CD5827"/>
    <w:rsid w:val="00CD5E29"/>
    <w:rsid w:val="00CE0064"/>
    <w:rsid w:val="00CE271E"/>
    <w:rsid w:val="00CE3B1F"/>
    <w:rsid w:val="00CE7E5D"/>
    <w:rsid w:val="00CF0055"/>
    <w:rsid w:val="00CF1B60"/>
    <w:rsid w:val="00CF33D4"/>
    <w:rsid w:val="00CF378A"/>
    <w:rsid w:val="00CF5513"/>
    <w:rsid w:val="00D00905"/>
    <w:rsid w:val="00D00F73"/>
    <w:rsid w:val="00D01D2F"/>
    <w:rsid w:val="00D02FE3"/>
    <w:rsid w:val="00D0404F"/>
    <w:rsid w:val="00D04A70"/>
    <w:rsid w:val="00D05B1A"/>
    <w:rsid w:val="00D110C9"/>
    <w:rsid w:val="00D14062"/>
    <w:rsid w:val="00D14D87"/>
    <w:rsid w:val="00D20FB1"/>
    <w:rsid w:val="00D2427D"/>
    <w:rsid w:val="00D25388"/>
    <w:rsid w:val="00D266B3"/>
    <w:rsid w:val="00D30736"/>
    <w:rsid w:val="00D32414"/>
    <w:rsid w:val="00D32FAF"/>
    <w:rsid w:val="00D33D0E"/>
    <w:rsid w:val="00D34D93"/>
    <w:rsid w:val="00D4042A"/>
    <w:rsid w:val="00D415CB"/>
    <w:rsid w:val="00D445D7"/>
    <w:rsid w:val="00D44FDD"/>
    <w:rsid w:val="00D458B4"/>
    <w:rsid w:val="00D46779"/>
    <w:rsid w:val="00D5050A"/>
    <w:rsid w:val="00D52B4D"/>
    <w:rsid w:val="00D532E5"/>
    <w:rsid w:val="00D54ADA"/>
    <w:rsid w:val="00D572A4"/>
    <w:rsid w:val="00D613CA"/>
    <w:rsid w:val="00D619D0"/>
    <w:rsid w:val="00D63F3E"/>
    <w:rsid w:val="00D646EE"/>
    <w:rsid w:val="00D66A44"/>
    <w:rsid w:val="00D6756F"/>
    <w:rsid w:val="00D67A19"/>
    <w:rsid w:val="00D70FFC"/>
    <w:rsid w:val="00D74384"/>
    <w:rsid w:val="00D7582F"/>
    <w:rsid w:val="00D76166"/>
    <w:rsid w:val="00D763FF"/>
    <w:rsid w:val="00D807B2"/>
    <w:rsid w:val="00D80E45"/>
    <w:rsid w:val="00D82D2D"/>
    <w:rsid w:val="00D82E37"/>
    <w:rsid w:val="00D83916"/>
    <w:rsid w:val="00D84AB3"/>
    <w:rsid w:val="00D878FE"/>
    <w:rsid w:val="00D87DC6"/>
    <w:rsid w:val="00D9064B"/>
    <w:rsid w:val="00D91133"/>
    <w:rsid w:val="00D918FD"/>
    <w:rsid w:val="00D92469"/>
    <w:rsid w:val="00D9376B"/>
    <w:rsid w:val="00D9473D"/>
    <w:rsid w:val="00D95A0A"/>
    <w:rsid w:val="00DA065C"/>
    <w:rsid w:val="00DA3025"/>
    <w:rsid w:val="00DA34E6"/>
    <w:rsid w:val="00DA3C3E"/>
    <w:rsid w:val="00DA3DA8"/>
    <w:rsid w:val="00DB299F"/>
    <w:rsid w:val="00DB3DE8"/>
    <w:rsid w:val="00DB4856"/>
    <w:rsid w:val="00DC08F0"/>
    <w:rsid w:val="00DC2D06"/>
    <w:rsid w:val="00DC2D78"/>
    <w:rsid w:val="00DC54F7"/>
    <w:rsid w:val="00DC7A43"/>
    <w:rsid w:val="00DD1986"/>
    <w:rsid w:val="00DD37EF"/>
    <w:rsid w:val="00DE3A51"/>
    <w:rsid w:val="00DE5034"/>
    <w:rsid w:val="00DE603D"/>
    <w:rsid w:val="00DF4FA7"/>
    <w:rsid w:val="00DF5B3F"/>
    <w:rsid w:val="00E01494"/>
    <w:rsid w:val="00E02472"/>
    <w:rsid w:val="00E050D1"/>
    <w:rsid w:val="00E065A1"/>
    <w:rsid w:val="00E07185"/>
    <w:rsid w:val="00E07BC4"/>
    <w:rsid w:val="00E07E87"/>
    <w:rsid w:val="00E10453"/>
    <w:rsid w:val="00E1103A"/>
    <w:rsid w:val="00E150E8"/>
    <w:rsid w:val="00E17695"/>
    <w:rsid w:val="00E1770A"/>
    <w:rsid w:val="00E228E3"/>
    <w:rsid w:val="00E23146"/>
    <w:rsid w:val="00E23CF5"/>
    <w:rsid w:val="00E23D80"/>
    <w:rsid w:val="00E24F3E"/>
    <w:rsid w:val="00E25A39"/>
    <w:rsid w:val="00E25FD2"/>
    <w:rsid w:val="00E26564"/>
    <w:rsid w:val="00E26834"/>
    <w:rsid w:val="00E26984"/>
    <w:rsid w:val="00E273FA"/>
    <w:rsid w:val="00E278B6"/>
    <w:rsid w:val="00E30A62"/>
    <w:rsid w:val="00E30D4B"/>
    <w:rsid w:val="00E32A31"/>
    <w:rsid w:val="00E34183"/>
    <w:rsid w:val="00E347CE"/>
    <w:rsid w:val="00E34ADD"/>
    <w:rsid w:val="00E36F85"/>
    <w:rsid w:val="00E40505"/>
    <w:rsid w:val="00E417CC"/>
    <w:rsid w:val="00E44486"/>
    <w:rsid w:val="00E45F9E"/>
    <w:rsid w:val="00E4734D"/>
    <w:rsid w:val="00E47D13"/>
    <w:rsid w:val="00E47E4B"/>
    <w:rsid w:val="00E5029A"/>
    <w:rsid w:val="00E502BB"/>
    <w:rsid w:val="00E517DD"/>
    <w:rsid w:val="00E52591"/>
    <w:rsid w:val="00E53133"/>
    <w:rsid w:val="00E542B4"/>
    <w:rsid w:val="00E542F2"/>
    <w:rsid w:val="00E5455F"/>
    <w:rsid w:val="00E5473C"/>
    <w:rsid w:val="00E63B12"/>
    <w:rsid w:val="00E6446E"/>
    <w:rsid w:val="00E70C54"/>
    <w:rsid w:val="00E70EF3"/>
    <w:rsid w:val="00E7352B"/>
    <w:rsid w:val="00E76701"/>
    <w:rsid w:val="00E769AB"/>
    <w:rsid w:val="00E81857"/>
    <w:rsid w:val="00E81D53"/>
    <w:rsid w:val="00E81E74"/>
    <w:rsid w:val="00E82240"/>
    <w:rsid w:val="00E84894"/>
    <w:rsid w:val="00E92708"/>
    <w:rsid w:val="00E93353"/>
    <w:rsid w:val="00E9710D"/>
    <w:rsid w:val="00E97BC9"/>
    <w:rsid w:val="00EA0246"/>
    <w:rsid w:val="00EA185B"/>
    <w:rsid w:val="00EA2C77"/>
    <w:rsid w:val="00EA4B7A"/>
    <w:rsid w:val="00EA57A3"/>
    <w:rsid w:val="00EB1878"/>
    <w:rsid w:val="00EB20D7"/>
    <w:rsid w:val="00EB427B"/>
    <w:rsid w:val="00EB44FC"/>
    <w:rsid w:val="00EB474B"/>
    <w:rsid w:val="00EB67FC"/>
    <w:rsid w:val="00EC07EB"/>
    <w:rsid w:val="00EC1F4B"/>
    <w:rsid w:val="00EC2A69"/>
    <w:rsid w:val="00ED1D92"/>
    <w:rsid w:val="00ED1E2F"/>
    <w:rsid w:val="00ED2891"/>
    <w:rsid w:val="00ED32E2"/>
    <w:rsid w:val="00ED4779"/>
    <w:rsid w:val="00ED7081"/>
    <w:rsid w:val="00ED7C37"/>
    <w:rsid w:val="00EE05B9"/>
    <w:rsid w:val="00EE114F"/>
    <w:rsid w:val="00EE3D69"/>
    <w:rsid w:val="00EE3F23"/>
    <w:rsid w:val="00EE5C07"/>
    <w:rsid w:val="00EF2D2A"/>
    <w:rsid w:val="00EF31BF"/>
    <w:rsid w:val="00EF3EE4"/>
    <w:rsid w:val="00EF4824"/>
    <w:rsid w:val="00EF56D9"/>
    <w:rsid w:val="00EF66D0"/>
    <w:rsid w:val="00EF6FAA"/>
    <w:rsid w:val="00F029C2"/>
    <w:rsid w:val="00F118F8"/>
    <w:rsid w:val="00F11C51"/>
    <w:rsid w:val="00F1256E"/>
    <w:rsid w:val="00F15800"/>
    <w:rsid w:val="00F16828"/>
    <w:rsid w:val="00F21DDD"/>
    <w:rsid w:val="00F22FE3"/>
    <w:rsid w:val="00F251F6"/>
    <w:rsid w:val="00F2578C"/>
    <w:rsid w:val="00F27B71"/>
    <w:rsid w:val="00F317CF"/>
    <w:rsid w:val="00F41201"/>
    <w:rsid w:val="00F42B17"/>
    <w:rsid w:val="00F447F4"/>
    <w:rsid w:val="00F50971"/>
    <w:rsid w:val="00F538DB"/>
    <w:rsid w:val="00F570B7"/>
    <w:rsid w:val="00F576B5"/>
    <w:rsid w:val="00F63546"/>
    <w:rsid w:val="00F664E7"/>
    <w:rsid w:val="00F70EDF"/>
    <w:rsid w:val="00F7233C"/>
    <w:rsid w:val="00F731D1"/>
    <w:rsid w:val="00F74861"/>
    <w:rsid w:val="00F758CA"/>
    <w:rsid w:val="00F766E9"/>
    <w:rsid w:val="00F811FE"/>
    <w:rsid w:val="00F8237A"/>
    <w:rsid w:val="00F83131"/>
    <w:rsid w:val="00F83CCE"/>
    <w:rsid w:val="00F8430C"/>
    <w:rsid w:val="00F85ACC"/>
    <w:rsid w:val="00F85B8C"/>
    <w:rsid w:val="00F90027"/>
    <w:rsid w:val="00F908A0"/>
    <w:rsid w:val="00F925FF"/>
    <w:rsid w:val="00F93CE3"/>
    <w:rsid w:val="00F9459D"/>
    <w:rsid w:val="00F96342"/>
    <w:rsid w:val="00F9795C"/>
    <w:rsid w:val="00FA344F"/>
    <w:rsid w:val="00FA5790"/>
    <w:rsid w:val="00FA6294"/>
    <w:rsid w:val="00FA674B"/>
    <w:rsid w:val="00FA6802"/>
    <w:rsid w:val="00FA691C"/>
    <w:rsid w:val="00FA6A94"/>
    <w:rsid w:val="00FB1009"/>
    <w:rsid w:val="00FB19AB"/>
    <w:rsid w:val="00FB2623"/>
    <w:rsid w:val="00FB3E02"/>
    <w:rsid w:val="00FB588E"/>
    <w:rsid w:val="00FB74D8"/>
    <w:rsid w:val="00FC2B52"/>
    <w:rsid w:val="00FC448A"/>
    <w:rsid w:val="00FC49C6"/>
    <w:rsid w:val="00FC4E97"/>
    <w:rsid w:val="00FC747B"/>
    <w:rsid w:val="00FD3547"/>
    <w:rsid w:val="00FD56A0"/>
    <w:rsid w:val="00FD75A7"/>
    <w:rsid w:val="00FE0461"/>
    <w:rsid w:val="00FE2237"/>
    <w:rsid w:val="00FE2E8A"/>
    <w:rsid w:val="00FE3139"/>
    <w:rsid w:val="00FE3487"/>
    <w:rsid w:val="00FE3F29"/>
    <w:rsid w:val="00FE64A4"/>
    <w:rsid w:val="00FE7B68"/>
    <w:rsid w:val="00FF122A"/>
    <w:rsid w:val="00FF1259"/>
    <w:rsid w:val="00FF21D6"/>
    <w:rsid w:val="00FF3188"/>
    <w:rsid w:val="00FF68AF"/>
    <w:rsid w:val="00FF7FCA"/>
  </w:rsids>
  <m:mathPr>
    <m:mathFont m:val="Cambria Math"/>
    <m:brkBin m:val="before"/>
    <m:brkBinSub m:val="--"/>
    <m:smallFrac m:val="0"/>
    <m:dispDef/>
    <m:lMargin m:val="0"/>
    <m:rMargin m:val="0"/>
    <m:defJc m:val="centerGroup"/>
    <m:wrapIndent m:val="1440"/>
    <m:intLim m:val="subSup"/>
    <m:naryLim m:val="undOvr"/>
  </m:mathPr>
  <w:themeFontLang w:val="en-US"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E76F09"/>
  <w15:docId w15:val="{21AA9159-C8F2-4F95-84FB-FB1B4D87D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1B89"/>
    <w:pPr>
      <w:spacing w:before="60"/>
    </w:pPr>
    <w:rPr>
      <w:sz w:val="24"/>
      <w:szCs w:val="24"/>
    </w:rPr>
  </w:style>
  <w:style w:type="paragraph" w:styleId="Heading1">
    <w:name w:val="heading 1"/>
    <w:next w:val="Paragraph"/>
    <w:qFormat/>
    <w:rsid w:val="00631B89"/>
    <w:pPr>
      <w:keepNext/>
      <w:keepLines/>
      <w:spacing w:before="60" w:after="240"/>
      <w:outlineLvl w:val="0"/>
    </w:pPr>
    <w:rPr>
      <w:rFonts w:ascii="Arial" w:hAnsi="Arial" w:cs="Arial"/>
      <w:b/>
      <w:bCs/>
      <w:caps/>
      <w:kern w:val="32"/>
      <w:sz w:val="28"/>
      <w:szCs w:val="28"/>
    </w:rPr>
  </w:style>
  <w:style w:type="paragraph" w:styleId="Heading2">
    <w:name w:val="heading 2"/>
    <w:next w:val="Paragraph"/>
    <w:qFormat/>
    <w:rsid w:val="00631B89"/>
    <w:pPr>
      <w:keepNext/>
      <w:keepLines/>
      <w:tabs>
        <w:tab w:val="left" w:pos="720"/>
      </w:tabs>
      <w:spacing w:before="60" w:after="240"/>
      <w:outlineLvl w:val="1"/>
    </w:pPr>
    <w:rPr>
      <w:rFonts w:ascii="Arial" w:hAnsi="Arial" w:cs="Arial"/>
      <w:b/>
      <w:bCs/>
      <w:iCs/>
      <w:sz w:val="26"/>
      <w:szCs w:val="26"/>
    </w:rPr>
  </w:style>
  <w:style w:type="paragraph" w:styleId="Heading3">
    <w:name w:val="heading 3"/>
    <w:next w:val="Paragraph"/>
    <w:qFormat/>
    <w:rsid w:val="00631B89"/>
    <w:pPr>
      <w:keepNext/>
      <w:keepLines/>
      <w:tabs>
        <w:tab w:val="left" w:pos="960"/>
      </w:tabs>
      <w:spacing w:before="60" w:after="240"/>
      <w:outlineLvl w:val="2"/>
    </w:pPr>
    <w:rPr>
      <w:rFonts w:ascii="Arial" w:hAnsi="Arial" w:cs="Arial"/>
      <w:bCs/>
      <w:sz w:val="24"/>
      <w:szCs w:val="24"/>
    </w:rPr>
  </w:style>
  <w:style w:type="paragraph" w:styleId="Heading4">
    <w:name w:val="heading 4"/>
    <w:next w:val="Paragraph"/>
    <w:qFormat/>
    <w:rsid w:val="00631B89"/>
    <w:pPr>
      <w:keepNext/>
      <w:keepLines/>
      <w:tabs>
        <w:tab w:val="left" w:pos="1200"/>
      </w:tabs>
      <w:spacing w:before="60" w:after="240"/>
      <w:outlineLvl w:val="3"/>
    </w:pPr>
    <w:rPr>
      <w:rFonts w:ascii="Arial" w:hAnsi="Arial"/>
      <w:bCs/>
      <w:sz w:val="22"/>
      <w:szCs w:val="22"/>
    </w:rPr>
  </w:style>
  <w:style w:type="paragraph" w:styleId="Heading5">
    <w:name w:val="heading 5"/>
    <w:next w:val="Paragraph"/>
    <w:qFormat/>
    <w:rsid w:val="00631B89"/>
    <w:pPr>
      <w:keepNext/>
      <w:keepLines/>
      <w:tabs>
        <w:tab w:val="left" w:pos="1440"/>
      </w:tabs>
      <w:spacing w:before="60" w:after="240"/>
      <w:outlineLvl w:val="4"/>
    </w:pPr>
    <w:rPr>
      <w:rFonts w:ascii="Arial" w:hAnsi="Arial" w:cs="Arial"/>
      <w:b/>
      <w:bCs/>
      <w:iCs/>
      <w:smallCaps/>
      <w:sz w:val="22"/>
      <w:szCs w:val="22"/>
    </w:rPr>
  </w:style>
  <w:style w:type="paragraph" w:styleId="Heading6">
    <w:name w:val="heading 6"/>
    <w:next w:val="Paragraph"/>
    <w:qFormat/>
    <w:rsid w:val="00631B89"/>
    <w:pPr>
      <w:keepNext/>
      <w:keepLines/>
      <w:spacing w:before="60" w:after="240"/>
      <w:outlineLvl w:val="5"/>
    </w:pPr>
    <w:rPr>
      <w:rFonts w:ascii="Arial" w:hAnsi="Arial" w:cs="Arial"/>
      <w:b/>
      <w:bCs/>
      <w:sz w:val="22"/>
      <w:szCs w:val="22"/>
    </w:rPr>
  </w:style>
  <w:style w:type="paragraph" w:styleId="Heading7">
    <w:name w:val="heading 7"/>
    <w:next w:val="Paragraph"/>
    <w:qFormat/>
    <w:rsid w:val="00631B89"/>
    <w:pPr>
      <w:keepNext/>
      <w:keepLines/>
      <w:spacing w:before="60" w:after="240"/>
      <w:outlineLvl w:val="6"/>
    </w:pPr>
    <w:rPr>
      <w:rFonts w:ascii="Arial" w:hAnsi="Arial" w:cs="Arial"/>
      <w:i/>
      <w:sz w:val="22"/>
      <w:szCs w:val="24"/>
    </w:rPr>
  </w:style>
  <w:style w:type="paragraph" w:styleId="Heading8">
    <w:name w:val="heading 8"/>
    <w:next w:val="Paragraph"/>
    <w:qFormat/>
    <w:rsid w:val="00631B89"/>
    <w:pPr>
      <w:keepNext/>
      <w:keepLines/>
      <w:spacing w:before="60" w:after="240"/>
      <w:outlineLvl w:val="7"/>
    </w:pPr>
    <w:rPr>
      <w:rFonts w:ascii="Arial" w:hAnsi="Arial" w:cs="Arial"/>
      <w:i/>
      <w:iCs/>
      <w:sz w:val="22"/>
      <w:szCs w:val="24"/>
    </w:rPr>
  </w:style>
  <w:style w:type="paragraph" w:styleId="Heading9">
    <w:name w:val="heading 9"/>
    <w:next w:val="Paragraph"/>
    <w:qFormat/>
    <w:rsid w:val="00631B89"/>
    <w:pPr>
      <w:keepNext/>
      <w:keepLines/>
      <w:spacing w:before="60" w:after="240"/>
      <w:outlineLvl w:val="8"/>
    </w:pPr>
    <w:rPr>
      <w:rFonts w:ascii="Arial" w:hAnsi="Arial" w:cs="Arial"/>
      <w:i/>
      <w:sz w:val="2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endix">
    <w:name w:val="Appendix"/>
    <w:basedOn w:val="Heading2NoTOC"/>
    <w:next w:val="Paragraph"/>
    <w:rsid w:val="00631B89"/>
    <w:pPr>
      <w:numPr>
        <w:numId w:val="8"/>
      </w:numPr>
    </w:pPr>
    <w:rPr>
      <w:bCs w:val="0"/>
      <w:snapToGrid w:val="0"/>
    </w:rPr>
  </w:style>
  <w:style w:type="character" w:styleId="PageNumber">
    <w:name w:val="page number"/>
    <w:basedOn w:val="DefaultParagraphFont"/>
    <w:rsid w:val="00631B89"/>
  </w:style>
  <w:style w:type="paragraph" w:styleId="Title">
    <w:name w:val="Title"/>
    <w:qFormat/>
    <w:rsid w:val="00631B89"/>
    <w:pPr>
      <w:spacing w:before="240" w:after="240"/>
      <w:jc w:val="center"/>
    </w:pPr>
    <w:rPr>
      <w:rFonts w:ascii="Arial" w:hAnsi="Arial" w:cs="Arial"/>
      <w:b/>
      <w:bCs/>
      <w:kern w:val="28"/>
      <w:sz w:val="32"/>
      <w:szCs w:val="32"/>
    </w:rPr>
  </w:style>
  <w:style w:type="paragraph" w:customStyle="1" w:styleId="TableRowHead">
    <w:name w:val="Table Row Head"/>
    <w:basedOn w:val="TableText"/>
    <w:rsid w:val="00631B89"/>
    <w:pPr>
      <w:tabs>
        <w:tab w:val="left" w:pos="360"/>
      </w:tabs>
      <w:jc w:val="left"/>
    </w:pPr>
  </w:style>
  <w:style w:type="paragraph" w:customStyle="1" w:styleId="TableCenter">
    <w:name w:val="Table Center"/>
    <w:basedOn w:val="Normal"/>
    <w:rsid w:val="00631B89"/>
    <w:pPr>
      <w:spacing w:after="60"/>
      <w:jc w:val="center"/>
    </w:pPr>
  </w:style>
  <w:style w:type="paragraph" w:customStyle="1" w:styleId="TableFootnote">
    <w:name w:val="Table Footnote"/>
    <w:basedOn w:val="TableText"/>
    <w:rsid w:val="00631B89"/>
    <w:pPr>
      <w:numPr>
        <w:numId w:val="16"/>
      </w:numPr>
      <w:jc w:val="left"/>
    </w:pPr>
    <w:rPr>
      <w:sz w:val="20"/>
    </w:rPr>
  </w:style>
  <w:style w:type="paragraph" w:customStyle="1" w:styleId="TableLeft">
    <w:name w:val="Table Left"/>
    <w:rsid w:val="00631B89"/>
    <w:pPr>
      <w:spacing w:before="60" w:after="60"/>
    </w:pPr>
    <w:rPr>
      <w:rFonts w:cs="Arial"/>
      <w:bCs/>
      <w:kern w:val="32"/>
      <w:sz w:val="24"/>
      <w:szCs w:val="24"/>
    </w:rPr>
  </w:style>
  <w:style w:type="paragraph" w:customStyle="1" w:styleId="TableHead">
    <w:name w:val="Table Head"/>
    <w:basedOn w:val="TableText"/>
    <w:link w:val="TableHeadChar"/>
    <w:rsid w:val="00631B89"/>
    <w:rPr>
      <w:b/>
      <w:szCs w:val="48"/>
    </w:rPr>
  </w:style>
  <w:style w:type="paragraph" w:customStyle="1" w:styleId="FigureTitle">
    <w:name w:val="Figure Title"/>
    <w:basedOn w:val="TableTitle"/>
    <w:next w:val="Figure"/>
    <w:rsid w:val="00631B89"/>
    <w:pPr>
      <w:keepNext w:val="0"/>
      <w:spacing w:after="240"/>
    </w:pPr>
  </w:style>
  <w:style w:type="paragraph" w:customStyle="1" w:styleId="TableText">
    <w:name w:val="Table Text"/>
    <w:rsid w:val="00631B89"/>
    <w:pPr>
      <w:spacing w:before="60" w:after="60"/>
      <w:jc w:val="center"/>
    </w:pPr>
    <w:rPr>
      <w:sz w:val="24"/>
    </w:rPr>
  </w:style>
  <w:style w:type="paragraph" w:customStyle="1" w:styleId="TableSummaryTitle">
    <w:name w:val="Table Summary Title"/>
    <w:basedOn w:val="TableTitle"/>
    <w:next w:val="TableHead"/>
    <w:rsid w:val="00B62112"/>
    <w:pPr>
      <w:pageBreakBefore/>
    </w:pPr>
  </w:style>
  <w:style w:type="paragraph" w:customStyle="1" w:styleId="TableSummaryHead">
    <w:name w:val="Table Summary Head"/>
    <w:basedOn w:val="TableCenter"/>
    <w:rsid w:val="00B62112"/>
  </w:style>
  <w:style w:type="paragraph" w:styleId="Header">
    <w:name w:val="header"/>
    <w:aliases w:val="Header Char Char,QOS En-tête,DO NOT USE,Header Char Char Char Char Char Char Char Char Char Char Char Char,Header Char Char Char Char Char Char Char,Header Char Char Char Char,Char Char Char,Char,Header Char Char Char Char Char Char"/>
    <w:link w:val="HeaderChar"/>
    <w:rsid w:val="00631B89"/>
    <w:pPr>
      <w:tabs>
        <w:tab w:val="center" w:pos="4507"/>
        <w:tab w:val="right" w:pos="9000"/>
      </w:tabs>
    </w:pPr>
  </w:style>
  <w:style w:type="paragraph" w:styleId="Footer">
    <w:name w:val="footer"/>
    <w:basedOn w:val="Header"/>
    <w:link w:val="FooterChar"/>
    <w:rsid w:val="00631B89"/>
  </w:style>
  <w:style w:type="paragraph" w:customStyle="1" w:styleId="FigureSummaryTitle">
    <w:name w:val="Figure Summary Title"/>
    <w:basedOn w:val="FigureTitle"/>
    <w:next w:val="Figure"/>
    <w:rsid w:val="00B62112"/>
  </w:style>
  <w:style w:type="character" w:customStyle="1" w:styleId="Instructions">
    <w:name w:val="Instructions"/>
    <w:rsid w:val="00631B89"/>
    <w:rPr>
      <w:i/>
      <w:vanish/>
      <w:color w:val="008080"/>
    </w:rPr>
  </w:style>
  <w:style w:type="paragraph" w:customStyle="1" w:styleId="TOCTitle">
    <w:name w:val="TOC Title"/>
    <w:basedOn w:val="Title"/>
    <w:next w:val="TOC1"/>
    <w:rsid w:val="00631B89"/>
    <w:pPr>
      <w:pageBreakBefore/>
    </w:pPr>
    <w:rPr>
      <w:caps/>
      <w:sz w:val="28"/>
      <w:szCs w:val="28"/>
    </w:rPr>
  </w:style>
  <w:style w:type="paragraph" w:styleId="TOC1">
    <w:name w:val="toc 1"/>
    <w:next w:val="Paragraph"/>
    <w:uiPriority w:val="39"/>
    <w:qFormat/>
    <w:rsid w:val="00631B89"/>
    <w:pPr>
      <w:tabs>
        <w:tab w:val="left" w:pos="480"/>
        <w:tab w:val="right" w:leader="dot" w:pos="9000"/>
      </w:tabs>
      <w:spacing w:before="60"/>
      <w:ind w:left="480" w:right="360" w:hanging="480"/>
    </w:pPr>
    <w:rPr>
      <w:caps/>
      <w:sz w:val="24"/>
    </w:rPr>
  </w:style>
  <w:style w:type="paragraph" w:customStyle="1" w:styleId="TableFixedWidth">
    <w:name w:val="Table Fixed Width"/>
    <w:rsid w:val="00631B89"/>
    <w:pPr>
      <w:spacing w:before="60"/>
    </w:pPr>
    <w:rPr>
      <w:rFonts w:ascii="Courier New" w:hAnsi="Courier New"/>
    </w:rPr>
  </w:style>
  <w:style w:type="paragraph" w:customStyle="1" w:styleId="Confidentiality">
    <w:name w:val="Confidentiality"/>
    <w:rsid w:val="00631B89"/>
    <w:pPr>
      <w:spacing w:before="60"/>
      <w:ind w:left="720" w:right="720"/>
    </w:pPr>
    <w:rPr>
      <w:sz w:val="24"/>
    </w:rPr>
  </w:style>
  <w:style w:type="paragraph" w:styleId="TOC5">
    <w:name w:val="toc 5"/>
    <w:basedOn w:val="Normal"/>
    <w:next w:val="Normal"/>
    <w:rsid w:val="00631B89"/>
    <w:pPr>
      <w:tabs>
        <w:tab w:val="right" w:leader="dot" w:pos="9000"/>
      </w:tabs>
      <w:ind w:left="1200" w:right="360"/>
    </w:pPr>
  </w:style>
  <w:style w:type="paragraph" w:styleId="TOC2">
    <w:name w:val="toc 2"/>
    <w:basedOn w:val="TOC1"/>
    <w:next w:val="Paragraph"/>
    <w:uiPriority w:val="39"/>
    <w:qFormat/>
    <w:rsid w:val="00631B89"/>
    <w:pPr>
      <w:tabs>
        <w:tab w:val="clear" w:pos="480"/>
        <w:tab w:val="left" w:pos="1080"/>
      </w:tabs>
      <w:ind w:left="1080" w:hanging="720"/>
    </w:pPr>
    <w:rPr>
      <w:caps w:val="0"/>
      <w:szCs w:val="24"/>
    </w:rPr>
  </w:style>
  <w:style w:type="paragraph" w:styleId="TOC3">
    <w:name w:val="toc 3"/>
    <w:basedOn w:val="TOC1"/>
    <w:next w:val="Paragraph"/>
    <w:uiPriority w:val="39"/>
    <w:qFormat/>
    <w:rsid w:val="00631B89"/>
    <w:pPr>
      <w:tabs>
        <w:tab w:val="clear" w:pos="480"/>
        <w:tab w:val="left" w:pos="1680"/>
      </w:tabs>
      <w:ind w:left="1680" w:hanging="960"/>
    </w:pPr>
    <w:rPr>
      <w:caps w:val="0"/>
      <w:szCs w:val="24"/>
    </w:rPr>
  </w:style>
  <w:style w:type="paragraph" w:styleId="TOC4">
    <w:name w:val="toc 4"/>
    <w:next w:val="Normal"/>
    <w:uiPriority w:val="39"/>
    <w:rsid w:val="00631B89"/>
    <w:pPr>
      <w:tabs>
        <w:tab w:val="left" w:pos="2280"/>
        <w:tab w:val="right" w:leader="dot" w:pos="9000"/>
      </w:tabs>
      <w:ind w:left="2280" w:right="360" w:hanging="1200"/>
    </w:pPr>
    <w:rPr>
      <w:sz w:val="24"/>
      <w:szCs w:val="24"/>
    </w:rPr>
  </w:style>
  <w:style w:type="paragraph" w:styleId="TOC6">
    <w:name w:val="toc 6"/>
    <w:basedOn w:val="Normal"/>
    <w:next w:val="Normal"/>
    <w:rsid w:val="00631B89"/>
    <w:pPr>
      <w:tabs>
        <w:tab w:val="right" w:leader="dot" w:pos="9000"/>
      </w:tabs>
      <w:ind w:left="1440" w:right="360"/>
    </w:pPr>
  </w:style>
  <w:style w:type="paragraph" w:styleId="TOC7">
    <w:name w:val="toc 7"/>
    <w:basedOn w:val="Normal"/>
    <w:next w:val="Normal"/>
    <w:unhideWhenUsed/>
    <w:rsid w:val="00631B89"/>
    <w:pPr>
      <w:tabs>
        <w:tab w:val="right" w:leader="dot" w:pos="9000"/>
      </w:tabs>
      <w:ind w:left="1680" w:right="360"/>
    </w:pPr>
  </w:style>
  <w:style w:type="paragraph" w:styleId="TOC8">
    <w:name w:val="toc 8"/>
    <w:basedOn w:val="Normal"/>
    <w:next w:val="Normal"/>
    <w:unhideWhenUsed/>
    <w:rsid w:val="00631B89"/>
    <w:pPr>
      <w:tabs>
        <w:tab w:val="right" w:leader="dot" w:pos="9000"/>
      </w:tabs>
      <w:ind w:left="1920" w:right="360"/>
    </w:pPr>
  </w:style>
  <w:style w:type="paragraph" w:styleId="TOC9">
    <w:name w:val="toc 9"/>
    <w:basedOn w:val="Normal"/>
    <w:next w:val="Normal"/>
    <w:unhideWhenUsed/>
    <w:rsid w:val="00631B89"/>
    <w:pPr>
      <w:tabs>
        <w:tab w:val="right" w:leader="dot" w:pos="9000"/>
      </w:tabs>
      <w:ind w:left="2160" w:right="360"/>
    </w:pPr>
  </w:style>
  <w:style w:type="paragraph" w:styleId="Caption">
    <w:name w:val="caption"/>
    <w:basedOn w:val="Normal"/>
    <w:next w:val="Normal"/>
    <w:qFormat/>
    <w:rsid w:val="00631B89"/>
    <w:pPr>
      <w:keepLines/>
      <w:spacing w:before="120" w:after="120"/>
    </w:pPr>
    <w:rPr>
      <w:b/>
      <w:bCs/>
      <w:sz w:val="20"/>
      <w:szCs w:val="20"/>
    </w:rPr>
  </w:style>
  <w:style w:type="character" w:styleId="Hyperlink">
    <w:name w:val="Hyperlink"/>
    <w:basedOn w:val="DefaultParagraphFont"/>
    <w:uiPriority w:val="99"/>
    <w:rsid w:val="00631B89"/>
    <w:rPr>
      <w:color w:val="0000FF"/>
      <w:u w:val="none"/>
    </w:rPr>
  </w:style>
  <w:style w:type="paragraph" w:customStyle="1" w:styleId="HeaderLandscape">
    <w:name w:val="HeaderLandscape"/>
    <w:rsid w:val="00631B89"/>
    <w:pPr>
      <w:tabs>
        <w:tab w:val="center" w:pos="6480"/>
        <w:tab w:val="right" w:pos="12960"/>
      </w:tabs>
      <w:spacing w:before="60"/>
    </w:pPr>
    <w:rPr>
      <w:rFonts w:eastAsia="Arial Unicode MS"/>
    </w:rPr>
  </w:style>
  <w:style w:type="character" w:customStyle="1" w:styleId="FileName">
    <w:name w:val="FileName"/>
    <w:rsid w:val="00B62112"/>
    <w:rPr>
      <w:rFonts w:ascii="Times New Roman" w:hAnsi="Times New Roman"/>
      <w:sz w:val="16"/>
    </w:rPr>
  </w:style>
  <w:style w:type="paragraph" w:styleId="ListBullet">
    <w:name w:val="List Bullet"/>
    <w:rsid w:val="00631B89"/>
    <w:pPr>
      <w:numPr>
        <w:numId w:val="4"/>
      </w:numPr>
      <w:spacing w:before="60"/>
    </w:pPr>
    <w:rPr>
      <w:sz w:val="24"/>
    </w:rPr>
  </w:style>
  <w:style w:type="paragraph" w:styleId="ListNumber">
    <w:name w:val="List Number"/>
    <w:basedOn w:val="Normal"/>
    <w:rsid w:val="00631B89"/>
    <w:pPr>
      <w:numPr>
        <w:numId w:val="12"/>
      </w:numPr>
    </w:pPr>
  </w:style>
  <w:style w:type="paragraph" w:customStyle="1" w:styleId="References">
    <w:name w:val="References"/>
    <w:rsid w:val="00631B89"/>
    <w:pPr>
      <w:numPr>
        <w:numId w:val="15"/>
      </w:numPr>
      <w:spacing w:before="60" w:after="240"/>
    </w:pPr>
    <w:rPr>
      <w:rFonts w:cs="Arial"/>
      <w:bCs/>
      <w:kern w:val="32"/>
      <w:sz w:val="24"/>
      <w:szCs w:val="24"/>
    </w:rPr>
  </w:style>
  <w:style w:type="paragraph" w:customStyle="1" w:styleId="Heading1Unnumbered">
    <w:name w:val="Heading 1 Unnumbered"/>
    <w:basedOn w:val="Heading1"/>
    <w:next w:val="Paragraph"/>
    <w:rsid w:val="00631B89"/>
    <w:pPr>
      <w:tabs>
        <w:tab w:val="left" w:pos="480"/>
      </w:tabs>
    </w:pPr>
    <w:rPr>
      <w:szCs w:val="48"/>
    </w:rPr>
  </w:style>
  <w:style w:type="paragraph" w:customStyle="1" w:styleId="ListHyphen">
    <w:name w:val="List Hyphen"/>
    <w:basedOn w:val="ListBullet2"/>
    <w:rsid w:val="00B62112"/>
    <w:pPr>
      <w:numPr>
        <w:numId w:val="6"/>
      </w:numPr>
    </w:pPr>
  </w:style>
  <w:style w:type="paragraph" w:customStyle="1" w:styleId="ListEnd">
    <w:name w:val="List End"/>
    <w:next w:val="Paragraph"/>
    <w:rsid w:val="00631B89"/>
    <w:pPr>
      <w:spacing w:before="60"/>
    </w:pPr>
    <w:rPr>
      <w:sz w:val="24"/>
    </w:rPr>
  </w:style>
  <w:style w:type="character" w:styleId="EndnoteReference">
    <w:name w:val="endnote reference"/>
    <w:basedOn w:val="DefaultParagraphFont"/>
    <w:rsid w:val="00631B89"/>
    <w:rPr>
      <w:vertAlign w:val="superscript"/>
    </w:rPr>
  </w:style>
  <w:style w:type="paragraph" w:styleId="EndnoteText">
    <w:name w:val="endnote text"/>
    <w:basedOn w:val="Normal"/>
    <w:rsid w:val="00631B89"/>
    <w:rPr>
      <w:sz w:val="20"/>
      <w:szCs w:val="20"/>
    </w:rPr>
  </w:style>
  <w:style w:type="paragraph" w:customStyle="1" w:styleId="Figure">
    <w:name w:val="Figure"/>
    <w:next w:val="Paragraph"/>
    <w:rsid w:val="00631B89"/>
    <w:pPr>
      <w:keepNext/>
      <w:keepLines/>
      <w:spacing w:before="60" w:after="120"/>
      <w:jc w:val="center"/>
    </w:pPr>
    <w:rPr>
      <w:sz w:val="24"/>
    </w:rPr>
  </w:style>
  <w:style w:type="paragraph" w:customStyle="1" w:styleId="ListLetter">
    <w:name w:val="List Letter"/>
    <w:rsid w:val="00631B89"/>
    <w:pPr>
      <w:numPr>
        <w:numId w:val="9"/>
      </w:numPr>
      <w:spacing w:before="60"/>
    </w:pPr>
    <w:rPr>
      <w:rFonts w:cs="Arial"/>
      <w:bCs/>
      <w:iCs/>
      <w:sz w:val="24"/>
      <w:szCs w:val="48"/>
    </w:rPr>
  </w:style>
  <w:style w:type="paragraph" w:customStyle="1" w:styleId="FooterLandscape">
    <w:name w:val="FooterLandscape"/>
    <w:basedOn w:val="Normal"/>
    <w:rsid w:val="00631B89"/>
    <w:pPr>
      <w:tabs>
        <w:tab w:val="center" w:pos="6307"/>
        <w:tab w:val="right" w:pos="12600"/>
      </w:tabs>
    </w:pPr>
    <w:rPr>
      <w:rFonts w:eastAsia="Arial Unicode MS"/>
      <w:sz w:val="20"/>
      <w:szCs w:val="20"/>
    </w:rPr>
  </w:style>
  <w:style w:type="paragraph" w:customStyle="1" w:styleId="Approval">
    <w:name w:val="Approval"/>
    <w:rsid w:val="00631B89"/>
    <w:pPr>
      <w:tabs>
        <w:tab w:val="left" w:pos="1080"/>
        <w:tab w:val="left" w:pos="5040"/>
        <w:tab w:val="left" w:pos="5760"/>
        <w:tab w:val="left" w:pos="6480"/>
        <w:tab w:val="left" w:pos="8640"/>
      </w:tabs>
    </w:pPr>
    <w:rPr>
      <w:rFonts w:eastAsia="Arial Unicode MS"/>
      <w:sz w:val="24"/>
      <w:szCs w:val="24"/>
    </w:rPr>
  </w:style>
  <w:style w:type="table" w:styleId="TableGrid">
    <w:name w:val="Table Grid"/>
    <w:basedOn w:val="TableNormal"/>
    <w:rsid w:val="00631B89"/>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4E08C6"/>
    <w:pPr>
      <w:numPr>
        <w:numId w:val="1"/>
      </w:numPr>
    </w:pPr>
  </w:style>
  <w:style w:type="numbering" w:styleId="1ai">
    <w:name w:val="Outline List 1"/>
    <w:basedOn w:val="NoList"/>
    <w:rsid w:val="001A0CF2"/>
    <w:pPr>
      <w:numPr>
        <w:numId w:val="2"/>
      </w:numPr>
    </w:pPr>
  </w:style>
  <w:style w:type="numbering" w:styleId="ArticleSection">
    <w:name w:val="Outline List 3"/>
    <w:basedOn w:val="NoList"/>
    <w:rsid w:val="001A0CF2"/>
    <w:pPr>
      <w:numPr>
        <w:numId w:val="3"/>
      </w:numPr>
    </w:pPr>
  </w:style>
  <w:style w:type="paragraph" w:styleId="BalloonText">
    <w:name w:val="Balloon Text"/>
    <w:basedOn w:val="Normal"/>
    <w:rsid w:val="00631B89"/>
    <w:rPr>
      <w:rFonts w:ascii="Arial Narrow" w:hAnsi="Arial Narrow" w:cs="Tahoma"/>
      <w:sz w:val="18"/>
      <w:szCs w:val="16"/>
    </w:rPr>
  </w:style>
  <w:style w:type="paragraph" w:styleId="BlockText">
    <w:name w:val="Block Text"/>
    <w:basedOn w:val="Normal"/>
    <w:rsid w:val="004E08C6"/>
    <w:pPr>
      <w:spacing w:after="120"/>
      <w:ind w:left="1440" w:right="1440"/>
    </w:pPr>
  </w:style>
  <w:style w:type="paragraph" w:styleId="BodyText">
    <w:name w:val="Body Text"/>
    <w:basedOn w:val="Normal"/>
    <w:link w:val="BodyTextChar"/>
    <w:rsid w:val="004E08C6"/>
    <w:pPr>
      <w:spacing w:after="120"/>
    </w:pPr>
  </w:style>
  <w:style w:type="paragraph" w:styleId="BodyText2">
    <w:name w:val="Body Text 2"/>
    <w:basedOn w:val="Normal"/>
    <w:rsid w:val="004E08C6"/>
    <w:pPr>
      <w:spacing w:after="120" w:line="480" w:lineRule="auto"/>
    </w:pPr>
  </w:style>
  <w:style w:type="paragraph" w:styleId="BodyText3">
    <w:name w:val="Body Text 3"/>
    <w:basedOn w:val="Normal"/>
    <w:rsid w:val="004E08C6"/>
    <w:pPr>
      <w:spacing w:after="120"/>
    </w:pPr>
    <w:rPr>
      <w:sz w:val="16"/>
      <w:szCs w:val="16"/>
    </w:rPr>
  </w:style>
  <w:style w:type="paragraph" w:styleId="BodyTextFirstIndent">
    <w:name w:val="Body Text First Indent"/>
    <w:basedOn w:val="BodyText"/>
    <w:rsid w:val="004E08C6"/>
    <w:pPr>
      <w:ind w:firstLine="210"/>
    </w:pPr>
  </w:style>
  <w:style w:type="paragraph" w:styleId="BodyTextIndent">
    <w:name w:val="Body Text Indent"/>
    <w:basedOn w:val="Normal"/>
    <w:rsid w:val="004E08C6"/>
    <w:pPr>
      <w:spacing w:after="120"/>
      <w:ind w:left="360"/>
    </w:pPr>
  </w:style>
  <w:style w:type="paragraph" w:styleId="BodyTextFirstIndent2">
    <w:name w:val="Body Text First Indent 2"/>
    <w:basedOn w:val="BodyTextIndent"/>
    <w:rsid w:val="004E08C6"/>
    <w:pPr>
      <w:ind w:firstLine="210"/>
    </w:pPr>
  </w:style>
  <w:style w:type="paragraph" w:styleId="BodyTextIndent2">
    <w:name w:val="Body Text Indent 2"/>
    <w:basedOn w:val="Normal"/>
    <w:rsid w:val="004E08C6"/>
    <w:pPr>
      <w:spacing w:after="120" w:line="480" w:lineRule="auto"/>
      <w:ind w:left="360"/>
    </w:pPr>
  </w:style>
  <w:style w:type="paragraph" w:styleId="BodyTextIndent3">
    <w:name w:val="Body Text Indent 3"/>
    <w:basedOn w:val="Normal"/>
    <w:rsid w:val="004E08C6"/>
    <w:pPr>
      <w:spacing w:after="120"/>
      <w:ind w:left="360"/>
    </w:pPr>
    <w:rPr>
      <w:sz w:val="16"/>
      <w:szCs w:val="16"/>
    </w:rPr>
  </w:style>
  <w:style w:type="paragraph" w:styleId="Closing">
    <w:name w:val="Closing"/>
    <w:basedOn w:val="Normal"/>
    <w:rsid w:val="004E08C6"/>
    <w:pPr>
      <w:ind w:left="4320"/>
    </w:pPr>
  </w:style>
  <w:style w:type="character" w:styleId="CommentReference">
    <w:name w:val="annotation reference"/>
    <w:basedOn w:val="DefaultParagraphFont"/>
    <w:rsid w:val="00631B89"/>
    <w:rPr>
      <w:sz w:val="16"/>
      <w:szCs w:val="16"/>
    </w:rPr>
  </w:style>
  <w:style w:type="paragraph" w:styleId="CommentText">
    <w:name w:val="annotation text"/>
    <w:basedOn w:val="Normal"/>
    <w:link w:val="CommentTextChar"/>
    <w:rsid w:val="00631B89"/>
    <w:rPr>
      <w:sz w:val="20"/>
      <w:szCs w:val="20"/>
    </w:rPr>
  </w:style>
  <w:style w:type="paragraph" w:styleId="CommentSubject">
    <w:name w:val="annotation subject"/>
    <w:basedOn w:val="CommentText"/>
    <w:next w:val="CommentText"/>
    <w:rsid w:val="00631B89"/>
    <w:rPr>
      <w:b/>
      <w:bCs/>
    </w:rPr>
  </w:style>
  <w:style w:type="paragraph" w:styleId="Date">
    <w:name w:val="Date"/>
    <w:basedOn w:val="Normal"/>
    <w:next w:val="Normal"/>
    <w:rsid w:val="004E08C6"/>
  </w:style>
  <w:style w:type="paragraph" w:styleId="DocumentMap">
    <w:name w:val="Document Map"/>
    <w:basedOn w:val="Normal"/>
    <w:rsid w:val="00631B89"/>
    <w:pPr>
      <w:shd w:val="clear" w:color="auto" w:fill="000080"/>
    </w:pPr>
    <w:rPr>
      <w:rFonts w:ascii="Tahoma" w:hAnsi="Tahoma" w:cs="Tahoma"/>
    </w:rPr>
  </w:style>
  <w:style w:type="paragraph" w:styleId="E-mailSignature">
    <w:name w:val="E-mail Signature"/>
    <w:basedOn w:val="Normal"/>
    <w:rsid w:val="004E08C6"/>
  </w:style>
  <w:style w:type="character" w:styleId="Emphasis">
    <w:name w:val="Emphasis"/>
    <w:basedOn w:val="DefaultParagraphFont"/>
    <w:qFormat/>
    <w:rsid w:val="00B62112"/>
    <w:rPr>
      <w:i/>
      <w:iCs/>
    </w:rPr>
  </w:style>
  <w:style w:type="paragraph" w:styleId="EnvelopeAddress">
    <w:name w:val="envelope address"/>
    <w:basedOn w:val="Normal"/>
    <w:rsid w:val="004E08C6"/>
    <w:pPr>
      <w:framePr w:w="7920" w:h="1980" w:hRule="exact" w:hSpace="180" w:wrap="auto" w:hAnchor="page" w:xAlign="center" w:yAlign="bottom"/>
      <w:ind w:left="2880"/>
    </w:pPr>
    <w:rPr>
      <w:rFonts w:ascii="Arial" w:hAnsi="Arial" w:cs="Arial"/>
    </w:rPr>
  </w:style>
  <w:style w:type="paragraph" w:styleId="EnvelopeReturn">
    <w:name w:val="envelope return"/>
    <w:basedOn w:val="Normal"/>
    <w:rsid w:val="004E08C6"/>
    <w:rPr>
      <w:rFonts w:ascii="Arial" w:hAnsi="Arial" w:cs="Arial"/>
      <w:sz w:val="20"/>
      <w:szCs w:val="20"/>
    </w:rPr>
  </w:style>
  <w:style w:type="character" w:styleId="FollowedHyperlink">
    <w:name w:val="FollowedHyperlink"/>
    <w:basedOn w:val="DefaultParagraphFont"/>
    <w:rsid w:val="00631B89"/>
    <w:rPr>
      <w:color w:val="800080"/>
      <w:u w:val="single"/>
    </w:rPr>
  </w:style>
  <w:style w:type="character" w:styleId="FootnoteReference">
    <w:name w:val="footnote reference"/>
    <w:basedOn w:val="DefaultParagraphFont"/>
    <w:rsid w:val="00631B89"/>
    <w:rPr>
      <w:vertAlign w:val="superscript"/>
    </w:rPr>
  </w:style>
  <w:style w:type="paragraph" w:styleId="FootnoteText">
    <w:name w:val="footnote text"/>
    <w:basedOn w:val="Normal"/>
    <w:rsid w:val="00631B89"/>
    <w:rPr>
      <w:sz w:val="20"/>
      <w:szCs w:val="20"/>
    </w:rPr>
  </w:style>
  <w:style w:type="character" w:styleId="HTMLAcronym">
    <w:name w:val="HTML Acronym"/>
    <w:basedOn w:val="DefaultParagraphFont"/>
    <w:rsid w:val="00B62112"/>
  </w:style>
  <w:style w:type="paragraph" w:styleId="HTMLAddress">
    <w:name w:val="HTML Address"/>
    <w:basedOn w:val="Normal"/>
    <w:rsid w:val="004E08C6"/>
    <w:rPr>
      <w:i/>
      <w:iCs/>
    </w:rPr>
  </w:style>
  <w:style w:type="character" w:styleId="HTMLCite">
    <w:name w:val="HTML Cite"/>
    <w:basedOn w:val="DefaultParagraphFont"/>
    <w:rsid w:val="00B62112"/>
    <w:rPr>
      <w:i/>
      <w:iCs/>
    </w:rPr>
  </w:style>
  <w:style w:type="character" w:styleId="HTMLCode">
    <w:name w:val="HTML Code"/>
    <w:basedOn w:val="DefaultParagraphFont"/>
    <w:rsid w:val="00B62112"/>
    <w:rPr>
      <w:rFonts w:ascii="Courier New" w:hAnsi="Courier New" w:cs="Courier New"/>
      <w:sz w:val="20"/>
      <w:szCs w:val="20"/>
    </w:rPr>
  </w:style>
  <w:style w:type="character" w:styleId="HTMLDefinition">
    <w:name w:val="HTML Definition"/>
    <w:basedOn w:val="DefaultParagraphFont"/>
    <w:rsid w:val="00B62112"/>
    <w:rPr>
      <w:i/>
      <w:iCs/>
    </w:rPr>
  </w:style>
  <w:style w:type="character" w:styleId="HTMLKeyboard">
    <w:name w:val="HTML Keyboard"/>
    <w:basedOn w:val="DefaultParagraphFont"/>
    <w:rsid w:val="00B62112"/>
    <w:rPr>
      <w:rFonts w:ascii="Courier New" w:hAnsi="Courier New" w:cs="Courier New"/>
      <w:sz w:val="20"/>
      <w:szCs w:val="20"/>
    </w:rPr>
  </w:style>
  <w:style w:type="paragraph" w:styleId="HTMLPreformatted">
    <w:name w:val="HTML Preformatted"/>
    <w:basedOn w:val="Normal"/>
    <w:rsid w:val="004E08C6"/>
    <w:rPr>
      <w:rFonts w:ascii="Courier New" w:hAnsi="Courier New" w:cs="Courier New"/>
      <w:sz w:val="20"/>
      <w:szCs w:val="20"/>
    </w:rPr>
  </w:style>
  <w:style w:type="character" w:styleId="HTMLSample">
    <w:name w:val="HTML Sample"/>
    <w:basedOn w:val="DefaultParagraphFont"/>
    <w:rsid w:val="00B62112"/>
    <w:rPr>
      <w:rFonts w:ascii="Courier New" w:hAnsi="Courier New" w:cs="Courier New"/>
    </w:rPr>
  </w:style>
  <w:style w:type="character" w:styleId="HTMLTypewriter">
    <w:name w:val="HTML Typewriter"/>
    <w:basedOn w:val="DefaultParagraphFont"/>
    <w:rsid w:val="00B62112"/>
    <w:rPr>
      <w:rFonts w:ascii="Courier New" w:hAnsi="Courier New" w:cs="Courier New"/>
      <w:sz w:val="20"/>
      <w:szCs w:val="20"/>
    </w:rPr>
  </w:style>
  <w:style w:type="character" w:styleId="HTMLVariable">
    <w:name w:val="HTML Variable"/>
    <w:basedOn w:val="DefaultParagraphFont"/>
    <w:rsid w:val="00B62112"/>
    <w:rPr>
      <w:i/>
      <w:iCs/>
    </w:rPr>
  </w:style>
  <w:style w:type="paragraph" w:styleId="Index1">
    <w:name w:val="index 1"/>
    <w:basedOn w:val="Normal"/>
    <w:next w:val="Normal"/>
    <w:rsid w:val="004E08C6"/>
    <w:pPr>
      <w:ind w:left="240" w:hanging="240"/>
    </w:pPr>
  </w:style>
  <w:style w:type="paragraph" w:styleId="Index2">
    <w:name w:val="index 2"/>
    <w:basedOn w:val="Normal"/>
    <w:next w:val="Normal"/>
    <w:rsid w:val="004E08C6"/>
    <w:pPr>
      <w:ind w:left="480" w:hanging="240"/>
    </w:pPr>
  </w:style>
  <w:style w:type="paragraph" w:styleId="Index3">
    <w:name w:val="index 3"/>
    <w:basedOn w:val="Normal"/>
    <w:next w:val="Normal"/>
    <w:rsid w:val="004E08C6"/>
    <w:pPr>
      <w:ind w:left="720" w:hanging="240"/>
    </w:pPr>
  </w:style>
  <w:style w:type="paragraph" w:styleId="Index4">
    <w:name w:val="index 4"/>
    <w:basedOn w:val="Normal"/>
    <w:next w:val="Normal"/>
    <w:rsid w:val="004E08C6"/>
    <w:pPr>
      <w:ind w:left="960" w:hanging="240"/>
    </w:pPr>
  </w:style>
  <w:style w:type="paragraph" w:styleId="Index5">
    <w:name w:val="index 5"/>
    <w:basedOn w:val="Normal"/>
    <w:next w:val="Normal"/>
    <w:rsid w:val="004E08C6"/>
    <w:pPr>
      <w:ind w:left="1200" w:hanging="240"/>
    </w:pPr>
  </w:style>
  <w:style w:type="paragraph" w:styleId="Index6">
    <w:name w:val="index 6"/>
    <w:basedOn w:val="Normal"/>
    <w:next w:val="Normal"/>
    <w:rsid w:val="004E08C6"/>
    <w:pPr>
      <w:ind w:left="1440" w:hanging="240"/>
    </w:pPr>
  </w:style>
  <w:style w:type="paragraph" w:styleId="Index7">
    <w:name w:val="index 7"/>
    <w:basedOn w:val="Normal"/>
    <w:next w:val="Normal"/>
    <w:rsid w:val="004E08C6"/>
    <w:pPr>
      <w:ind w:left="1680" w:hanging="240"/>
    </w:pPr>
  </w:style>
  <w:style w:type="paragraph" w:styleId="Index8">
    <w:name w:val="index 8"/>
    <w:basedOn w:val="Normal"/>
    <w:next w:val="Normal"/>
    <w:rsid w:val="004E08C6"/>
    <w:pPr>
      <w:ind w:left="1920" w:hanging="240"/>
    </w:pPr>
  </w:style>
  <w:style w:type="paragraph" w:styleId="Index9">
    <w:name w:val="index 9"/>
    <w:basedOn w:val="Normal"/>
    <w:next w:val="Normal"/>
    <w:rsid w:val="004E08C6"/>
    <w:pPr>
      <w:ind w:left="2160" w:hanging="240"/>
    </w:pPr>
  </w:style>
  <w:style w:type="paragraph" w:styleId="IndexHeading">
    <w:name w:val="index heading"/>
    <w:basedOn w:val="Normal"/>
    <w:next w:val="Index1"/>
    <w:rsid w:val="004E08C6"/>
    <w:rPr>
      <w:rFonts w:ascii="Arial" w:hAnsi="Arial" w:cs="Arial"/>
      <w:b/>
      <w:bCs/>
    </w:rPr>
  </w:style>
  <w:style w:type="character" w:styleId="LineNumber">
    <w:name w:val="line number"/>
    <w:basedOn w:val="DefaultParagraphFont"/>
    <w:rsid w:val="00631B89"/>
  </w:style>
  <w:style w:type="paragraph" w:styleId="List">
    <w:name w:val="List"/>
    <w:basedOn w:val="Normal"/>
    <w:rsid w:val="00631B89"/>
    <w:pPr>
      <w:ind w:left="360" w:hanging="360"/>
    </w:pPr>
  </w:style>
  <w:style w:type="paragraph" w:styleId="List2">
    <w:name w:val="List 2"/>
    <w:basedOn w:val="Normal"/>
    <w:rsid w:val="00631B89"/>
    <w:pPr>
      <w:ind w:left="720" w:hanging="360"/>
    </w:pPr>
  </w:style>
  <w:style w:type="paragraph" w:styleId="List3">
    <w:name w:val="List 3"/>
    <w:basedOn w:val="Normal"/>
    <w:rsid w:val="00631B89"/>
    <w:pPr>
      <w:ind w:left="1080" w:hanging="360"/>
    </w:pPr>
  </w:style>
  <w:style w:type="paragraph" w:styleId="List4">
    <w:name w:val="List 4"/>
    <w:basedOn w:val="Normal"/>
    <w:rsid w:val="00631B89"/>
    <w:pPr>
      <w:ind w:left="1440" w:hanging="360"/>
    </w:pPr>
  </w:style>
  <w:style w:type="paragraph" w:styleId="List5">
    <w:name w:val="List 5"/>
    <w:basedOn w:val="Normal"/>
    <w:rsid w:val="00631B89"/>
    <w:pPr>
      <w:ind w:left="1800" w:hanging="360"/>
    </w:pPr>
  </w:style>
  <w:style w:type="paragraph" w:styleId="ListBullet2">
    <w:name w:val="List Bullet 2"/>
    <w:basedOn w:val="Normal"/>
    <w:rsid w:val="00631B89"/>
    <w:pPr>
      <w:numPr>
        <w:numId w:val="5"/>
      </w:numPr>
    </w:pPr>
  </w:style>
  <w:style w:type="paragraph" w:styleId="ListBullet3">
    <w:name w:val="List Bullet 3"/>
    <w:basedOn w:val="Normal"/>
    <w:rsid w:val="00631B89"/>
    <w:pPr>
      <w:numPr>
        <w:numId w:val="2"/>
      </w:numPr>
    </w:pPr>
  </w:style>
  <w:style w:type="paragraph" w:styleId="ListBullet4">
    <w:name w:val="List Bullet 4"/>
    <w:basedOn w:val="Normal"/>
    <w:rsid w:val="00631B89"/>
    <w:pPr>
      <w:tabs>
        <w:tab w:val="num" w:pos="1440"/>
      </w:tabs>
      <w:ind w:left="1440" w:hanging="360"/>
    </w:pPr>
  </w:style>
  <w:style w:type="paragraph" w:styleId="ListBullet5">
    <w:name w:val="List Bullet 5"/>
    <w:basedOn w:val="Normal"/>
    <w:rsid w:val="00631B89"/>
    <w:pPr>
      <w:tabs>
        <w:tab w:val="num" w:pos="1800"/>
      </w:tabs>
      <w:ind w:left="1800" w:hanging="360"/>
    </w:pPr>
  </w:style>
  <w:style w:type="paragraph" w:styleId="ListContinue">
    <w:name w:val="List Continue"/>
    <w:basedOn w:val="Normal"/>
    <w:rsid w:val="00631B89"/>
    <w:pPr>
      <w:spacing w:after="120"/>
      <w:ind w:left="360"/>
    </w:pPr>
  </w:style>
  <w:style w:type="paragraph" w:styleId="ListContinue2">
    <w:name w:val="List Continue 2"/>
    <w:basedOn w:val="Normal"/>
    <w:rsid w:val="00631B89"/>
    <w:pPr>
      <w:spacing w:after="120"/>
      <w:ind w:left="720"/>
    </w:pPr>
  </w:style>
  <w:style w:type="paragraph" w:styleId="ListContinue3">
    <w:name w:val="List Continue 3"/>
    <w:basedOn w:val="Normal"/>
    <w:rsid w:val="00631B89"/>
    <w:pPr>
      <w:spacing w:after="120"/>
      <w:ind w:left="1080"/>
    </w:pPr>
  </w:style>
  <w:style w:type="paragraph" w:styleId="ListContinue4">
    <w:name w:val="List Continue 4"/>
    <w:basedOn w:val="Normal"/>
    <w:rsid w:val="00631B89"/>
    <w:pPr>
      <w:spacing w:after="120"/>
      <w:ind w:left="1440"/>
    </w:pPr>
  </w:style>
  <w:style w:type="paragraph" w:styleId="ListContinue5">
    <w:name w:val="List Continue 5"/>
    <w:basedOn w:val="Normal"/>
    <w:rsid w:val="00631B89"/>
    <w:pPr>
      <w:spacing w:after="120"/>
      <w:ind w:left="1800"/>
    </w:pPr>
  </w:style>
  <w:style w:type="paragraph" w:styleId="ListNumber2">
    <w:name w:val="List Number 2"/>
    <w:basedOn w:val="Normal"/>
    <w:rsid w:val="00631B89"/>
    <w:pPr>
      <w:numPr>
        <w:numId w:val="13"/>
      </w:numPr>
    </w:pPr>
  </w:style>
  <w:style w:type="paragraph" w:styleId="ListNumber3">
    <w:name w:val="List Number 3"/>
    <w:basedOn w:val="Normal"/>
    <w:rsid w:val="00631B89"/>
    <w:pPr>
      <w:numPr>
        <w:numId w:val="14"/>
      </w:numPr>
    </w:pPr>
  </w:style>
  <w:style w:type="paragraph" w:styleId="ListNumber4">
    <w:name w:val="List Number 4"/>
    <w:basedOn w:val="Normal"/>
    <w:rsid w:val="00631B89"/>
    <w:pPr>
      <w:tabs>
        <w:tab w:val="num" w:pos="1440"/>
      </w:tabs>
      <w:ind w:left="1440" w:hanging="360"/>
    </w:pPr>
  </w:style>
  <w:style w:type="paragraph" w:styleId="ListNumber5">
    <w:name w:val="List Number 5"/>
    <w:basedOn w:val="Normal"/>
    <w:rsid w:val="00631B89"/>
    <w:pPr>
      <w:tabs>
        <w:tab w:val="num" w:pos="1800"/>
      </w:tabs>
      <w:ind w:left="1800" w:hanging="360"/>
    </w:pPr>
  </w:style>
  <w:style w:type="paragraph" w:styleId="MacroText">
    <w:name w:val="macro"/>
    <w:rsid w:val="00631B89"/>
    <w:pPr>
      <w:tabs>
        <w:tab w:val="left" w:pos="480"/>
        <w:tab w:val="left" w:pos="960"/>
        <w:tab w:val="left" w:pos="1440"/>
        <w:tab w:val="left" w:pos="1920"/>
        <w:tab w:val="left" w:pos="2400"/>
        <w:tab w:val="left" w:pos="2880"/>
        <w:tab w:val="left" w:pos="3360"/>
        <w:tab w:val="left" w:pos="3840"/>
        <w:tab w:val="left" w:pos="4320"/>
      </w:tabs>
      <w:spacing w:before="60"/>
    </w:pPr>
    <w:rPr>
      <w:rFonts w:ascii="Courier New" w:hAnsi="Courier New" w:cs="Courier New"/>
    </w:rPr>
  </w:style>
  <w:style w:type="paragraph" w:styleId="MessageHeader">
    <w:name w:val="Message Header"/>
    <w:basedOn w:val="Normal"/>
    <w:rsid w:val="004E08C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NormalWeb">
    <w:name w:val="Normal (Web)"/>
    <w:basedOn w:val="Normal"/>
    <w:uiPriority w:val="99"/>
    <w:rsid w:val="004E08C6"/>
  </w:style>
  <w:style w:type="paragraph" w:styleId="NormalIndent">
    <w:name w:val="Normal Indent"/>
    <w:basedOn w:val="Normal"/>
    <w:rsid w:val="004E08C6"/>
    <w:pPr>
      <w:ind w:left="720"/>
    </w:pPr>
  </w:style>
  <w:style w:type="paragraph" w:styleId="NoteHeading">
    <w:name w:val="Note Heading"/>
    <w:basedOn w:val="Normal"/>
    <w:next w:val="Normal"/>
    <w:rsid w:val="00631B89"/>
  </w:style>
  <w:style w:type="paragraph" w:styleId="PlainText">
    <w:name w:val="Plain Text"/>
    <w:basedOn w:val="Normal"/>
    <w:rsid w:val="004E08C6"/>
    <w:rPr>
      <w:rFonts w:ascii="Courier New" w:hAnsi="Courier New" w:cs="Courier New"/>
      <w:sz w:val="20"/>
      <w:szCs w:val="20"/>
    </w:rPr>
  </w:style>
  <w:style w:type="paragraph" w:styleId="Salutation">
    <w:name w:val="Salutation"/>
    <w:basedOn w:val="Normal"/>
    <w:next w:val="Normal"/>
    <w:rsid w:val="004E08C6"/>
  </w:style>
  <w:style w:type="paragraph" w:styleId="Signature">
    <w:name w:val="Signature"/>
    <w:basedOn w:val="Normal"/>
    <w:rsid w:val="004E08C6"/>
    <w:pPr>
      <w:ind w:left="4320"/>
    </w:pPr>
  </w:style>
  <w:style w:type="character" w:styleId="Strong">
    <w:name w:val="Strong"/>
    <w:basedOn w:val="DefaultParagraphFont"/>
    <w:uiPriority w:val="22"/>
    <w:qFormat/>
    <w:rsid w:val="00B62112"/>
    <w:rPr>
      <w:b/>
      <w:bCs/>
    </w:rPr>
  </w:style>
  <w:style w:type="paragraph" w:styleId="Subtitle">
    <w:name w:val="Subtitle"/>
    <w:basedOn w:val="Normal"/>
    <w:qFormat/>
    <w:rsid w:val="004E08C6"/>
    <w:pPr>
      <w:spacing w:after="60"/>
      <w:jc w:val="center"/>
      <w:outlineLvl w:val="1"/>
    </w:pPr>
    <w:rPr>
      <w:rFonts w:ascii="Arial" w:hAnsi="Arial" w:cs="Arial"/>
    </w:rPr>
  </w:style>
  <w:style w:type="table" w:styleId="Table3Deffects1">
    <w:name w:val="Table 3D effects 1"/>
    <w:basedOn w:val="TableNormal"/>
    <w:rsid w:val="00631B89"/>
    <w:pPr>
      <w:spacing w:before="6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631B89"/>
    <w:pPr>
      <w:spacing w:before="6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631B89"/>
    <w:pPr>
      <w:spacing w:before="6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631B89"/>
    <w:pPr>
      <w:spacing w:before="6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631B89"/>
    <w:pPr>
      <w:spacing w:before="6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631B89"/>
    <w:pPr>
      <w:spacing w:before="6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631B89"/>
    <w:pPr>
      <w:spacing w:before="6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631B89"/>
    <w:pPr>
      <w:spacing w:before="6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631B89"/>
    <w:pPr>
      <w:spacing w:before="6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631B89"/>
    <w:pPr>
      <w:spacing w:before="6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631B89"/>
    <w:pPr>
      <w:spacing w:before="6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631B89"/>
    <w:pPr>
      <w:spacing w:before="6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631B89"/>
    <w:pPr>
      <w:spacing w:before="6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631B89"/>
    <w:pPr>
      <w:spacing w:before="6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631B89"/>
    <w:pPr>
      <w:spacing w:before="6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631B89"/>
    <w:pPr>
      <w:spacing w:before="6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631B89"/>
    <w:pPr>
      <w:spacing w:before="6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631B89"/>
    <w:pPr>
      <w:spacing w:before="6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631B89"/>
    <w:pPr>
      <w:spacing w:before="6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631B89"/>
    <w:pPr>
      <w:spacing w:before="6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631B89"/>
    <w:pPr>
      <w:spacing w:before="6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631B89"/>
    <w:pPr>
      <w:spacing w:before="6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631B89"/>
    <w:pPr>
      <w:spacing w:before="6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631B89"/>
    <w:pPr>
      <w:spacing w:before="6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631B89"/>
    <w:pPr>
      <w:spacing w:before="6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631B89"/>
    <w:pPr>
      <w:spacing w:before="6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631B89"/>
    <w:pPr>
      <w:spacing w:before="6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631B89"/>
    <w:pPr>
      <w:spacing w:before="6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631B89"/>
    <w:pPr>
      <w:spacing w:before="6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631B89"/>
    <w:pPr>
      <w:spacing w:before="6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631B89"/>
    <w:pPr>
      <w:spacing w:before="6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631B89"/>
    <w:pPr>
      <w:spacing w:before="6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631B89"/>
    <w:pPr>
      <w:spacing w:before="6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rsid w:val="004E08C6"/>
    <w:pPr>
      <w:ind w:left="240" w:hanging="240"/>
    </w:pPr>
  </w:style>
  <w:style w:type="paragraph" w:styleId="TableofFigures">
    <w:name w:val="table of figures"/>
    <w:basedOn w:val="Normal"/>
    <w:next w:val="Normal"/>
    <w:uiPriority w:val="99"/>
    <w:rsid w:val="00631B89"/>
    <w:pPr>
      <w:tabs>
        <w:tab w:val="left" w:pos="1800"/>
        <w:tab w:val="right" w:leader="dot" w:pos="9000"/>
      </w:tabs>
      <w:ind w:left="720" w:right="360" w:hanging="360"/>
    </w:pPr>
  </w:style>
  <w:style w:type="table" w:styleId="TableProfessional">
    <w:name w:val="Table Professional"/>
    <w:basedOn w:val="TableNormal"/>
    <w:rsid w:val="00631B89"/>
    <w:pPr>
      <w:spacing w:before="6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631B89"/>
    <w:pPr>
      <w:spacing w:before="6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631B89"/>
    <w:pPr>
      <w:spacing w:before="6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631B89"/>
    <w:pPr>
      <w:spacing w:before="6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631B89"/>
    <w:pPr>
      <w:spacing w:before="6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1B89"/>
    <w:pPr>
      <w:spacing w:before="6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1B89"/>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631B89"/>
    <w:pPr>
      <w:spacing w:before="6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631B89"/>
    <w:pPr>
      <w:spacing w:before="6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631B89"/>
    <w:pPr>
      <w:spacing w:before="6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rsid w:val="004E08C6"/>
    <w:pPr>
      <w:spacing w:before="120"/>
    </w:pPr>
    <w:rPr>
      <w:rFonts w:ascii="Arial" w:hAnsi="Arial" w:cs="Arial"/>
      <w:b/>
      <w:bCs/>
    </w:rPr>
  </w:style>
  <w:style w:type="paragraph" w:customStyle="1" w:styleId="Heading1NoTOC">
    <w:name w:val="Heading 1 No TOC"/>
    <w:next w:val="Paragraph"/>
    <w:rsid w:val="00631B89"/>
    <w:pPr>
      <w:keepNext/>
      <w:keepLines/>
      <w:spacing w:before="60" w:after="240"/>
    </w:pPr>
    <w:rPr>
      <w:rFonts w:ascii="Arial" w:hAnsi="Arial" w:cs="Arial"/>
      <w:b/>
      <w:bCs/>
      <w:caps/>
      <w:kern w:val="32"/>
      <w:sz w:val="28"/>
      <w:szCs w:val="48"/>
    </w:rPr>
  </w:style>
  <w:style w:type="paragraph" w:customStyle="1" w:styleId="Heading2NoTOC">
    <w:name w:val="Heading 2 No TOC"/>
    <w:basedOn w:val="Heading2"/>
    <w:next w:val="Paragraph"/>
    <w:rsid w:val="00631B89"/>
    <w:pPr>
      <w:outlineLvl w:val="9"/>
    </w:pPr>
  </w:style>
  <w:style w:type="paragraph" w:customStyle="1" w:styleId="TableTitle">
    <w:name w:val="Table Title"/>
    <w:next w:val="ParagraphSingle"/>
    <w:rsid w:val="00631B89"/>
    <w:pPr>
      <w:keepNext/>
      <w:keepLines/>
      <w:tabs>
        <w:tab w:val="left" w:pos="1440"/>
      </w:tabs>
      <w:spacing w:after="120"/>
      <w:ind w:left="1440" w:hanging="1440"/>
    </w:pPr>
    <w:rPr>
      <w:rFonts w:ascii="Arial" w:hAnsi="Arial"/>
      <w:b/>
      <w:color w:val="000000"/>
      <w:sz w:val="24"/>
      <w:szCs w:val="24"/>
    </w:rPr>
  </w:style>
  <w:style w:type="paragraph" w:customStyle="1" w:styleId="Heading2Unnumbered">
    <w:name w:val="Heading 2 Unnumbered"/>
    <w:basedOn w:val="Heading2"/>
    <w:next w:val="Paragraph"/>
    <w:rsid w:val="00631B89"/>
  </w:style>
  <w:style w:type="paragraph" w:customStyle="1" w:styleId="TableFootnoteSymbol">
    <w:name w:val="Table Footnote Symbol"/>
    <w:basedOn w:val="TableFootnote"/>
    <w:rsid w:val="00631B89"/>
    <w:pPr>
      <w:numPr>
        <w:numId w:val="0"/>
      </w:numPr>
    </w:pPr>
    <w:rPr>
      <w:szCs w:val="48"/>
    </w:rPr>
  </w:style>
  <w:style w:type="paragraph" w:customStyle="1" w:styleId="TOCSection">
    <w:name w:val="TOC Section"/>
    <w:basedOn w:val="Heading1"/>
    <w:rsid w:val="00631B89"/>
    <w:pPr>
      <w:tabs>
        <w:tab w:val="left" w:pos="480"/>
      </w:tabs>
      <w:spacing w:before="240" w:after="120"/>
      <w:outlineLvl w:val="9"/>
    </w:pPr>
  </w:style>
  <w:style w:type="paragraph" w:customStyle="1" w:styleId="TableFootnoteLetter">
    <w:name w:val="Table Footnote Letter"/>
    <w:basedOn w:val="TableFootnote"/>
    <w:rsid w:val="00631B89"/>
    <w:pPr>
      <w:numPr>
        <w:numId w:val="17"/>
      </w:numPr>
    </w:pPr>
  </w:style>
  <w:style w:type="paragraph" w:customStyle="1" w:styleId="Paragraph">
    <w:name w:val="Paragraph"/>
    <w:link w:val="ParagraphChar"/>
    <w:rsid w:val="00631B89"/>
    <w:pPr>
      <w:spacing w:before="60" w:after="240"/>
    </w:pPr>
    <w:rPr>
      <w:sz w:val="24"/>
      <w:szCs w:val="24"/>
    </w:rPr>
  </w:style>
  <w:style w:type="character" w:customStyle="1" w:styleId="Citation">
    <w:name w:val="Citation"/>
    <w:basedOn w:val="DefaultParagraphFont"/>
    <w:rsid w:val="00631B89"/>
    <w:rPr>
      <w:vertAlign w:val="superscript"/>
    </w:rPr>
  </w:style>
  <w:style w:type="paragraph" w:customStyle="1" w:styleId="TableEndofTextTitle">
    <w:name w:val="Table End of Text Title"/>
    <w:next w:val="TableHead"/>
    <w:rsid w:val="00631B89"/>
    <w:pPr>
      <w:keepNext/>
      <w:keepLines/>
      <w:tabs>
        <w:tab w:val="left" w:pos="1440"/>
      </w:tabs>
      <w:ind w:left="1440" w:hanging="1440"/>
    </w:pPr>
    <w:rPr>
      <w:rFonts w:ascii="Arial" w:hAnsi="Arial"/>
      <w:b/>
      <w:sz w:val="24"/>
      <w:szCs w:val="24"/>
    </w:rPr>
  </w:style>
  <w:style w:type="paragraph" w:customStyle="1" w:styleId="TableTitleContinued">
    <w:name w:val="Table Title Continued"/>
    <w:basedOn w:val="Normal"/>
    <w:next w:val="ParagraphSingle"/>
    <w:rsid w:val="00631B89"/>
    <w:pPr>
      <w:keepNext/>
      <w:keepLines/>
      <w:tabs>
        <w:tab w:val="left" w:pos="1440"/>
      </w:tabs>
      <w:spacing w:before="0" w:after="120"/>
      <w:ind w:left="1440" w:hanging="1440"/>
    </w:pPr>
    <w:rPr>
      <w:rFonts w:ascii="Arial" w:hAnsi="Arial"/>
      <w:b/>
    </w:rPr>
  </w:style>
  <w:style w:type="paragraph" w:customStyle="1" w:styleId="FigureEndofTextTitle">
    <w:name w:val="Figure End of Text Title"/>
    <w:next w:val="Figure"/>
    <w:rsid w:val="00631B89"/>
    <w:pPr>
      <w:keepLines/>
      <w:tabs>
        <w:tab w:val="left" w:pos="1440"/>
      </w:tabs>
      <w:ind w:left="1440" w:hanging="1440"/>
    </w:pPr>
    <w:rPr>
      <w:rFonts w:ascii="Arial" w:hAnsi="Arial" w:cs="Arial"/>
      <w:b/>
      <w:bCs/>
      <w:iCs/>
      <w:sz w:val="24"/>
      <w:szCs w:val="48"/>
    </w:rPr>
  </w:style>
  <w:style w:type="paragraph" w:customStyle="1" w:styleId="ListLetter2">
    <w:name w:val="List Letter 2"/>
    <w:rsid w:val="00631B89"/>
    <w:pPr>
      <w:numPr>
        <w:numId w:val="10"/>
      </w:numPr>
      <w:spacing w:before="60"/>
    </w:pPr>
    <w:rPr>
      <w:rFonts w:cs="Arial"/>
      <w:bCs/>
      <w:iCs/>
      <w:sz w:val="24"/>
      <w:szCs w:val="24"/>
    </w:rPr>
  </w:style>
  <w:style w:type="paragraph" w:customStyle="1" w:styleId="ListLetter3">
    <w:name w:val="List Letter 3"/>
    <w:rsid w:val="00631B89"/>
    <w:pPr>
      <w:numPr>
        <w:numId w:val="11"/>
      </w:numPr>
      <w:spacing w:before="60"/>
    </w:pPr>
    <w:rPr>
      <w:rFonts w:cs="Arial"/>
      <w:bCs/>
      <w:iCs/>
      <w:sz w:val="24"/>
      <w:szCs w:val="48"/>
    </w:rPr>
  </w:style>
  <w:style w:type="character" w:customStyle="1" w:styleId="UserTips">
    <w:name w:val="User Tips"/>
    <w:rsid w:val="00631B89"/>
    <w:rPr>
      <w:i/>
      <w:vanish/>
      <w:color w:val="FF6600"/>
    </w:rPr>
  </w:style>
  <w:style w:type="paragraph" w:customStyle="1" w:styleId="Equation">
    <w:name w:val="Equation"/>
    <w:next w:val="Paragraph"/>
    <w:qFormat/>
    <w:rsid w:val="00631B89"/>
    <w:pPr>
      <w:keepNext/>
      <w:keepLines/>
      <w:spacing w:after="120"/>
      <w:jc w:val="center"/>
    </w:pPr>
    <w:rPr>
      <w:color w:val="000000" w:themeColor="text1"/>
      <w:sz w:val="24"/>
      <w:szCs w:val="24"/>
    </w:rPr>
  </w:style>
  <w:style w:type="paragraph" w:customStyle="1" w:styleId="EquationTitle">
    <w:name w:val="Equation Title"/>
    <w:next w:val="Equation"/>
    <w:qFormat/>
    <w:rsid w:val="00631B89"/>
    <w:pPr>
      <w:keepLines/>
      <w:tabs>
        <w:tab w:val="left" w:pos="1440"/>
      </w:tabs>
      <w:spacing w:before="60" w:after="240"/>
      <w:ind w:left="1440" w:hanging="1440"/>
    </w:pPr>
    <w:rPr>
      <w:rFonts w:ascii="Arial" w:hAnsi="Arial"/>
      <w:b/>
      <w:color w:val="000000"/>
      <w:sz w:val="24"/>
      <w:szCs w:val="24"/>
    </w:rPr>
  </w:style>
  <w:style w:type="paragraph" w:customStyle="1" w:styleId="CaptionContinued">
    <w:name w:val="Caption Continued"/>
    <w:basedOn w:val="Normal"/>
    <w:next w:val="ParagraphSingle"/>
    <w:rsid w:val="00631B89"/>
    <w:pPr>
      <w:keepNext/>
      <w:keepLines/>
      <w:tabs>
        <w:tab w:val="left" w:pos="1440"/>
      </w:tabs>
      <w:spacing w:after="120"/>
      <w:ind w:left="1440" w:hanging="1440"/>
    </w:pPr>
    <w:rPr>
      <w:rFonts w:ascii="Arial" w:hAnsi="Arial"/>
      <w:b/>
    </w:rPr>
  </w:style>
  <w:style w:type="character" w:customStyle="1" w:styleId="ParagraphChar">
    <w:name w:val="Paragraph Char"/>
    <w:basedOn w:val="DefaultParagraphFont"/>
    <w:link w:val="Paragraph"/>
    <w:rsid w:val="00631B89"/>
    <w:rPr>
      <w:sz w:val="24"/>
      <w:szCs w:val="24"/>
    </w:rPr>
  </w:style>
  <w:style w:type="character" w:customStyle="1" w:styleId="HeaderChar">
    <w:name w:val="Header Char"/>
    <w:aliases w:val="Header Char Char Char,QOS En-tête Char,DO NOT USE Char,Header Char Char Char Char Char Char Char Char Char Char Char Char Char,Header Char Char Char Char Char Char Char Char,Header Char Char Char Char Char,Char Char Char Char,Char Char"/>
    <w:basedOn w:val="DefaultParagraphFont"/>
    <w:link w:val="Header"/>
    <w:rsid w:val="00050CF5"/>
  </w:style>
  <w:style w:type="character" w:customStyle="1" w:styleId="BodyTextChar">
    <w:name w:val="Body Text Char"/>
    <w:basedOn w:val="DefaultParagraphFont"/>
    <w:link w:val="BodyText"/>
    <w:rsid w:val="003272BB"/>
    <w:rPr>
      <w:sz w:val="24"/>
      <w:szCs w:val="24"/>
    </w:rPr>
  </w:style>
  <w:style w:type="character" w:customStyle="1" w:styleId="FooterChar">
    <w:name w:val="Footer Char"/>
    <w:basedOn w:val="DefaultParagraphFont"/>
    <w:link w:val="Footer"/>
    <w:rsid w:val="00A83EFB"/>
  </w:style>
  <w:style w:type="character" w:customStyle="1" w:styleId="TableHeadChar">
    <w:name w:val="Table Head Char"/>
    <w:basedOn w:val="DefaultParagraphFont"/>
    <w:link w:val="TableHead"/>
    <w:locked/>
    <w:rsid w:val="006F380A"/>
    <w:rPr>
      <w:b/>
      <w:sz w:val="24"/>
      <w:szCs w:val="48"/>
    </w:rPr>
  </w:style>
  <w:style w:type="paragraph" w:styleId="TOCHeading">
    <w:name w:val="TOC Heading"/>
    <w:basedOn w:val="TOCTitle"/>
    <w:next w:val="Normal"/>
    <w:uiPriority w:val="39"/>
    <w:unhideWhenUsed/>
    <w:qFormat/>
    <w:rsid w:val="00631B89"/>
    <w:pPr>
      <w:spacing w:before="480" w:after="0" w:line="276" w:lineRule="auto"/>
    </w:pPr>
    <w:rPr>
      <w:rFonts w:asciiTheme="majorHAnsi" w:eastAsiaTheme="majorEastAsia" w:hAnsiTheme="majorHAnsi" w:cstheme="majorBidi"/>
      <w:caps w:val="0"/>
      <w:color w:val="000000" w:themeColor="text1"/>
      <w:kern w:val="0"/>
    </w:rPr>
  </w:style>
  <w:style w:type="character" w:customStyle="1" w:styleId="CommentTextChar">
    <w:name w:val="Comment Text Char"/>
    <w:basedOn w:val="DefaultParagraphFont"/>
    <w:link w:val="CommentText"/>
    <w:rsid w:val="008B3041"/>
  </w:style>
  <w:style w:type="paragraph" w:styleId="Revision">
    <w:name w:val="Revision"/>
    <w:hidden/>
    <w:semiHidden/>
    <w:rsid w:val="00866CEA"/>
    <w:rPr>
      <w:sz w:val="24"/>
      <w:szCs w:val="24"/>
    </w:rPr>
  </w:style>
  <w:style w:type="character" w:styleId="PlaceholderText">
    <w:name w:val="Placeholder Text"/>
    <w:basedOn w:val="DefaultParagraphFont"/>
    <w:uiPriority w:val="99"/>
    <w:semiHidden/>
    <w:rsid w:val="00631B89"/>
    <w:rPr>
      <w:color w:val="808080"/>
    </w:rPr>
  </w:style>
  <w:style w:type="paragraph" w:customStyle="1" w:styleId="Heading3NoTOC">
    <w:name w:val="Heading 3 No TOC"/>
    <w:basedOn w:val="Heading3"/>
    <w:next w:val="Paragraph"/>
    <w:qFormat/>
    <w:rsid w:val="00631B89"/>
    <w:pPr>
      <w:spacing w:before="0"/>
      <w:ind w:left="965" w:hanging="965"/>
      <w:outlineLvl w:val="9"/>
    </w:pPr>
  </w:style>
  <w:style w:type="paragraph" w:customStyle="1" w:styleId="Heading3Unnumbered">
    <w:name w:val="Heading 3 Unnumbered"/>
    <w:basedOn w:val="Heading3"/>
    <w:next w:val="Paragraph"/>
    <w:qFormat/>
    <w:rsid w:val="00631B89"/>
    <w:pPr>
      <w:spacing w:before="0"/>
    </w:pPr>
  </w:style>
  <w:style w:type="paragraph" w:customStyle="1" w:styleId="Heading4Unnumbered">
    <w:name w:val="Heading 4 Unnumbered"/>
    <w:basedOn w:val="Heading4"/>
    <w:next w:val="Paragraph"/>
    <w:qFormat/>
    <w:rsid w:val="00631B89"/>
    <w:pPr>
      <w:spacing w:before="0"/>
      <w:ind w:left="1195" w:hanging="1195"/>
    </w:pPr>
  </w:style>
  <w:style w:type="paragraph" w:customStyle="1" w:styleId="Heading5Unnumbered">
    <w:name w:val="Heading 5 Unnumbered"/>
    <w:basedOn w:val="Heading5"/>
    <w:next w:val="Paragraph"/>
    <w:qFormat/>
    <w:rsid w:val="00631B89"/>
    <w:pPr>
      <w:spacing w:before="0"/>
    </w:pPr>
  </w:style>
  <w:style w:type="paragraph" w:customStyle="1" w:styleId="ParagraphSingle">
    <w:name w:val="Paragraph Single"/>
    <w:next w:val="Paragraph"/>
    <w:qFormat/>
    <w:rsid w:val="00631B89"/>
    <w:pPr>
      <w:contextualSpacing/>
    </w:pPr>
    <w:rPr>
      <w:rFonts w:cs="Arial"/>
      <w:bCs/>
      <w:kern w:val="32"/>
      <w:sz w:val="24"/>
      <w:szCs w:val="14"/>
    </w:rPr>
  </w:style>
  <w:style w:type="paragraph" w:customStyle="1" w:styleId="TableTitleCenter">
    <w:name w:val="Table Title Center"/>
    <w:next w:val="ParagraphSingle"/>
    <w:qFormat/>
    <w:rsid w:val="00631B89"/>
    <w:pPr>
      <w:keepLines/>
      <w:tabs>
        <w:tab w:val="left" w:pos="1728"/>
      </w:tabs>
      <w:spacing w:after="240" w:line="280" w:lineRule="exact"/>
      <w:ind w:left="1728" w:hanging="1728"/>
      <w:jc w:val="center"/>
    </w:pPr>
    <w:rPr>
      <w:rFonts w:cs="Arial"/>
      <w:b/>
      <w:bCs/>
      <w:kern w:val="32"/>
      <w:sz w:val="24"/>
      <w:szCs w:val="14"/>
    </w:rPr>
  </w:style>
  <w:style w:type="paragraph" w:styleId="ListParagraph">
    <w:name w:val="List Paragraph"/>
    <w:basedOn w:val="Normal"/>
    <w:qFormat/>
    <w:rsid w:val="00C6070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4166">
      <w:bodyDiv w:val="1"/>
      <w:marLeft w:val="0"/>
      <w:marRight w:val="0"/>
      <w:marTop w:val="0"/>
      <w:marBottom w:val="0"/>
      <w:divBdr>
        <w:top w:val="none" w:sz="0" w:space="0" w:color="auto"/>
        <w:left w:val="none" w:sz="0" w:space="0" w:color="auto"/>
        <w:bottom w:val="none" w:sz="0" w:space="0" w:color="auto"/>
        <w:right w:val="none" w:sz="0" w:space="0" w:color="auto"/>
      </w:divBdr>
    </w:div>
    <w:div w:id="15617341">
      <w:bodyDiv w:val="1"/>
      <w:marLeft w:val="0"/>
      <w:marRight w:val="0"/>
      <w:marTop w:val="0"/>
      <w:marBottom w:val="0"/>
      <w:divBdr>
        <w:top w:val="none" w:sz="0" w:space="0" w:color="auto"/>
        <w:left w:val="none" w:sz="0" w:space="0" w:color="auto"/>
        <w:bottom w:val="none" w:sz="0" w:space="0" w:color="auto"/>
        <w:right w:val="none" w:sz="0" w:space="0" w:color="auto"/>
      </w:divBdr>
    </w:div>
    <w:div w:id="69429478">
      <w:bodyDiv w:val="1"/>
      <w:marLeft w:val="0"/>
      <w:marRight w:val="0"/>
      <w:marTop w:val="0"/>
      <w:marBottom w:val="0"/>
      <w:divBdr>
        <w:top w:val="none" w:sz="0" w:space="0" w:color="auto"/>
        <w:left w:val="none" w:sz="0" w:space="0" w:color="auto"/>
        <w:bottom w:val="none" w:sz="0" w:space="0" w:color="auto"/>
        <w:right w:val="none" w:sz="0" w:space="0" w:color="auto"/>
      </w:divBdr>
    </w:div>
    <w:div w:id="81606443">
      <w:bodyDiv w:val="1"/>
      <w:marLeft w:val="0"/>
      <w:marRight w:val="0"/>
      <w:marTop w:val="0"/>
      <w:marBottom w:val="0"/>
      <w:divBdr>
        <w:top w:val="none" w:sz="0" w:space="0" w:color="auto"/>
        <w:left w:val="none" w:sz="0" w:space="0" w:color="auto"/>
        <w:bottom w:val="none" w:sz="0" w:space="0" w:color="auto"/>
        <w:right w:val="none" w:sz="0" w:space="0" w:color="auto"/>
      </w:divBdr>
    </w:div>
    <w:div w:id="279723006">
      <w:bodyDiv w:val="1"/>
      <w:marLeft w:val="0"/>
      <w:marRight w:val="0"/>
      <w:marTop w:val="0"/>
      <w:marBottom w:val="0"/>
      <w:divBdr>
        <w:top w:val="none" w:sz="0" w:space="0" w:color="auto"/>
        <w:left w:val="none" w:sz="0" w:space="0" w:color="auto"/>
        <w:bottom w:val="none" w:sz="0" w:space="0" w:color="auto"/>
        <w:right w:val="none" w:sz="0" w:space="0" w:color="auto"/>
      </w:divBdr>
    </w:div>
    <w:div w:id="312683461">
      <w:bodyDiv w:val="1"/>
      <w:marLeft w:val="0"/>
      <w:marRight w:val="0"/>
      <w:marTop w:val="0"/>
      <w:marBottom w:val="0"/>
      <w:divBdr>
        <w:top w:val="none" w:sz="0" w:space="0" w:color="auto"/>
        <w:left w:val="none" w:sz="0" w:space="0" w:color="auto"/>
        <w:bottom w:val="none" w:sz="0" w:space="0" w:color="auto"/>
        <w:right w:val="none" w:sz="0" w:space="0" w:color="auto"/>
      </w:divBdr>
    </w:div>
    <w:div w:id="321011515">
      <w:bodyDiv w:val="1"/>
      <w:marLeft w:val="0"/>
      <w:marRight w:val="0"/>
      <w:marTop w:val="0"/>
      <w:marBottom w:val="0"/>
      <w:divBdr>
        <w:top w:val="none" w:sz="0" w:space="0" w:color="auto"/>
        <w:left w:val="none" w:sz="0" w:space="0" w:color="auto"/>
        <w:bottom w:val="none" w:sz="0" w:space="0" w:color="auto"/>
        <w:right w:val="none" w:sz="0" w:space="0" w:color="auto"/>
      </w:divBdr>
    </w:div>
    <w:div w:id="394355503">
      <w:bodyDiv w:val="1"/>
      <w:marLeft w:val="0"/>
      <w:marRight w:val="0"/>
      <w:marTop w:val="0"/>
      <w:marBottom w:val="0"/>
      <w:divBdr>
        <w:top w:val="none" w:sz="0" w:space="0" w:color="auto"/>
        <w:left w:val="none" w:sz="0" w:space="0" w:color="auto"/>
        <w:bottom w:val="none" w:sz="0" w:space="0" w:color="auto"/>
        <w:right w:val="none" w:sz="0" w:space="0" w:color="auto"/>
      </w:divBdr>
    </w:div>
    <w:div w:id="520240898">
      <w:bodyDiv w:val="1"/>
      <w:marLeft w:val="0"/>
      <w:marRight w:val="0"/>
      <w:marTop w:val="0"/>
      <w:marBottom w:val="0"/>
      <w:divBdr>
        <w:top w:val="none" w:sz="0" w:space="0" w:color="auto"/>
        <w:left w:val="none" w:sz="0" w:space="0" w:color="auto"/>
        <w:bottom w:val="none" w:sz="0" w:space="0" w:color="auto"/>
        <w:right w:val="none" w:sz="0" w:space="0" w:color="auto"/>
      </w:divBdr>
      <w:divsChild>
        <w:div w:id="137076082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553321951">
      <w:bodyDiv w:val="1"/>
      <w:marLeft w:val="0"/>
      <w:marRight w:val="0"/>
      <w:marTop w:val="0"/>
      <w:marBottom w:val="0"/>
      <w:divBdr>
        <w:top w:val="none" w:sz="0" w:space="0" w:color="auto"/>
        <w:left w:val="none" w:sz="0" w:space="0" w:color="auto"/>
        <w:bottom w:val="none" w:sz="0" w:space="0" w:color="auto"/>
        <w:right w:val="none" w:sz="0" w:space="0" w:color="auto"/>
      </w:divBdr>
    </w:div>
    <w:div w:id="599487947">
      <w:bodyDiv w:val="1"/>
      <w:marLeft w:val="0"/>
      <w:marRight w:val="0"/>
      <w:marTop w:val="0"/>
      <w:marBottom w:val="0"/>
      <w:divBdr>
        <w:top w:val="none" w:sz="0" w:space="0" w:color="auto"/>
        <w:left w:val="none" w:sz="0" w:space="0" w:color="auto"/>
        <w:bottom w:val="none" w:sz="0" w:space="0" w:color="auto"/>
        <w:right w:val="none" w:sz="0" w:space="0" w:color="auto"/>
      </w:divBdr>
    </w:div>
    <w:div w:id="626812050">
      <w:bodyDiv w:val="1"/>
      <w:marLeft w:val="0"/>
      <w:marRight w:val="0"/>
      <w:marTop w:val="0"/>
      <w:marBottom w:val="0"/>
      <w:divBdr>
        <w:top w:val="none" w:sz="0" w:space="0" w:color="auto"/>
        <w:left w:val="none" w:sz="0" w:space="0" w:color="auto"/>
        <w:bottom w:val="none" w:sz="0" w:space="0" w:color="auto"/>
        <w:right w:val="none" w:sz="0" w:space="0" w:color="auto"/>
      </w:divBdr>
    </w:div>
    <w:div w:id="711156706">
      <w:bodyDiv w:val="1"/>
      <w:marLeft w:val="0"/>
      <w:marRight w:val="0"/>
      <w:marTop w:val="0"/>
      <w:marBottom w:val="0"/>
      <w:divBdr>
        <w:top w:val="none" w:sz="0" w:space="0" w:color="auto"/>
        <w:left w:val="none" w:sz="0" w:space="0" w:color="auto"/>
        <w:bottom w:val="none" w:sz="0" w:space="0" w:color="auto"/>
        <w:right w:val="none" w:sz="0" w:space="0" w:color="auto"/>
      </w:divBdr>
    </w:div>
    <w:div w:id="816143507">
      <w:bodyDiv w:val="1"/>
      <w:marLeft w:val="0"/>
      <w:marRight w:val="0"/>
      <w:marTop w:val="0"/>
      <w:marBottom w:val="0"/>
      <w:divBdr>
        <w:top w:val="none" w:sz="0" w:space="0" w:color="auto"/>
        <w:left w:val="none" w:sz="0" w:space="0" w:color="auto"/>
        <w:bottom w:val="none" w:sz="0" w:space="0" w:color="auto"/>
        <w:right w:val="none" w:sz="0" w:space="0" w:color="auto"/>
      </w:divBdr>
    </w:div>
    <w:div w:id="844175445">
      <w:bodyDiv w:val="1"/>
      <w:marLeft w:val="0"/>
      <w:marRight w:val="0"/>
      <w:marTop w:val="0"/>
      <w:marBottom w:val="0"/>
      <w:divBdr>
        <w:top w:val="none" w:sz="0" w:space="0" w:color="auto"/>
        <w:left w:val="none" w:sz="0" w:space="0" w:color="auto"/>
        <w:bottom w:val="none" w:sz="0" w:space="0" w:color="auto"/>
        <w:right w:val="none" w:sz="0" w:space="0" w:color="auto"/>
      </w:divBdr>
    </w:div>
    <w:div w:id="850602088">
      <w:bodyDiv w:val="1"/>
      <w:marLeft w:val="0"/>
      <w:marRight w:val="0"/>
      <w:marTop w:val="0"/>
      <w:marBottom w:val="0"/>
      <w:divBdr>
        <w:top w:val="none" w:sz="0" w:space="0" w:color="auto"/>
        <w:left w:val="none" w:sz="0" w:space="0" w:color="auto"/>
        <w:bottom w:val="none" w:sz="0" w:space="0" w:color="auto"/>
        <w:right w:val="none" w:sz="0" w:space="0" w:color="auto"/>
      </w:divBdr>
    </w:div>
    <w:div w:id="856193164">
      <w:bodyDiv w:val="1"/>
      <w:marLeft w:val="0"/>
      <w:marRight w:val="0"/>
      <w:marTop w:val="0"/>
      <w:marBottom w:val="0"/>
      <w:divBdr>
        <w:top w:val="none" w:sz="0" w:space="0" w:color="auto"/>
        <w:left w:val="none" w:sz="0" w:space="0" w:color="auto"/>
        <w:bottom w:val="none" w:sz="0" w:space="0" w:color="auto"/>
        <w:right w:val="none" w:sz="0" w:space="0" w:color="auto"/>
      </w:divBdr>
    </w:div>
    <w:div w:id="873924842">
      <w:bodyDiv w:val="1"/>
      <w:marLeft w:val="0"/>
      <w:marRight w:val="0"/>
      <w:marTop w:val="0"/>
      <w:marBottom w:val="0"/>
      <w:divBdr>
        <w:top w:val="none" w:sz="0" w:space="0" w:color="auto"/>
        <w:left w:val="none" w:sz="0" w:space="0" w:color="auto"/>
        <w:bottom w:val="none" w:sz="0" w:space="0" w:color="auto"/>
        <w:right w:val="none" w:sz="0" w:space="0" w:color="auto"/>
      </w:divBdr>
    </w:div>
    <w:div w:id="928781841">
      <w:bodyDiv w:val="1"/>
      <w:marLeft w:val="0"/>
      <w:marRight w:val="0"/>
      <w:marTop w:val="0"/>
      <w:marBottom w:val="0"/>
      <w:divBdr>
        <w:top w:val="none" w:sz="0" w:space="0" w:color="auto"/>
        <w:left w:val="none" w:sz="0" w:space="0" w:color="auto"/>
        <w:bottom w:val="none" w:sz="0" w:space="0" w:color="auto"/>
        <w:right w:val="none" w:sz="0" w:space="0" w:color="auto"/>
      </w:divBdr>
      <w:divsChild>
        <w:div w:id="1510366796">
          <w:marLeft w:val="0"/>
          <w:marRight w:val="0"/>
          <w:marTop w:val="0"/>
          <w:marBottom w:val="0"/>
          <w:divBdr>
            <w:top w:val="none" w:sz="0" w:space="0" w:color="auto"/>
            <w:left w:val="none" w:sz="0" w:space="0" w:color="auto"/>
            <w:bottom w:val="none" w:sz="0" w:space="0" w:color="auto"/>
            <w:right w:val="none" w:sz="0" w:space="0" w:color="auto"/>
          </w:divBdr>
        </w:div>
      </w:divsChild>
    </w:div>
    <w:div w:id="997416311">
      <w:bodyDiv w:val="1"/>
      <w:marLeft w:val="0"/>
      <w:marRight w:val="0"/>
      <w:marTop w:val="0"/>
      <w:marBottom w:val="0"/>
      <w:divBdr>
        <w:top w:val="none" w:sz="0" w:space="0" w:color="auto"/>
        <w:left w:val="none" w:sz="0" w:space="0" w:color="auto"/>
        <w:bottom w:val="none" w:sz="0" w:space="0" w:color="auto"/>
        <w:right w:val="none" w:sz="0" w:space="0" w:color="auto"/>
      </w:divBdr>
    </w:div>
    <w:div w:id="1179199765">
      <w:bodyDiv w:val="1"/>
      <w:marLeft w:val="0"/>
      <w:marRight w:val="0"/>
      <w:marTop w:val="0"/>
      <w:marBottom w:val="0"/>
      <w:divBdr>
        <w:top w:val="none" w:sz="0" w:space="0" w:color="auto"/>
        <w:left w:val="none" w:sz="0" w:space="0" w:color="auto"/>
        <w:bottom w:val="none" w:sz="0" w:space="0" w:color="auto"/>
        <w:right w:val="none" w:sz="0" w:space="0" w:color="auto"/>
      </w:divBdr>
    </w:div>
    <w:div w:id="1204631342">
      <w:bodyDiv w:val="1"/>
      <w:marLeft w:val="0"/>
      <w:marRight w:val="0"/>
      <w:marTop w:val="0"/>
      <w:marBottom w:val="0"/>
      <w:divBdr>
        <w:top w:val="none" w:sz="0" w:space="0" w:color="auto"/>
        <w:left w:val="none" w:sz="0" w:space="0" w:color="auto"/>
        <w:bottom w:val="none" w:sz="0" w:space="0" w:color="auto"/>
        <w:right w:val="none" w:sz="0" w:space="0" w:color="auto"/>
      </w:divBdr>
    </w:div>
    <w:div w:id="1223713752">
      <w:bodyDiv w:val="1"/>
      <w:marLeft w:val="0"/>
      <w:marRight w:val="0"/>
      <w:marTop w:val="0"/>
      <w:marBottom w:val="0"/>
      <w:divBdr>
        <w:top w:val="none" w:sz="0" w:space="0" w:color="auto"/>
        <w:left w:val="none" w:sz="0" w:space="0" w:color="auto"/>
        <w:bottom w:val="none" w:sz="0" w:space="0" w:color="auto"/>
        <w:right w:val="none" w:sz="0" w:space="0" w:color="auto"/>
      </w:divBdr>
    </w:div>
    <w:div w:id="1263104016">
      <w:bodyDiv w:val="1"/>
      <w:marLeft w:val="0"/>
      <w:marRight w:val="0"/>
      <w:marTop w:val="0"/>
      <w:marBottom w:val="0"/>
      <w:divBdr>
        <w:top w:val="none" w:sz="0" w:space="0" w:color="auto"/>
        <w:left w:val="none" w:sz="0" w:space="0" w:color="auto"/>
        <w:bottom w:val="none" w:sz="0" w:space="0" w:color="auto"/>
        <w:right w:val="none" w:sz="0" w:space="0" w:color="auto"/>
      </w:divBdr>
    </w:div>
    <w:div w:id="1277257227">
      <w:bodyDiv w:val="1"/>
      <w:marLeft w:val="0"/>
      <w:marRight w:val="0"/>
      <w:marTop w:val="0"/>
      <w:marBottom w:val="0"/>
      <w:divBdr>
        <w:top w:val="none" w:sz="0" w:space="0" w:color="auto"/>
        <w:left w:val="none" w:sz="0" w:space="0" w:color="auto"/>
        <w:bottom w:val="none" w:sz="0" w:space="0" w:color="auto"/>
        <w:right w:val="none" w:sz="0" w:space="0" w:color="auto"/>
      </w:divBdr>
    </w:div>
    <w:div w:id="1281574160">
      <w:bodyDiv w:val="1"/>
      <w:marLeft w:val="0"/>
      <w:marRight w:val="0"/>
      <w:marTop w:val="0"/>
      <w:marBottom w:val="0"/>
      <w:divBdr>
        <w:top w:val="none" w:sz="0" w:space="0" w:color="auto"/>
        <w:left w:val="none" w:sz="0" w:space="0" w:color="auto"/>
        <w:bottom w:val="none" w:sz="0" w:space="0" w:color="auto"/>
        <w:right w:val="none" w:sz="0" w:space="0" w:color="auto"/>
      </w:divBdr>
    </w:div>
    <w:div w:id="1357578493">
      <w:bodyDiv w:val="1"/>
      <w:marLeft w:val="0"/>
      <w:marRight w:val="0"/>
      <w:marTop w:val="0"/>
      <w:marBottom w:val="0"/>
      <w:divBdr>
        <w:top w:val="none" w:sz="0" w:space="0" w:color="auto"/>
        <w:left w:val="none" w:sz="0" w:space="0" w:color="auto"/>
        <w:bottom w:val="none" w:sz="0" w:space="0" w:color="auto"/>
        <w:right w:val="none" w:sz="0" w:space="0" w:color="auto"/>
      </w:divBdr>
    </w:div>
    <w:div w:id="1362628542">
      <w:bodyDiv w:val="1"/>
      <w:marLeft w:val="0"/>
      <w:marRight w:val="0"/>
      <w:marTop w:val="0"/>
      <w:marBottom w:val="0"/>
      <w:divBdr>
        <w:top w:val="none" w:sz="0" w:space="0" w:color="auto"/>
        <w:left w:val="none" w:sz="0" w:space="0" w:color="auto"/>
        <w:bottom w:val="none" w:sz="0" w:space="0" w:color="auto"/>
        <w:right w:val="none" w:sz="0" w:space="0" w:color="auto"/>
      </w:divBdr>
    </w:div>
    <w:div w:id="1530988306">
      <w:bodyDiv w:val="1"/>
      <w:marLeft w:val="0"/>
      <w:marRight w:val="0"/>
      <w:marTop w:val="0"/>
      <w:marBottom w:val="0"/>
      <w:divBdr>
        <w:top w:val="none" w:sz="0" w:space="0" w:color="auto"/>
        <w:left w:val="none" w:sz="0" w:space="0" w:color="auto"/>
        <w:bottom w:val="none" w:sz="0" w:space="0" w:color="auto"/>
        <w:right w:val="none" w:sz="0" w:space="0" w:color="auto"/>
      </w:divBdr>
    </w:div>
    <w:div w:id="1532181090">
      <w:bodyDiv w:val="1"/>
      <w:marLeft w:val="0"/>
      <w:marRight w:val="0"/>
      <w:marTop w:val="0"/>
      <w:marBottom w:val="0"/>
      <w:divBdr>
        <w:top w:val="none" w:sz="0" w:space="0" w:color="auto"/>
        <w:left w:val="none" w:sz="0" w:space="0" w:color="auto"/>
        <w:bottom w:val="none" w:sz="0" w:space="0" w:color="auto"/>
        <w:right w:val="none" w:sz="0" w:space="0" w:color="auto"/>
      </w:divBdr>
    </w:div>
    <w:div w:id="1568227019">
      <w:bodyDiv w:val="1"/>
      <w:marLeft w:val="0"/>
      <w:marRight w:val="0"/>
      <w:marTop w:val="0"/>
      <w:marBottom w:val="0"/>
      <w:divBdr>
        <w:top w:val="none" w:sz="0" w:space="0" w:color="auto"/>
        <w:left w:val="none" w:sz="0" w:space="0" w:color="auto"/>
        <w:bottom w:val="none" w:sz="0" w:space="0" w:color="auto"/>
        <w:right w:val="none" w:sz="0" w:space="0" w:color="auto"/>
      </w:divBdr>
    </w:div>
    <w:div w:id="1630667057">
      <w:bodyDiv w:val="1"/>
      <w:marLeft w:val="0"/>
      <w:marRight w:val="0"/>
      <w:marTop w:val="0"/>
      <w:marBottom w:val="0"/>
      <w:divBdr>
        <w:top w:val="none" w:sz="0" w:space="0" w:color="auto"/>
        <w:left w:val="none" w:sz="0" w:space="0" w:color="auto"/>
        <w:bottom w:val="none" w:sz="0" w:space="0" w:color="auto"/>
        <w:right w:val="none" w:sz="0" w:space="0" w:color="auto"/>
      </w:divBdr>
    </w:div>
    <w:div w:id="1678264692">
      <w:bodyDiv w:val="1"/>
      <w:marLeft w:val="0"/>
      <w:marRight w:val="0"/>
      <w:marTop w:val="0"/>
      <w:marBottom w:val="0"/>
      <w:divBdr>
        <w:top w:val="none" w:sz="0" w:space="0" w:color="auto"/>
        <w:left w:val="none" w:sz="0" w:space="0" w:color="auto"/>
        <w:bottom w:val="none" w:sz="0" w:space="0" w:color="auto"/>
        <w:right w:val="none" w:sz="0" w:space="0" w:color="auto"/>
      </w:divBdr>
    </w:div>
    <w:div w:id="1691565020">
      <w:bodyDiv w:val="1"/>
      <w:marLeft w:val="0"/>
      <w:marRight w:val="0"/>
      <w:marTop w:val="0"/>
      <w:marBottom w:val="0"/>
      <w:divBdr>
        <w:top w:val="none" w:sz="0" w:space="0" w:color="auto"/>
        <w:left w:val="none" w:sz="0" w:space="0" w:color="auto"/>
        <w:bottom w:val="none" w:sz="0" w:space="0" w:color="auto"/>
        <w:right w:val="none" w:sz="0" w:space="0" w:color="auto"/>
      </w:divBdr>
    </w:div>
    <w:div w:id="1816677985">
      <w:bodyDiv w:val="1"/>
      <w:marLeft w:val="0"/>
      <w:marRight w:val="0"/>
      <w:marTop w:val="0"/>
      <w:marBottom w:val="0"/>
      <w:divBdr>
        <w:top w:val="none" w:sz="0" w:space="0" w:color="auto"/>
        <w:left w:val="none" w:sz="0" w:space="0" w:color="auto"/>
        <w:bottom w:val="none" w:sz="0" w:space="0" w:color="auto"/>
        <w:right w:val="none" w:sz="0" w:space="0" w:color="auto"/>
      </w:divBdr>
    </w:div>
    <w:div w:id="1863861121">
      <w:bodyDiv w:val="1"/>
      <w:marLeft w:val="0"/>
      <w:marRight w:val="0"/>
      <w:marTop w:val="0"/>
      <w:marBottom w:val="0"/>
      <w:divBdr>
        <w:top w:val="none" w:sz="0" w:space="0" w:color="auto"/>
        <w:left w:val="none" w:sz="0" w:space="0" w:color="auto"/>
        <w:bottom w:val="none" w:sz="0" w:space="0" w:color="auto"/>
        <w:right w:val="none" w:sz="0" w:space="0" w:color="auto"/>
      </w:divBdr>
    </w:div>
    <w:div w:id="1865359316">
      <w:bodyDiv w:val="1"/>
      <w:marLeft w:val="0"/>
      <w:marRight w:val="0"/>
      <w:marTop w:val="0"/>
      <w:marBottom w:val="0"/>
      <w:divBdr>
        <w:top w:val="none" w:sz="0" w:space="0" w:color="auto"/>
        <w:left w:val="none" w:sz="0" w:space="0" w:color="auto"/>
        <w:bottom w:val="none" w:sz="0" w:space="0" w:color="auto"/>
        <w:right w:val="none" w:sz="0" w:space="0" w:color="auto"/>
      </w:divBdr>
    </w:div>
    <w:div w:id="1876893370">
      <w:bodyDiv w:val="1"/>
      <w:marLeft w:val="0"/>
      <w:marRight w:val="0"/>
      <w:marTop w:val="0"/>
      <w:marBottom w:val="0"/>
      <w:divBdr>
        <w:top w:val="none" w:sz="0" w:space="0" w:color="auto"/>
        <w:left w:val="none" w:sz="0" w:space="0" w:color="auto"/>
        <w:bottom w:val="none" w:sz="0" w:space="0" w:color="auto"/>
        <w:right w:val="none" w:sz="0" w:space="0" w:color="auto"/>
      </w:divBdr>
    </w:div>
    <w:div w:id="1914272096">
      <w:bodyDiv w:val="1"/>
      <w:marLeft w:val="0"/>
      <w:marRight w:val="0"/>
      <w:marTop w:val="0"/>
      <w:marBottom w:val="0"/>
      <w:divBdr>
        <w:top w:val="none" w:sz="0" w:space="0" w:color="auto"/>
        <w:left w:val="none" w:sz="0" w:space="0" w:color="auto"/>
        <w:bottom w:val="none" w:sz="0" w:space="0" w:color="auto"/>
        <w:right w:val="none" w:sz="0" w:space="0" w:color="auto"/>
      </w:divBdr>
    </w:div>
    <w:div w:id="1931622943">
      <w:bodyDiv w:val="1"/>
      <w:marLeft w:val="0"/>
      <w:marRight w:val="0"/>
      <w:marTop w:val="0"/>
      <w:marBottom w:val="0"/>
      <w:divBdr>
        <w:top w:val="none" w:sz="0" w:space="0" w:color="auto"/>
        <w:left w:val="none" w:sz="0" w:space="0" w:color="auto"/>
        <w:bottom w:val="none" w:sz="0" w:space="0" w:color="auto"/>
        <w:right w:val="none" w:sz="0" w:space="0" w:color="auto"/>
      </w:divBdr>
    </w:div>
    <w:div w:id="1961300089">
      <w:bodyDiv w:val="1"/>
      <w:marLeft w:val="0"/>
      <w:marRight w:val="0"/>
      <w:marTop w:val="0"/>
      <w:marBottom w:val="0"/>
      <w:divBdr>
        <w:top w:val="none" w:sz="0" w:space="0" w:color="auto"/>
        <w:left w:val="none" w:sz="0" w:space="0" w:color="auto"/>
        <w:bottom w:val="none" w:sz="0" w:space="0" w:color="auto"/>
        <w:right w:val="none" w:sz="0" w:space="0" w:color="auto"/>
      </w:divBdr>
    </w:div>
    <w:div w:id="207285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tes\AppData\Roaming\Microsoft\Templates\ISIWrite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C0BC8C300B3354D9656597A84B38CCF" ma:contentTypeVersion="5" ma:contentTypeDescription="Create a new document." ma:contentTypeScope="" ma:versionID="8b7e55000caa4db50c08adff9d59e79f">
  <xsd:schema xmlns:xsd="http://www.w3.org/2001/XMLSchema" xmlns:xs="http://www.w3.org/2001/XMLSchema" xmlns:p="http://schemas.microsoft.com/office/2006/metadata/properties" xmlns:ns2="a6684056-6339-4d54-8cd3-81c143444a52" xmlns:ns3="6b9e929b-f12e-42c9-a650-e07b0b625cfa" targetNamespace="http://schemas.microsoft.com/office/2006/metadata/properties" ma:root="true" ma:fieldsID="07e5bcb657efe23a287ed27cc8e3e018" ns2:_="" ns3:_="">
    <xsd:import namespace="a6684056-6339-4d54-8cd3-81c143444a52"/>
    <xsd:import namespace="6b9e929b-f12e-42c9-a650-e07b0b625cf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84056-6339-4d54-8cd3-81c143444a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9e929b-f12e-42c9-a650-e07b0b625cf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F8946CE8-5CAE-4778-A408-8EF919619CD2}">
  <ds:schemaRefs>
    <ds:schemaRef ds:uri="http://schemas.microsoft.com/office/2006/metadata/longProperties"/>
  </ds:schemaRefs>
</ds:datastoreItem>
</file>

<file path=customXml/itemProps2.xml><?xml version="1.0" encoding="utf-8"?>
<ds:datastoreItem xmlns:ds="http://schemas.openxmlformats.org/officeDocument/2006/customXml" ds:itemID="{B8564F31-2B4C-4A51-92D9-A864B1232E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84056-6339-4d54-8cd3-81c143444a52"/>
    <ds:schemaRef ds:uri="6b9e929b-f12e-42c9-a650-e07b0b625c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B98A70-28BE-46D2-815D-1F2FA50E2182}">
  <ds:schemaRefs>
    <ds:schemaRef ds:uri="http://schemas.openxmlformats.org/officeDocument/2006/bibliography"/>
  </ds:schemaRefs>
</ds:datastoreItem>
</file>

<file path=customXml/itemProps4.xml><?xml version="1.0" encoding="utf-8"?>
<ds:datastoreItem xmlns:ds="http://schemas.openxmlformats.org/officeDocument/2006/customXml" ds:itemID="{FB38B840-29CA-429B-87E3-C81DBE237796}">
  <ds:schemaRefs>
    <ds:schemaRef ds:uri="http://schemas.microsoft.com/sharepoint/v3/contenttype/forms"/>
  </ds:schemaRefs>
</ds:datastoreItem>
</file>

<file path=customXml/itemProps5.xml><?xml version="1.0" encoding="utf-8"?>
<ds:datastoreItem xmlns:ds="http://schemas.openxmlformats.org/officeDocument/2006/customXml" ds:itemID="{2A229726-2A4E-4C05-A998-6D0804351980}">
  <ds:schemaRefs>
    <ds:schemaRef ds:uri="http://www.w3.org/XML/1998/namespace"/>
    <ds:schemaRef ds:uri="http://purl.org/dc/elements/1.1/"/>
    <ds:schemaRef ds:uri="http://purl.org/dc/dcmitype/"/>
    <ds:schemaRef ds:uri="http://purl.org/dc/terms/"/>
    <ds:schemaRef ds:uri="a6684056-6339-4d54-8cd3-81c143444a52"/>
    <ds:schemaRef ds:uri="http://schemas.microsoft.com/office/infopath/2007/PartnerControls"/>
    <ds:schemaRef ds:uri="http://schemas.microsoft.com/office/2006/documentManagement/types"/>
    <ds:schemaRef ds:uri="http://schemas.openxmlformats.org/package/2006/metadata/core-properties"/>
    <ds:schemaRef ds:uri="6b9e929b-f12e-42c9-a650-e07b0b625cfa"/>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ISIWriter</Template>
  <TotalTime>793</TotalTime>
  <Pages>5</Pages>
  <Words>516</Words>
  <Characters>2768</Characters>
  <Application>Microsoft Office Word</Application>
  <DocSecurity>0</DocSecurity>
  <Lines>139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3240</CharactersWithSpaces>
  <SharedDoc>false</SharedDoc>
  <HLinks>
    <vt:vector size="48" baseType="variant">
      <vt:variant>
        <vt:i4>1114166</vt:i4>
      </vt:variant>
      <vt:variant>
        <vt:i4>54</vt:i4>
      </vt:variant>
      <vt:variant>
        <vt:i4>0</vt:i4>
      </vt:variant>
      <vt:variant>
        <vt:i4>5</vt:i4>
      </vt:variant>
      <vt:variant>
        <vt:lpwstr/>
      </vt:variant>
      <vt:variant>
        <vt:lpwstr>_Toc239044919</vt:lpwstr>
      </vt:variant>
      <vt:variant>
        <vt:i4>1114166</vt:i4>
      </vt:variant>
      <vt:variant>
        <vt:i4>45</vt:i4>
      </vt:variant>
      <vt:variant>
        <vt:i4>0</vt:i4>
      </vt:variant>
      <vt:variant>
        <vt:i4>5</vt:i4>
      </vt:variant>
      <vt:variant>
        <vt:lpwstr/>
      </vt:variant>
      <vt:variant>
        <vt:lpwstr>_Toc239044918</vt:lpwstr>
      </vt:variant>
      <vt:variant>
        <vt:i4>1114166</vt:i4>
      </vt:variant>
      <vt:variant>
        <vt:i4>36</vt:i4>
      </vt:variant>
      <vt:variant>
        <vt:i4>0</vt:i4>
      </vt:variant>
      <vt:variant>
        <vt:i4>5</vt:i4>
      </vt:variant>
      <vt:variant>
        <vt:lpwstr/>
      </vt:variant>
      <vt:variant>
        <vt:lpwstr>_Toc239044917</vt:lpwstr>
      </vt:variant>
      <vt:variant>
        <vt:i4>1114166</vt:i4>
      </vt:variant>
      <vt:variant>
        <vt:i4>30</vt:i4>
      </vt:variant>
      <vt:variant>
        <vt:i4>0</vt:i4>
      </vt:variant>
      <vt:variant>
        <vt:i4>5</vt:i4>
      </vt:variant>
      <vt:variant>
        <vt:lpwstr/>
      </vt:variant>
      <vt:variant>
        <vt:lpwstr>_Toc239044916</vt:lpwstr>
      </vt:variant>
      <vt:variant>
        <vt:i4>1114166</vt:i4>
      </vt:variant>
      <vt:variant>
        <vt:i4>24</vt:i4>
      </vt:variant>
      <vt:variant>
        <vt:i4>0</vt:i4>
      </vt:variant>
      <vt:variant>
        <vt:i4>5</vt:i4>
      </vt:variant>
      <vt:variant>
        <vt:lpwstr/>
      </vt:variant>
      <vt:variant>
        <vt:lpwstr>_Toc239044915</vt:lpwstr>
      </vt:variant>
      <vt:variant>
        <vt:i4>1114166</vt:i4>
      </vt:variant>
      <vt:variant>
        <vt:i4>18</vt:i4>
      </vt:variant>
      <vt:variant>
        <vt:i4>0</vt:i4>
      </vt:variant>
      <vt:variant>
        <vt:i4>5</vt:i4>
      </vt:variant>
      <vt:variant>
        <vt:lpwstr/>
      </vt:variant>
      <vt:variant>
        <vt:lpwstr>_Toc239044914</vt:lpwstr>
      </vt:variant>
      <vt:variant>
        <vt:i4>1114166</vt:i4>
      </vt:variant>
      <vt:variant>
        <vt:i4>12</vt:i4>
      </vt:variant>
      <vt:variant>
        <vt:i4>0</vt:i4>
      </vt:variant>
      <vt:variant>
        <vt:i4>5</vt:i4>
      </vt:variant>
      <vt:variant>
        <vt:lpwstr/>
      </vt:variant>
      <vt:variant>
        <vt:lpwstr>_Toc239044913</vt:lpwstr>
      </vt:variant>
      <vt:variant>
        <vt:i4>1114166</vt:i4>
      </vt:variant>
      <vt:variant>
        <vt:i4>2</vt:i4>
      </vt:variant>
      <vt:variant>
        <vt:i4>0</vt:i4>
      </vt:variant>
      <vt:variant>
        <vt:i4>5</vt:i4>
      </vt:variant>
      <vt:variant>
        <vt:lpwstr/>
      </vt:variant>
      <vt:variant>
        <vt:lpwstr>_Toc239044912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Tapan Patel</cp:lastModifiedBy>
  <cp:revision>236</cp:revision>
  <cp:lastPrinted>2018-09-28T19:58:00Z</cp:lastPrinted>
  <dcterms:created xsi:type="dcterms:W3CDTF">2017-10-17T18:12:00Z</dcterms:created>
  <dcterms:modified xsi:type="dcterms:W3CDTF">2025-12-19T08:46:00Z</dcterms:modified>
</cp:coreProperties>
</file>