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1F4A" w14:textId="77777777" w:rsidR="00FD70E5" w:rsidRDefault="00FD70E5" w:rsidP="00436D74">
      <w:pPr>
        <w:tabs>
          <w:tab w:val="left" w:pos="6429"/>
        </w:tabs>
        <w:rPr>
          <w:rFonts w:ascii="Times New Roman" w:hAnsi="Times New Roman" w:cs="Times New Roman"/>
          <w:b/>
          <w:bCs/>
        </w:rPr>
      </w:pPr>
    </w:p>
    <w:p w14:paraId="5CF1A2CE" w14:textId="52F6066B" w:rsidR="00DA7171" w:rsidRPr="00DA7171" w:rsidRDefault="00525FEC" w:rsidP="00FD70E5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 Statement of </w:t>
      </w:r>
      <w:r w:rsidR="00681A96"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Sample </w:t>
      </w:r>
      <w:r w:rsidRPr="00525FEC">
        <w:rPr>
          <w:rFonts w:ascii="Times New Roman" w:hAnsi="Times New Roman" w:cs="Times New Roman"/>
          <w:b/>
          <w:bCs/>
          <w:sz w:val="28"/>
          <w:szCs w:val="28"/>
        </w:rPr>
        <w:t>Availability and Identification</w:t>
      </w:r>
    </w:p>
    <w:p w14:paraId="2C4CDB2D" w14:textId="77777777" w:rsidR="00DA7171" w:rsidRPr="00DA7171" w:rsidRDefault="00DA7171" w:rsidP="00436D74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8EF33B4" w14:textId="183072E0" w:rsidR="00975082" w:rsidRDefault="00975082" w:rsidP="005D2B73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14889">
        <w:rPr>
          <w:rFonts w:ascii="Times New Roman" w:hAnsi="Times New Roman" w:cs="Times New Roman"/>
        </w:rPr>
        <w:t xml:space="preserve">Samples of the drug substance used in the </w:t>
      </w:r>
      <w:r w:rsidR="00E06184">
        <w:rPr>
          <w:rFonts w:ascii="Times New Roman" w:hAnsi="Times New Roman" w:cs="Times New Roman"/>
        </w:rPr>
        <w:t>ANDA</w:t>
      </w:r>
      <w:r w:rsidRPr="00D14889">
        <w:rPr>
          <w:rFonts w:ascii="Times New Roman" w:hAnsi="Times New Roman" w:cs="Times New Roman"/>
        </w:rPr>
        <w:t xml:space="preserve"> batches will be</w:t>
      </w:r>
      <w:r w:rsidR="00E06184">
        <w:rPr>
          <w:rFonts w:ascii="Times New Roman" w:hAnsi="Times New Roman" w:cs="Times New Roman"/>
        </w:rPr>
        <w:t xml:space="preserve"> </w:t>
      </w:r>
      <w:r w:rsidRPr="00D14889">
        <w:rPr>
          <w:rFonts w:ascii="Times New Roman" w:hAnsi="Times New Roman" w:cs="Times New Roman"/>
        </w:rPr>
        <w:t>submitted upon request from the FDA in accordance with 21CFR 314.50 (e) (1).</w:t>
      </w:r>
      <w:r>
        <w:rPr>
          <w:rFonts w:ascii="Times New Roman" w:hAnsi="Times New Roman" w:cs="Times New Roman"/>
        </w:rPr>
        <w:t xml:space="preserve"> </w:t>
      </w:r>
    </w:p>
    <w:p w14:paraId="20120470" w14:textId="77777777" w:rsidR="00472EA5" w:rsidRDefault="00472EA5" w:rsidP="00975082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p w14:paraId="20CB9A84" w14:textId="387E8BEF" w:rsidR="00472EA5" w:rsidRDefault="00472EA5" w:rsidP="00472EA5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  <w:r w:rsidRPr="00330964">
        <w:rPr>
          <w:rFonts w:ascii="Times New Roman" w:hAnsi="Times New Roman" w:cs="Times New Roman"/>
        </w:rPr>
        <w:t xml:space="preserve">Sample availability details of the drug substance used in the </w:t>
      </w:r>
      <w:r w:rsidR="00E06184">
        <w:rPr>
          <w:rFonts w:ascii="Times New Roman" w:hAnsi="Times New Roman" w:cs="Times New Roman"/>
        </w:rPr>
        <w:t>ANDA</w:t>
      </w:r>
      <w:r w:rsidRPr="00330964">
        <w:rPr>
          <w:rFonts w:ascii="Times New Roman" w:hAnsi="Times New Roman" w:cs="Times New Roman"/>
        </w:rPr>
        <w:t xml:space="preserve"> batches is given below:</w:t>
      </w:r>
    </w:p>
    <w:p w14:paraId="3F47870E" w14:textId="77777777" w:rsidR="00FD70E5" w:rsidRDefault="00FD70E5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4"/>
        <w:gridCol w:w="3004"/>
        <w:gridCol w:w="3008"/>
      </w:tblGrid>
      <w:tr w:rsidR="00E06184" w14:paraId="5DE7AEBC" w14:textId="77777777" w:rsidTr="00D22594">
        <w:trPr>
          <w:trHeight w:val="20"/>
        </w:trPr>
        <w:tc>
          <w:tcPr>
            <w:tcW w:w="1666" w:type="pct"/>
            <w:shd w:val="clear" w:color="auto" w:fill="CAEDFB" w:themeFill="accent4" w:themeFillTint="33"/>
            <w:vAlign w:val="center"/>
          </w:tcPr>
          <w:p w14:paraId="3282F78E" w14:textId="77777777" w:rsidR="00E06184" w:rsidRPr="006A3CD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3CD1">
              <w:rPr>
                <w:rFonts w:ascii="Times New Roman" w:hAnsi="Times New Roman" w:cs="Times New Roman"/>
                <w:b/>
                <w:bCs/>
              </w:rPr>
              <w:t>Drug Substance</w:t>
            </w:r>
          </w:p>
        </w:tc>
        <w:tc>
          <w:tcPr>
            <w:tcW w:w="1666" w:type="pct"/>
            <w:shd w:val="clear" w:color="auto" w:fill="CAEDFB" w:themeFill="accent4" w:themeFillTint="33"/>
            <w:vAlign w:val="center"/>
          </w:tcPr>
          <w:p w14:paraId="655FDA2D" w14:textId="77777777" w:rsidR="00E06184" w:rsidRPr="006A3CD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  <w:tc>
          <w:tcPr>
            <w:tcW w:w="1668" w:type="pct"/>
            <w:shd w:val="clear" w:color="auto" w:fill="CAEDFB" w:themeFill="accent4" w:themeFillTint="33"/>
            <w:vAlign w:val="center"/>
          </w:tcPr>
          <w:p w14:paraId="2941D727" w14:textId="77777777" w:rsidR="00E06184" w:rsidRPr="006A3CD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Storage</w:t>
            </w:r>
          </w:p>
        </w:tc>
      </w:tr>
      <w:tr w:rsidR="00E06184" w14:paraId="697A9A41" w14:textId="77777777" w:rsidTr="00D22594">
        <w:trPr>
          <w:trHeight w:val="567"/>
        </w:trPr>
        <w:tc>
          <w:tcPr>
            <w:tcW w:w="1666" w:type="pct"/>
            <w:vMerge w:val="restart"/>
            <w:vAlign w:val="center"/>
          </w:tcPr>
          <w:p w14:paraId="1C274BA6" w14:textId="488EB12B" w:rsidR="00E06184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2A8DE19E" w14:textId="7979967A" w:rsidR="00E06184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 w:val="restart"/>
            <w:vAlign w:val="center"/>
          </w:tcPr>
          <w:p w14:paraId="20153AB9" w14:textId="4BD15976" w:rsidR="00E06184" w:rsidRDefault="00E06184" w:rsidP="00D22594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6184" w14:paraId="22E3BC5D" w14:textId="77777777" w:rsidTr="00D22594">
        <w:trPr>
          <w:trHeight w:val="567"/>
        </w:trPr>
        <w:tc>
          <w:tcPr>
            <w:tcW w:w="1666" w:type="pct"/>
            <w:vMerge/>
            <w:vAlign w:val="center"/>
          </w:tcPr>
          <w:p w14:paraId="1F7CA1A8" w14:textId="77777777" w:rsidR="00E06184" w:rsidDel="008016CD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0B526F0B" w14:textId="252F995C" w:rsidR="00E06184" w:rsidRPr="00512AE6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/>
            <w:vAlign w:val="center"/>
          </w:tcPr>
          <w:p w14:paraId="747AB7A2" w14:textId="77777777" w:rsidR="00E06184" w:rsidRPr="009B5B7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0CA6FA6" w14:textId="77777777" w:rsidR="00F44928" w:rsidRDefault="00F44928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1882DAC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08CECA52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D3835BD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49A8918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5A4C922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18A9EB83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222"/>
      </w:tblGrid>
      <w:tr w:rsidR="00776DA9" w14:paraId="5003D717" w14:textId="77777777" w:rsidTr="00EA7326">
        <w:tc>
          <w:tcPr>
            <w:tcW w:w="2591" w:type="pct"/>
            <w:tcBorders>
              <w:bottom w:val="single" w:sz="4" w:space="0" w:color="auto"/>
            </w:tcBorders>
          </w:tcPr>
          <w:p w14:paraId="3983FED9" w14:textId="1B3A0FB6" w:rsidR="00776DA9" w:rsidRDefault="00776DA9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8" w:type="pct"/>
          </w:tcPr>
          <w:p w14:paraId="5141F521" w14:textId="77777777" w:rsidR="00776DA9" w:rsidDel="00776DA9" w:rsidRDefault="00776DA9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  <w:tcBorders>
              <w:bottom w:val="single" w:sz="4" w:space="0" w:color="auto"/>
            </w:tcBorders>
          </w:tcPr>
          <w:p w14:paraId="17D48BCC" w14:textId="69864278" w:rsidR="00776DA9" w:rsidRDefault="00776DA9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76DA9" w14:paraId="1618A49E" w14:textId="77777777" w:rsidTr="00EA7326">
        <w:tc>
          <w:tcPr>
            <w:tcW w:w="2591" w:type="pct"/>
            <w:tcBorders>
              <w:top w:val="single" w:sz="4" w:space="0" w:color="auto"/>
            </w:tcBorders>
            <w:vAlign w:val="center"/>
          </w:tcPr>
          <w:p w14:paraId="3E5F8039" w14:textId="0B418006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FD70E5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1178" w:type="pct"/>
          </w:tcPr>
          <w:p w14:paraId="4634DD53" w14:textId="77777777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231" w:type="pct"/>
            <w:tcBorders>
              <w:top w:val="single" w:sz="4" w:space="0" w:color="auto"/>
            </w:tcBorders>
            <w:vAlign w:val="center"/>
          </w:tcPr>
          <w:p w14:paraId="70C6CFA3" w14:textId="60E4D7BA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FD70E5"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776DA9" w14:paraId="6524EAEF" w14:textId="77777777" w:rsidTr="00EA7326">
        <w:tc>
          <w:tcPr>
            <w:tcW w:w="2591" w:type="pct"/>
            <w:vAlign w:val="center"/>
          </w:tcPr>
          <w:p w14:paraId="4A6FF360" w14:textId="3B22C1C1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FD70E5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1178" w:type="pct"/>
          </w:tcPr>
          <w:p w14:paraId="61501454" w14:textId="77777777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31" w:type="pct"/>
            <w:vAlign w:val="center"/>
          </w:tcPr>
          <w:p w14:paraId="43D889A2" w14:textId="022BB1C9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76DA9" w14:paraId="2718EE41" w14:textId="77777777" w:rsidTr="00EA7326">
        <w:tc>
          <w:tcPr>
            <w:tcW w:w="2591" w:type="pct"/>
            <w:vAlign w:val="center"/>
          </w:tcPr>
          <w:p w14:paraId="5455BFEB" w14:textId="247DCE22" w:rsidR="00776DA9" w:rsidRDefault="00C82FD7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C82FD7">
              <w:rPr>
                <w:rFonts w:ascii="Times New Roman" w:hAnsi="Times New Roman" w:cs="Times New Roman"/>
                <w:highlight w:val="yellow"/>
              </w:rPr>
              <w:t>Company Name</w:t>
            </w:r>
          </w:p>
        </w:tc>
        <w:tc>
          <w:tcPr>
            <w:tcW w:w="1178" w:type="pct"/>
          </w:tcPr>
          <w:p w14:paraId="499DC0D6" w14:textId="77777777" w:rsidR="00776DA9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  <w:vAlign w:val="center"/>
          </w:tcPr>
          <w:p w14:paraId="78B08631" w14:textId="570DDB2A" w:rsidR="00776DA9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1FC6B5E" w14:textId="288F6D94" w:rsidR="00FD70E5" w:rsidRPr="00FD70E5" w:rsidRDefault="00FD70E5" w:rsidP="00FD70E5">
      <w:pPr>
        <w:tabs>
          <w:tab w:val="left" w:pos="6882"/>
        </w:tabs>
        <w:rPr>
          <w:rFonts w:ascii="Times New Roman" w:hAnsi="Times New Roman" w:cs="Times New Roman"/>
        </w:rPr>
      </w:pPr>
    </w:p>
    <w:sectPr w:rsidR="00FD70E5" w:rsidRPr="00FD70E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AF8EF" w14:textId="77777777" w:rsidR="00574424" w:rsidRDefault="00574424" w:rsidP="00E9358A">
      <w:pPr>
        <w:spacing w:after="0" w:line="240" w:lineRule="auto"/>
      </w:pPr>
      <w:r>
        <w:separator/>
      </w:r>
    </w:p>
  </w:endnote>
  <w:endnote w:type="continuationSeparator" w:id="0">
    <w:p w14:paraId="3A932AEF" w14:textId="77777777" w:rsidR="00574424" w:rsidRDefault="00574424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2FE4605A" w:rsidR="00245373" w:rsidRPr="00FE075D" w:rsidRDefault="00245373">
    <w:pPr>
      <w:pStyle w:val="Footer"/>
    </w:pPr>
    <w:r w:rsidRPr="00FE075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C82FD7">
      <w:rPr>
        <w:rFonts w:ascii="Times New Roman" w:hAnsi="Times New Roman" w:cs="Times New Roman"/>
      </w:rPr>
      <w:t>Company 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6355" w14:textId="77777777" w:rsidR="00574424" w:rsidRDefault="00574424" w:rsidP="00E9358A">
      <w:pPr>
        <w:spacing w:after="0" w:line="240" w:lineRule="auto"/>
      </w:pPr>
      <w:r>
        <w:separator/>
      </w:r>
    </w:p>
  </w:footnote>
  <w:footnote w:type="continuationSeparator" w:id="0">
    <w:p w14:paraId="276D4DBD" w14:textId="77777777" w:rsidR="00574424" w:rsidRDefault="00574424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6D4AD903" w:rsidR="00E9358A" w:rsidRPr="00FE075D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FE075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C82FD7">
      <w:rPr>
        <w:rFonts w:ascii="Times New Roman" w:hAnsi="Times New Roman" w:cs="Times New Roman"/>
      </w:rPr>
      <w:t>Company</w:t>
    </w:r>
    <w:r w:rsidRPr="00FE075D">
      <w:rPr>
        <w:rFonts w:ascii="Times New Roman" w:hAnsi="Times New Roman" w:cs="Times New Roman"/>
      </w:rPr>
      <w:t xml:space="preserve"> </w:t>
    </w:r>
    <w:r w:rsidRPr="00FE075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7678F0F8" w14:textId="77777777" w:rsidR="00FD70E5" w:rsidRPr="00FD70E5" w:rsidRDefault="00FD70E5" w:rsidP="00FD70E5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25844"/>
    <w:rsid w:val="000552BA"/>
    <w:rsid w:val="000E584A"/>
    <w:rsid w:val="00190E9F"/>
    <w:rsid w:val="0019454A"/>
    <w:rsid w:val="001B0E65"/>
    <w:rsid w:val="001E0DC8"/>
    <w:rsid w:val="001E73F2"/>
    <w:rsid w:val="00245373"/>
    <w:rsid w:val="00246DB1"/>
    <w:rsid w:val="002B57BF"/>
    <w:rsid w:val="002F4372"/>
    <w:rsid w:val="00333E70"/>
    <w:rsid w:val="003664E4"/>
    <w:rsid w:val="00367178"/>
    <w:rsid w:val="003B50CF"/>
    <w:rsid w:val="003C77AB"/>
    <w:rsid w:val="00436D74"/>
    <w:rsid w:val="00472EA5"/>
    <w:rsid w:val="004B6973"/>
    <w:rsid w:val="004C0177"/>
    <w:rsid w:val="004F2A90"/>
    <w:rsid w:val="005138A6"/>
    <w:rsid w:val="00525FEC"/>
    <w:rsid w:val="00574424"/>
    <w:rsid w:val="005D2B73"/>
    <w:rsid w:val="005D659D"/>
    <w:rsid w:val="0064013F"/>
    <w:rsid w:val="00667555"/>
    <w:rsid w:val="00674737"/>
    <w:rsid w:val="00681A96"/>
    <w:rsid w:val="00695D86"/>
    <w:rsid w:val="006A3CD1"/>
    <w:rsid w:val="006F3CDF"/>
    <w:rsid w:val="00771DFC"/>
    <w:rsid w:val="00776DA9"/>
    <w:rsid w:val="007B1B3D"/>
    <w:rsid w:val="007B770A"/>
    <w:rsid w:val="007C13CA"/>
    <w:rsid w:val="007D429A"/>
    <w:rsid w:val="00806F73"/>
    <w:rsid w:val="008A2DDE"/>
    <w:rsid w:val="008B3126"/>
    <w:rsid w:val="008F7934"/>
    <w:rsid w:val="00975082"/>
    <w:rsid w:val="00975702"/>
    <w:rsid w:val="00AB72F4"/>
    <w:rsid w:val="00AF12CC"/>
    <w:rsid w:val="00B404AA"/>
    <w:rsid w:val="00BC3F1C"/>
    <w:rsid w:val="00C00AFB"/>
    <w:rsid w:val="00C1500E"/>
    <w:rsid w:val="00C2309F"/>
    <w:rsid w:val="00C330C8"/>
    <w:rsid w:val="00C82FD7"/>
    <w:rsid w:val="00CF54B8"/>
    <w:rsid w:val="00D137E1"/>
    <w:rsid w:val="00D674FA"/>
    <w:rsid w:val="00D77100"/>
    <w:rsid w:val="00DA7171"/>
    <w:rsid w:val="00DC62E5"/>
    <w:rsid w:val="00DE4909"/>
    <w:rsid w:val="00DF7505"/>
    <w:rsid w:val="00DF7AD0"/>
    <w:rsid w:val="00E06184"/>
    <w:rsid w:val="00E1708A"/>
    <w:rsid w:val="00E54C68"/>
    <w:rsid w:val="00E9358A"/>
    <w:rsid w:val="00EA7326"/>
    <w:rsid w:val="00EB02B5"/>
    <w:rsid w:val="00EF5C5B"/>
    <w:rsid w:val="00F00E71"/>
    <w:rsid w:val="00F27E81"/>
    <w:rsid w:val="00F3055D"/>
    <w:rsid w:val="00F44928"/>
    <w:rsid w:val="00FD70E5"/>
    <w:rsid w:val="00FE075D"/>
    <w:rsid w:val="00FE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793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F2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2A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2A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356</Characters>
  <Application>Microsoft Office Word</Application>
  <DocSecurity>0</DocSecurity>
  <Lines>39</Lines>
  <Paragraphs>12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2025-12-19T07:27:00Z</dcterms:created>
  <dcterms:modified xsi:type="dcterms:W3CDTF">2025-12-19T07:28:00Z</dcterms:modified>
</cp:coreProperties>
</file>