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E94D" w14:textId="77777777" w:rsidR="00C22266" w:rsidRPr="001E4BD1" w:rsidRDefault="00C22266">
      <w:pPr>
        <w:rPr>
          <w:rFonts w:ascii="Times New Roman" w:hAnsi="Times New Roman" w:cs="Times New Roman"/>
          <w:sz w:val="24"/>
          <w:szCs w:val="24"/>
        </w:rPr>
      </w:pPr>
    </w:p>
    <w:p w14:paraId="7D090635" w14:textId="2B4FA9BF" w:rsidR="001E4BD1" w:rsidRPr="009B1AF8" w:rsidRDefault="00776DB7" w:rsidP="00776DB7">
      <w:pPr>
        <w:jc w:val="center"/>
        <w:rPr>
          <w:rFonts w:ascii="Times New Roman" w:hAnsi="Times New Roman" w:cs="Times New Roman"/>
          <w:b/>
          <w:bCs/>
          <w:sz w:val="40"/>
          <w:szCs w:val="40"/>
        </w:rPr>
      </w:pPr>
      <w:r w:rsidRPr="009B1AF8">
        <w:rPr>
          <w:rFonts w:ascii="Times New Roman" w:hAnsi="Times New Roman" w:cs="Times New Roman"/>
          <w:b/>
          <w:bCs/>
          <w:sz w:val="40"/>
          <w:szCs w:val="40"/>
          <w:highlight w:val="yellow"/>
        </w:rPr>
        <w:t>[COMPANY LOGO]</w:t>
      </w:r>
    </w:p>
    <w:p w14:paraId="59B0C388" w14:textId="77777777" w:rsidR="001E4BD1" w:rsidRPr="001E4BD1" w:rsidRDefault="001E4BD1">
      <w:pPr>
        <w:rPr>
          <w:rFonts w:ascii="Times New Roman" w:hAnsi="Times New Roman" w:cs="Times New Roman"/>
          <w:sz w:val="24"/>
          <w:szCs w:val="24"/>
        </w:rPr>
      </w:pPr>
    </w:p>
    <w:p w14:paraId="05B2D3AF" w14:textId="41E5F9B5" w:rsidR="00776DB7" w:rsidRPr="00776DB7" w:rsidRDefault="00821A9C" w:rsidP="00776DB7">
      <w:pPr>
        <w:spacing w:before="9"/>
        <w:ind w:left="2296" w:right="2187"/>
        <w:jc w:val="center"/>
        <w:rPr>
          <w:rFonts w:ascii="Times New Roman" w:eastAsia="Times New Roman" w:hAnsi="Times New Roman" w:cs="Times New Roman"/>
          <w:sz w:val="32"/>
          <w:szCs w:val="32"/>
        </w:rPr>
      </w:pPr>
      <w:r>
        <w:rPr>
          <w:rFonts w:ascii="Times New Roman"/>
          <w:b/>
          <w:color w:val="231F20"/>
          <w:sz w:val="32"/>
          <w:szCs w:val="24"/>
        </w:rPr>
        <w:t>User Interface</w:t>
      </w:r>
      <w:r w:rsidR="00776DB7" w:rsidRPr="00776DB7">
        <w:rPr>
          <w:rFonts w:ascii="Times New Roman"/>
          <w:b/>
          <w:color w:val="231F20"/>
          <w:sz w:val="32"/>
          <w:szCs w:val="24"/>
        </w:rPr>
        <w:t xml:space="preserve"> Study</w:t>
      </w:r>
      <w:r w:rsidR="00776DB7" w:rsidRPr="00776DB7">
        <w:rPr>
          <w:rFonts w:ascii="Times New Roman"/>
          <w:b/>
          <w:color w:val="231F20"/>
          <w:spacing w:val="1"/>
          <w:sz w:val="32"/>
          <w:szCs w:val="24"/>
        </w:rPr>
        <w:t xml:space="preserve"> </w:t>
      </w:r>
      <w:r w:rsidR="00776DB7" w:rsidRPr="00776DB7">
        <w:rPr>
          <w:rFonts w:ascii="Times New Roman"/>
          <w:b/>
          <w:color w:val="231F20"/>
          <w:sz w:val="32"/>
          <w:szCs w:val="24"/>
        </w:rPr>
        <w:t>Report</w:t>
      </w:r>
    </w:p>
    <w:p w14:paraId="4D79EEC2" w14:textId="77777777" w:rsidR="001E4BD1" w:rsidRPr="001E4BD1" w:rsidRDefault="001E4BD1">
      <w:pPr>
        <w:rPr>
          <w:rFonts w:ascii="Times New Roman" w:hAnsi="Times New Roman" w:cs="Times New Roman"/>
          <w:sz w:val="24"/>
          <w:szCs w:val="24"/>
        </w:rPr>
      </w:pPr>
    </w:p>
    <w:p w14:paraId="1CBF5B42" w14:textId="77777777" w:rsidR="001E4BD1" w:rsidRPr="001E4BD1" w:rsidRDefault="001E4BD1">
      <w:pPr>
        <w:rPr>
          <w:rFonts w:ascii="Times New Roman" w:hAnsi="Times New Roman" w:cs="Times New Roman"/>
          <w:sz w:val="24"/>
          <w:szCs w:val="24"/>
        </w:rPr>
      </w:pPr>
    </w:p>
    <w:p w14:paraId="0AA8FC20" w14:textId="4BE8C77A" w:rsidR="001E4BD1" w:rsidRPr="001E4BD1" w:rsidRDefault="00776DB7" w:rsidP="00776DB7">
      <w:pPr>
        <w:jc w:val="center"/>
        <w:rPr>
          <w:rFonts w:ascii="Times New Roman" w:hAnsi="Times New Roman" w:cs="Times New Roman"/>
          <w:sz w:val="24"/>
          <w:szCs w:val="24"/>
        </w:rPr>
      </w:pPr>
      <w:r>
        <w:rPr>
          <w:rFonts w:ascii="Times New Roman"/>
          <w:b/>
          <w:color w:val="231F20"/>
          <w:sz w:val="30"/>
        </w:rPr>
        <w:t xml:space="preserve">Report No.: </w:t>
      </w:r>
      <w:r w:rsidRPr="00776DB7">
        <w:rPr>
          <w:rFonts w:ascii="Times New Roman"/>
          <w:b/>
          <w:color w:val="231F20"/>
          <w:sz w:val="30"/>
          <w:highlight w:val="yellow"/>
        </w:rPr>
        <w:t>XXX-XXX-XX-XX</w:t>
      </w:r>
    </w:p>
    <w:p w14:paraId="2F86A488" w14:textId="77777777" w:rsidR="001E4BD1" w:rsidRPr="001E4BD1" w:rsidRDefault="001E4BD1">
      <w:pPr>
        <w:rPr>
          <w:rFonts w:ascii="Times New Roman" w:hAnsi="Times New Roman" w:cs="Times New Roman"/>
          <w:sz w:val="24"/>
          <w:szCs w:val="24"/>
        </w:rPr>
      </w:pPr>
    </w:p>
    <w:p w14:paraId="75235EAE" w14:textId="612353FE" w:rsidR="001E4BD1" w:rsidRPr="00776DB7" w:rsidRDefault="00776DB7" w:rsidP="00776DB7">
      <w:pPr>
        <w:jc w:val="center"/>
        <w:rPr>
          <w:rFonts w:ascii="Times New Roman" w:hAnsi="Times New Roman" w:cs="Times New Roman"/>
          <w:b/>
          <w:bCs/>
          <w:sz w:val="24"/>
          <w:szCs w:val="24"/>
        </w:rPr>
      </w:pPr>
      <w:r w:rsidRPr="00776DB7">
        <w:rPr>
          <w:rFonts w:ascii="Times New Roman" w:hAnsi="Times New Roman" w:cs="Times New Roman"/>
          <w:b/>
          <w:bCs/>
          <w:sz w:val="24"/>
          <w:szCs w:val="24"/>
          <w:highlight w:val="cyan"/>
        </w:rPr>
        <w:t>Month Day, Year</w:t>
      </w:r>
    </w:p>
    <w:p w14:paraId="7D25DF6C" w14:textId="77777777" w:rsidR="001E4BD1" w:rsidRPr="001E4BD1" w:rsidRDefault="001E4BD1">
      <w:pPr>
        <w:rPr>
          <w:rFonts w:ascii="Times New Roman" w:hAnsi="Times New Roman" w:cs="Times New Roman"/>
          <w:sz w:val="24"/>
          <w:szCs w:val="24"/>
        </w:rPr>
      </w:pPr>
    </w:p>
    <w:p w14:paraId="6319641F" w14:textId="504293CD" w:rsidR="001E4BD1" w:rsidRPr="00776DB7" w:rsidRDefault="00776DB7" w:rsidP="00776DB7">
      <w:pPr>
        <w:jc w:val="center"/>
        <w:rPr>
          <w:rFonts w:ascii="Times New Roman" w:hAnsi="Times New Roman" w:cs="Times New Roman"/>
          <w:b/>
          <w:bCs/>
          <w:sz w:val="24"/>
          <w:szCs w:val="24"/>
          <w:highlight w:val="yellow"/>
        </w:rPr>
      </w:pPr>
      <w:r w:rsidRPr="00776DB7">
        <w:rPr>
          <w:rFonts w:ascii="Times New Roman" w:hAnsi="Times New Roman" w:cs="Times New Roman"/>
          <w:b/>
          <w:bCs/>
          <w:sz w:val="24"/>
          <w:szCs w:val="24"/>
          <w:highlight w:val="yellow"/>
        </w:rPr>
        <w:t>[Company Name]</w:t>
      </w:r>
    </w:p>
    <w:p w14:paraId="5DBC6BFE" w14:textId="77777777" w:rsidR="009B1AF8" w:rsidRDefault="009B1AF8" w:rsidP="00776DB7">
      <w:pPr>
        <w:jc w:val="center"/>
        <w:rPr>
          <w:rFonts w:ascii="Times New Roman" w:hAnsi="Times New Roman" w:cs="Times New Roman"/>
          <w:b/>
          <w:bCs/>
          <w:sz w:val="24"/>
          <w:szCs w:val="24"/>
          <w:highlight w:val="yellow"/>
        </w:rPr>
      </w:pPr>
    </w:p>
    <w:p w14:paraId="1D878394" w14:textId="673B01AE" w:rsidR="00776DB7" w:rsidRPr="00776DB7" w:rsidRDefault="00776DB7" w:rsidP="00776DB7">
      <w:pPr>
        <w:jc w:val="center"/>
        <w:rPr>
          <w:rFonts w:ascii="Times New Roman" w:hAnsi="Times New Roman" w:cs="Times New Roman"/>
          <w:b/>
          <w:bCs/>
          <w:sz w:val="24"/>
          <w:szCs w:val="24"/>
        </w:rPr>
      </w:pPr>
      <w:r w:rsidRPr="00776DB7">
        <w:rPr>
          <w:rFonts w:ascii="Times New Roman" w:hAnsi="Times New Roman" w:cs="Times New Roman"/>
          <w:b/>
          <w:bCs/>
          <w:sz w:val="24"/>
          <w:szCs w:val="24"/>
          <w:highlight w:val="yellow"/>
        </w:rPr>
        <w:t>[Full Address</w:t>
      </w:r>
      <w:r w:rsidR="009B1AF8">
        <w:rPr>
          <w:rFonts w:ascii="Times New Roman" w:hAnsi="Times New Roman" w:cs="Times New Roman"/>
          <w:b/>
          <w:bCs/>
          <w:sz w:val="24"/>
          <w:szCs w:val="24"/>
          <w:highlight w:val="yellow"/>
        </w:rPr>
        <w:t xml:space="preserve"> of Company</w:t>
      </w:r>
      <w:r w:rsidRPr="00776DB7">
        <w:rPr>
          <w:rFonts w:ascii="Times New Roman" w:hAnsi="Times New Roman" w:cs="Times New Roman"/>
          <w:b/>
          <w:bCs/>
          <w:sz w:val="24"/>
          <w:szCs w:val="24"/>
          <w:highlight w:val="yellow"/>
        </w:rPr>
        <w:t>]</w:t>
      </w:r>
    </w:p>
    <w:p w14:paraId="33347C2E" w14:textId="77777777" w:rsidR="001E4BD1" w:rsidRPr="001E4BD1" w:rsidRDefault="001E4BD1">
      <w:pPr>
        <w:rPr>
          <w:rFonts w:ascii="Times New Roman" w:hAnsi="Times New Roman" w:cs="Times New Roman"/>
          <w:sz w:val="24"/>
          <w:szCs w:val="24"/>
        </w:rPr>
      </w:pPr>
    </w:p>
    <w:p w14:paraId="53AE5E26" w14:textId="77777777" w:rsidR="001E4BD1" w:rsidRPr="001E4BD1" w:rsidRDefault="001E4BD1">
      <w:pPr>
        <w:rPr>
          <w:rFonts w:ascii="Times New Roman" w:hAnsi="Times New Roman" w:cs="Times New Roman"/>
          <w:sz w:val="24"/>
          <w:szCs w:val="24"/>
        </w:rPr>
      </w:pPr>
    </w:p>
    <w:p w14:paraId="444D478B" w14:textId="77777777" w:rsidR="001E4BD1" w:rsidRDefault="001E4BD1">
      <w:pPr>
        <w:rPr>
          <w:rFonts w:ascii="Times New Roman" w:hAnsi="Times New Roman" w:cs="Times New Roman"/>
          <w:sz w:val="24"/>
          <w:szCs w:val="24"/>
        </w:rPr>
      </w:pPr>
    </w:p>
    <w:p w14:paraId="1C27F697" w14:textId="77777777" w:rsidR="001E4BD1" w:rsidRDefault="001E4BD1">
      <w:pPr>
        <w:rPr>
          <w:rFonts w:ascii="Times New Roman" w:hAnsi="Times New Roman" w:cs="Times New Roman"/>
          <w:sz w:val="24"/>
          <w:szCs w:val="24"/>
        </w:rPr>
      </w:pPr>
    </w:p>
    <w:p w14:paraId="5E5C1668" w14:textId="77777777" w:rsidR="001E4BD1" w:rsidRDefault="001E4BD1">
      <w:pPr>
        <w:rPr>
          <w:rFonts w:ascii="Times New Roman" w:hAnsi="Times New Roman" w:cs="Times New Roman"/>
          <w:sz w:val="24"/>
          <w:szCs w:val="24"/>
        </w:rPr>
      </w:pPr>
    </w:p>
    <w:p w14:paraId="2D1BD4CB" w14:textId="77777777" w:rsidR="001E4BD1" w:rsidRDefault="001E4BD1">
      <w:pPr>
        <w:rPr>
          <w:rFonts w:ascii="Times New Roman" w:hAnsi="Times New Roman" w:cs="Times New Roman"/>
          <w:sz w:val="24"/>
          <w:szCs w:val="24"/>
        </w:rPr>
      </w:pPr>
    </w:p>
    <w:p w14:paraId="2B5ABE54" w14:textId="77777777" w:rsidR="00883FCC" w:rsidRDefault="00883FCC">
      <w:pPr>
        <w:rPr>
          <w:rFonts w:ascii="Times New Roman" w:hAnsi="Times New Roman" w:cs="Times New Roman"/>
          <w:sz w:val="24"/>
          <w:szCs w:val="24"/>
        </w:rPr>
      </w:pPr>
    </w:p>
    <w:p w14:paraId="0052E2B7" w14:textId="77777777" w:rsidR="00883FCC" w:rsidRDefault="00883FCC">
      <w:pPr>
        <w:rPr>
          <w:rFonts w:ascii="Times New Roman" w:hAnsi="Times New Roman" w:cs="Times New Roman"/>
          <w:sz w:val="24"/>
          <w:szCs w:val="24"/>
        </w:rPr>
      </w:pPr>
    </w:p>
    <w:p w14:paraId="7C636826" w14:textId="77777777" w:rsidR="00883FCC" w:rsidRDefault="00883FCC">
      <w:pPr>
        <w:rPr>
          <w:rFonts w:ascii="Times New Roman" w:hAnsi="Times New Roman" w:cs="Times New Roman"/>
          <w:sz w:val="24"/>
          <w:szCs w:val="24"/>
        </w:rPr>
      </w:pPr>
    </w:p>
    <w:p w14:paraId="05017900" w14:textId="5E3EBDE9" w:rsidR="001E4BD1" w:rsidRPr="00776DB7" w:rsidRDefault="00776DB7" w:rsidP="00776DB7">
      <w:pPr>
        <w:jc w:val="center"/>
        <w:rPr>
          <w:rFonts w:ascii="Times New Roman" w:hAnsi="Times New Roman" w:cs="Times New Roman"/>
          <w:sz w:val="24"/>
          <w:szCs w:val="24"/>
          <w:u w:val="single"/>
        </w:rPr>
      </w:pPr>
      <w:r w:rsidRPr="00776DB7">
        <w:rPr>
          <w:rFonts w:ascii="Times New Roman"/>
          <w:b/>
          <w:color w:val="231F20"/>
          <w:w w:val="105"/>
          <w:sz w:val="18"/>
          <w:u w:val="single"/>
        </w:rPr>
        <w:t>Confidential</w:t>
      </w:r>
      <w:r w:rsidRPr="00776DB7">
        <w:rPr>
          <w:rFonts w:ascii="Times New Roman"/>
          <w:b/>
          <w:color w:val="231F20"/>
          <w:spacing w:val="-12"/>
          <w:w w:val="105"/>
          <w:sz w:val="18"/>
          <w:u w:val="single"/>
        </w:rPr>
        <w:t xml:space="preserve"> </w:t>
      </w:r>
      <w:r w:rsidRPr="00776DB7">
        <w:rPr>
          <w:rFonts w:ascii="Times New Roman"/>
          <w:b/>
          <w:color w:val="231F20"/>
          <w:w w:val="105"/>
          <w:sz w:val="18"/>
          <w:u w:val="single"/>
        </w:rPr>
        <w:t>and</w:t>
      </w:r>
      <w:r w:rsidRPr="00776DB7">
        <w:rPr>
          <w:rFonts w:ascii="Times New Roman"/>
          <w:b/>
          <w:color w:val="231F20"/>
          <w:spacing w:val="-11"/>
          <w:w w:val="105"/>
          <w:sz w:val="18"/>
          <w:u w:val="single"/>
        </w:rPr>
        <w:t xml:space="preserve"> </w:t>
      </w:r>
      <w:r w:rsidRPr="00776DB7">
        <w:rPr>
          <w:rFonts w:ascii="Times New Roman"/>
          <w:b/>
          <w:color w:val="231F20"/>
          <w:w w:val="105"/>
          <w:sz w:val="18"/>
          <w:u w:val="single"/>
        </w:rPr>
        <w:t>Proprietary</w:t>
      </w:r>
    </w:p>
    <w:p w14:paraId="1D385D15" w14:textId="5F0B87DE" w:rsidR="001E4BD1" w:rsidRPr="00776DB7" w:rsidRDefault="00776DB7" w:rsidP="00776DB7">
      <w:pPr>
        <w:jc w:val="both"/>
        <w:rPr>
          <w:rFonts w:ascii="Times New Roman" w:hAnsi="Times New Roman" w:cs="Times New Roman"/>
          <w:sz w:val="24"/>
          <w:szCs w:val="24"/>
        </w:rPr>
      </w:pPr>
      <w:r w:rsidRPr="00776DB7">
        <w:rPr>
          <w:rFonts w:ascii="Times New Roman" w:hAnsi="Times New Roman"/>
          <w:b/>
          <w:color w:val="231F20"/>
          <w:w w:val="105"/>
          <w:sz w:val="18"/>
        </w:rPr>
        <w:t xml:space="preserve">The information contained in this document is privileged and confidential and is the property of </w:t>
      </w:r>
      <w:r w:rsidRPr="00776DB7">
        <w:rPr>
          <w:rFonts w:ascii="Times New Roman" w:hAnsi="Times New Roman"/>
          <w:b/>
          <w:color w:val="231F20"/>
          <w:w w:val="105"/>
          <w:sz w:val="18"/>
          <w:highlight w:val="yellow"/>
        </w:rPr>
        <w:t>[Company Name]</w:t>
      </w:r>
      <w:r w:rsidRPr="00776DB7">
        <w:rPr>
          <w:rFonts w:ascii="Times New Roman" w:hAnsi="Times New Roman"/>
          <w:b/>
          <w:color w:val="231F20"/>
          <w:w w:val="105"/>
          <w:sz w:val="18"/>
        </w:rPr>
        <w:t>. Nothing herein is to be reproduced, published, or disclosed to others in any way without</w:t>
      </w:r>
      <w:r w:rsidRPr="00776DB7">
        <w:rPr>
          <w:rFonts w:ascii="Times New Roman" w:hAnsi="Times New Roman"/>
          <w:b/>
          <w:color w:val="231F20"/>
          <w:w w:val="104"/>
          <w:sz w:val="18"/>
        </w:rPr>
        <w:t xml:space="preserve"> </w:t>
      </w:r>
      <w:r w:rsidRPr="00776DB7">
        <w:rPr>
          <w:rFonts w:ascii="Times New Roman" w:hAnsi="Times New Roman"/>
          <w:b/>
          <w:color w:val="231F20"/>
          <w:w w:val="105"/>
          <w:sz w:val="18"/>
        </w:rPr>
        <w:t xml:space="preserve">the prior express written authorization of </w:t>
      </w:r>
      <w:r w:rsidRPr="00776DB7">
        <w:rPr>
          <w:rFonts w:ascii="Times New Roman" w:hAnsi="Times New Roman"/>
          <w:b/>
          <w:color w:val="231F20"/>
          <w:w w:val="105"/>
          <w:sz w:val="18"/>
          <w:highlight w:val="yellow"/>
        </w:rPr>
        <w:t>[Company Name]</w:t>
      </w:r>
      <w:r w:rsidRPr="00776DB7">
        <w:rPr>
          <w:rFonts w:ascii="Times New Roman" w:hAnsi="Times New Roman"/>
          <w:b/>
          <w:color w:val="231F20"/>
          <w:w w:val="105"/>
          <w:sz w:val="18"/>
        </w:rPr>
        <w:t xml:space="preserve">. </w:t>
      </w:r>
    </w:p>
    <w:p w14:paraId="3A68BDB0" w14:textId="77777777" w:rsidR="001E4BD1" w:rsidRDefault="001E4BD1">
      <w:pPr>
        <w:rPr>
          <w:rFonts w:ascii="Times New Roman" w:hAnsi="Times New Roman" w:cs="Times New Roman"/>
          <w:sz w:val="24"/>
          <w:szCs w:val="24"/>
        </w:rPr>
      </w:pPr>
    </w:p>
    <w:p w14:paraId="10131929" w14:textId="77777777" w:rsidR="001E4BD1" w:rsidRDefault="001E4BD1">
      <w:pPr>
        <w:rPr>
          <w:rFonts w:ascii="Times New Roman" w:hAnsi="Times New Roman" w:cs="Times New Roman"/>
          <w:sz w:val="24"/>
          <w:szCs w:val="24"/>
        </w:rPr>
      </w:pPr>
    </w:p>
    <w:p w14:paraId="1B0457DF" w14:textId="40A2B3D2" w:rsidR="001E4BD1" w:rsidRDefault="001E4BD1">
      <w:pPr>
        <w:rPr>
          <w:rFonts w:ascii="Times New Roman" w:hAnsi="Times New Roman" w:cs="Times New Roman"/>
          <w:sz w:val="24"/>
          <w:szCs w:val="24"/>
        </w:rPr>
      </w:pPr>
      <w:r>
        <w:rPr>
          <w:rFonts w:ascii="Times New Roman" w:hAnsi="Times New Roman" w:cs="Times New Roman"/>
          <w:sz w:val="24"/>
          <w:szCs w:val="24"/>
        </w:rPr>
        <w:br w:type="page"/>
      </w:r>
    </w:p>
    <w:p w14:paraId="422F3489" w14:textId="3F16E2E2" w:rsidR="00883FCC" w:rsidRPr="00883FCC" w:rsidRDefault="00883FCC" w:rsidP="00883FCC">
      <w:pPr>
        <w:pStyle w:val="Heading1"/>
        <w:spacing w:before="60" w:after="240" w:line="240" w:lineRule="auto"/>
        <w:rPr>
          <w:rFonts w:ascii="Times New Roman" w:eastAsia="Times New Roman" w:hAnsi="Times New Roman" w:cs="Arial"/>
          <w:b/>
          <w:bCs/>
          <w:caps/>
          <w:color w:val="auto"/>
          <w:kern w:val="32"/>
          <w:sz w:val="26"/>
          <w:szCs w:val="26"/>
          <w:lang w:val="en-US"/>
          <w14:ligatures w14:val="none"/>
        </w:rPr>
      </w:pPr>
      <w:bookmarkStart w:id="0" w:name="_Toc204628587"/>
      <w:bookmarkStart w:id="1" w:name="_Toc208595107"/>
      <w:bookmarkStart w:id="2" w:name="_Toc215481888"/>
      <w:r w:rsidRPr="00883FCC">
        <w:rPr>
          <w:rFonts w:ascii="Times New Roman" w:eastAsia="Times New Roman" w:hAnsi="Times New Roman" w:cs="Arial"/>
          <w:b/>
          <w:bCs/>
          <w:caps/>
          <w:color w:val="auto"/>
          <w:kern w:val="32"/>
          <w:sz w:val="26"/>
          <w:szCs w:val="26"/>
          <w:lang w:val="en-US"/>
          <w14:ligatures w14:val="none"/>
        </w:rPr>
        <w:lastRenderedPageBreak/>
        <w:t>APPROVAL</w:t>
      </w:r>
      <w:bookmarkEnd w:id="0"/>
      <w:r w:rsidRPr="00883FCC">
        <w:rPr>
          <w:rFonts w:ascii="Times New Roman" w:eastAsia="Times New Roman" w:hAnsi="Times New Roman" w:cs="Arial"/>
          <w:b/>
          <w:bCs/>
          <w:caps/>
          <w:color w:val="auto"/>
          <w:kern w:val="32"/>
          <w:sz w:val="26"/>
          <w:szCs w:val="26"/>
          <w:lang w:val="en-US"/>
          <w14:ligatures w14:val="none"/>
        </w:rPr>
        <w:t xml:space="preserve"> PAGE</w:t>
      </w:r>
      <w:bookmarkEnd w:id="1"/>
      <w:bookmarkEnd w:id="2"/>
    </w:p>
    <w:p w14:paraId="3CD95C0D" w14:textId="77777777" w:rsidR="001E4BD1" w:rsidRPr="00883FCC" w:rsidRDefault="001E4BD1" w:rsidP="00883FCC">
      <w:pPr>
        <w:spacing w:after="0" w:line="240" w:lineRule="auto"/>
        <w:rPr>
          <w:rFonts w:ascii="Times New Roman" w:hAnsi="Times New Roman" w:cs="Times New Roman"/>
        </w:rPr>
      </w:pPr>
    </w:p>
    <w:tbl>
      <w:tblPr>
        <w:tblStyle w:val="TableGrid"/>
        <w:tblW w:w="5000" w:type="pct"/>
        <w:jc w:val="center"/>
        <w:tblLook w:val="04A0" w:firstRow="1" w:lastRow="0" w:firstColumn="1" w:lastColumn="0" w:noHBand="0" w:noVBand="1"/>
      </w:tblPr>
      <w:tblGrid>
        <w:gridCol w:w="1816"/>
        <w:gridCol w:w="4267"/>
        <w:gridCol w:w="3267"/>
      </w:tblGrid>
      <w:tr w:rsidR="00883FCC" w:rsidRPr="00883FCC" w14:paraId="32057CAA" w14:textId="77777777" w:rsidTr="008C5B45">
        <w:trPr>
          <w:trHeight w:val="1020"/>
          <w:jc w:val="center"/>
        </w:trPr>
        <w:tc>
          <w:tcPr>
            <w:tcW w:w="971" w:type="pct"/>
            <w:tcBorders>
              <w:bottom w:val="single" w:sz="4" w:space="0" w:color="auto"/>
            </w:tcBorders>
            <w:shd w:val="clear" w:color="auto" w:fill="DAEEF3"/>
            <w:vAlign w:val="center"/>
          </w:tcPr>
          <w:p w14:paraId="0BC9B5CA" w14:textId="77777777" w:rsidR="00883FCC" w:rsidRPr="00883FCC" w:rsidRDefault="00883FCC" w:rsidP="0080325E">
            <w:pPr>
              <w:pStyle w:val="BodyText"/>
              <w:tabs>
                <w:tab w:val="left" w:pos="730"/>
              </w:tabs>
              <w:ind w:left="0" w:right="95"/>
              <w:jc w:val="center"/>
              <w:rPr>
                <w:rFonts w:cs="Times New Roman"/>
                <w:b/>
                <w:bCs/>
                <w:color w:val="0C0C0C"/>
                <w:sz w:val="24"/>
                <w:szCs w:val="24"/>
              </w:rPr>
            </w:pPr>
          </w:p>
        </w:tc>
        <w:tc>
          <w:tcPr>
            <w:tcW w:w="2282" w:type="pct"/>
            <w:tcBorders>
              <w:bottom w:val="single" w:sz="4" w:space="0" w:color="auto"/>
            </w:tcBorders>
            <w:shd w:val="clear" w:color="auto" w:fill="DAEEF3"/>
            <w:vAlign w:val="center"/>
          </w:tcPr>
          <w:p w14:paraId="544FCA44" w14:textId="77777777" w:rsidR="00883FCC" w:rsidRPr="00883FCC" w:rsidRDefault="00883FCC" w:rsidP="0080325E">
            <w:pPr>
              <w:pStyle w:val="BodyText"/>
              <w:tabs>
                <w:tab w:val="left" w:pos="730"/>
              </w:tabs>
              <w:ind w:left="0" w:right="95"/>
              <w:jc w:val="center"/>
              <w:rPr>
                <w:rFonts w:cs="Times New Roman"/>
                <w:b/>
                <w:bCs/>
                <w:color w:val="0C0C0C"/>
                <w:sz w:val="24"/>
                <w:szCs w:val="24"/>
              </w:rPr>
            </w:pPr>
            <w:r w:rsidRPr="00883FCC">
              <w:rPr>
                <w:rFonts w:cs="Times New Roman"/>
                <w:b/>
                <w:bCs/>
                <w:color w:val="0C0C0C"/>
                <w:sz w:val="24"/>
                <w:szCs w:val="24"/>
              </w:rPr>
              <w:t>Name and Designation</w:t>
            </w:r>
          </w:p>
        </w:tc>
        <w:tc>
          <w:tcPr>
            <w:tcW w:w="1747" w:type="pct"/>
            <w:tcBorders>
              <w:bottom w:val="single" w:sz="4" w:space="0" w:color="auto"/>
            </w:tcBorders>
            <w:shd w:val="clear" w:color="auto" w:fill="DAEEF3"/>
            <w:vAlign w:val="center"/>
          </w:tcPr>
          <w:p w14:paraId="140F8246" w14:textId="77777777" w:rsidR="00883FCC" w:rsidRPr="00883FCC" w:rsidRDefault="00883FCC" w:rsidP="0080325E">
            <w:pPr>
              <w:pStyle w:val="BodyText"/>
              <w:tabs>
                <w:tab w:val="left" w:pos="730"/>
              </w:tabs>
              <w:ind w:left="0" w:right="95"/>
              <w:jc w:val="center"/>
              <w:rPr>
                <w:rFonts w:cs="Times New Roman"/>
                <w:b/>
                <w:bCs/>
                <w:color w:val="0C0C0C"/>
                <w:sz w:val="24"/>
                <w:szCs w:val="24"/>
              </w:rPr>
            </w:pPr>
            <w:r w:rsidRPr="00883FCC">
              <w:rPr>
                <w:rFonts w:cs="Times New Roman"/>
                <w:b/>
                <w:bCs/>
                <w:color w:val="0C0C0C"/>
                <w:sz w:val="24"/>
                <w:szCs w:val="24"/>
              </w:rPr>
              <w:t>Signature and Date</w:t>
            </w:r>
          </w:p>
        </w:tc>
      </w:tr>
      <w:tr w:rsidR="00883FCC" w:rsidRPr="00883FCC" w14:paraId="58AB50A1" w14:textId="77777777" w:rsidTr="008C5B45">
        <w:trPr>
          <w:trHeight w:val="1020"/>
          <w:jc w:val="center"/>
        </w:trPr>
        <w:tc>
          <w:tcPr>
            <w:tcW w:w="971" w:type="pct"/>
            <w:tcBorders>
              <w:top w:val="single" w:sz="4" w:space="0" w:color="auto"/>
            </w:tcBorders>
            <w:vAlign w:val="center"/>
          </w:tcPr>
          <w:p w14:paraId="178C594E" w14:textId="77777777" w:rsidR="00883FCC" w:rsidRPr="00883FCC" w:rsidRDefault="00883FCC" w:rsidP="0080325E">
            <w:pPr>
              <w:pStyle w:val="BodyText"/>
              <w:tabs>
                <w:tab w:val="left" w:pos="730"/>
              </w:tabs>
              <w:ind w:left="0" w:right="95"/>
              <w:jc w:val="center"/>
              <w:rPr>
                <w:rFonts w:cs="Times New Roman"/>
                <w:b/>
                <w:bCs/>
                <w:color w:val="0C0C0C"/>
                <w:sz w:val="24"/>
                <w:szCs w:val="24"/>
              </w:rPr>
            </w:pPr>
            <w:r w:rsidRPr="00883FCC">
              <w:rPr>
                <w:rFonts w:cs="Times New Roman"/>
                <w:b/>
                <w:bCs/>
                <w:color w:val="0C0C0C"/>
                <w:sz w:val="24"/>
                <w:szCs w:val="24"/>
              </w:rPr>
              <w:t>Prepared By:</w:t>
            </w:r>
          </w:p>
        </w:tc>
        <w:tc>
          <w:tcPr>
            <w:tcW w:w="2282" w:type="pct"/>
            <w:tcBorders>
              <w:top w:val="single" w:sz="4" w:space="0" w:color="auto"/>
            </w:tcBorders>
            <w:vAlign w:val="center"/>
          </w:tcPr>
          <w:p w14:paraId="7E4ACD1D" w14:textId="2B3F3965" w:rsidR="00883FCC" w:rsidRPr="00883FCC" w:rsidRDefault="00883FCC" w:rsidP="0080325E">
            <w:pPr>
              <w:pStyle w:val="BodyText"/>
              <w:tabs>
                <w:tab w:val="left" w:pos="730"/>
              </w:tabs>
              <w:ind w:left="0" w:right="95"/>
              <w:jc w:val="center"/>
              <w:rPr>
                <w:rFonts w:cs="Times New Roman"/>
                <w:b/>
                <w:bCs/>
                <w:color w:val="0C0C0C"/>
                <w:sz w:val="24"/>
                <w:szCs w:val="24"/>
              </w:rPr>
            </w:pPr>
          </w:p>
        </w:tc>
        <w:tc>
          <w:tcPr>
            <w:tcW w:w="1747" w:type="pct"/>
            <w:tcBorders>
              <w:top w:val="single" w:sz="4" w:space="0" w:color="auto"/>
            </w:tcBorders>
            <w:vAlign w:val="center"/>
          </w:tcPr>
          <w:p w14:paraId="16ABD231" w14:textId="77777777" w:rsidR="00883FCC" w:rsidRPr="00883FCC" w:rsidRDefault="00883FCC" w:rsidP="0080325E">
            <w:pPr>
              <w:pStyle w:val="BodyText"/>
              <w:tabs>
                <w:tab w:val="left" w:pos="730"/>
              </w:tabs>
              <w:ind w:left="0" w:right="95"/>
              <w:jc w:val="center"/>
              <w:rPr>
                <w:rFonts w:cs="Times New Roman"/>
                <w:b/>
                <w:bCs/>
                <w:color w:val="0C0C0C"/>
                <w:sz w:val="24"/>
                <w:szCs w:val="24"/>
              </w:rPr>
            </w:pPr>
          </w:p>
        </w:tc>
      </w:tr>
      <w:tr w:rsidR="00883FCC" w:rsidRPr="00883FCC" w14:paraId="4CF055C9" w14:textId="77777777" w:rsidTr="008C5B45">
        <w:trPr>
          <w:trHeight w:val="1020"/>
          <w:jc w:val="center"/>
        </w:trPr>
        <w:tc>
          <w:tcPr>
            <w:tcW w:w="971" w:type="pct"/>
            <w:vAlign w:val="center"/>
          </w:tcPr>
          <w:p w14:paraId="3F411E7C" w14:textId="77777777" w:rsidR="00883FCC" w:rsidRPr="00883FCC" w:rsidRDefault="00883FCC" w:rsidP="0080325E">
            <w:pPr>
              <w:pStyle w:val="BodyText"/>
              <w:tabs>
                <w:tab w:val="left" w:pos="730"/>
              </w:tabs>
              <w:ind w:left="0" w:right="95"/>
              <w:jc w:val="center"/>
              <w:rPr>
                <w:rFonts w:cs="Times New Roman"/>
                <w:b/>
                <w:bCs/>
                <w:color w:val="0C0C0C"/>
                <w:sz w:val="24"/>
                <w:szCs w:val="24"/>
              </w:rPr>
            </w:pPr>
            <w:r w:rsidRPr="00883FCC">
              <w:rPr>
                <w:rFonts w:cs="Times New Roman"/>
                <w:b/>
                <w:bCs/>
                <w:color w:val="0C0C0C"/>
                <w:sz w:val="24"/>
                <w:szCs w:val="24"/>
              </w:rPr>
              <w:t>Reviewed By</w:t>
            </w:r>
          </w:p>
        </w:tc>
        <w:tc>
          <w:tcPr>
            <w:tcW w:w="2282" w:type="pct"/>
            <w:vAlign w:val="center"/>
          </w:tcPr>
          <w:p w14:paraId="403B4766" w14:textId="33899968" w:rsidR="00883FCC" w:rsidRPr="00883FCC" w:rsidRDefault="00883FCC" w:rsidP="0080325E">
            <w:pPr>
              <w:pStyle w:val="BodyText"/>
              <w:tabs>
                <w:tab w:val="left" w:pos="730"/>
              </w:tabs>
              <w:ind w:left="0" w:right="95"/>
              <w:jc w:val="center"/>
              <w:rPr>
                <w:rFonts w:cs="Times New Roman"/>
                <w:b/>
                <w:bCs/>
                <w:color w:val="0C0C0C"/>
                <w:sz w:val="24"/>
                <w:szCs w:val="24"/>
              </w:rPr>
            </w:pPr>
          </w:p>
        </w:tc>
        <w:tc>
          <w:tcPr>
            <w:tcW w:w="1747" w:type="pct"/>
            <w:vAlign w:val="center"/>
          </w:tcPr>
          <w:p w14:paraId="3D2EF16A" w14:textId="77777777" w:rsidR="00883FCC" w:rsidRPr="00883FCC" w:rsidRDefault="00883FCC" w:rsidP="0080325E">
            <w:pPr>
              <w:pStyle w:val="BodyText"/>
              <w:tabs>
                <w:tab w:val="left" w:pos="730"/>
              </w:tabs>
              <w:ind w:left="0" w:right="95"/>
              <w:jc w:val="center"/>
              <w:rPr>
                <w:rFonts w:cs="Times New Roman"/>
                <w:b/>
                <w:bCs/>
                <w:color w:val="0C0C0C"/>
                <w:sz w:val="24"/>
                <w:szCs w:val="24"/>
              </w:rPr>
            </w:pPr>
          </w:p>
        </w:tc>
      </w:tr>
      <w:tr w:rsidR="00883FCC" w:rsidRPr="00883FCC" w14:paraId="19EEA69D" w14:textId="77777777" w:rsidTr="008C5B45">
        <w:trPr>
          <w:trHeight w:val="1020"/>
          <w:jc w:val="center"/>
        </w:trPr>
        <w:tc>
          <w:tcPr>
            <w:tcW w:w="971" w:type="pct"/>
            <w:vAlign w:val="center"/>
          </w:tcPr>
          <w:p w14:paraId="3B17D789" w14:textId="77777777" w:rsidR="00883FCC" w:rsidRPr="00883FCC" w:rsidRDefault="00883FCC" w:rsidP="0080325E">
            <w:pPr>
              <w:pStyle w:val="BodyText"/>
              <w:tabs>
                <w:tab w:val="left" w:pos="730"/>
              </w:tabs>
              <w:ind w:left="0" w:right="95"/>
              <w:jc w:val="center"/>
              <w:rPr>
                <w:rFonts w:cs="Times New Roman"/>
                <w:b/>
                <w:bCs/>
                <w:color w:val="0C0C0C"/>
                <w:sz w:val="24"/>
                <w:szCs w:val="24"/>
              </w:rPr>
            </w:pPr>
            <w:r w:rsidRPr="00883FCC">
              <w:rPr>
                <w:rFonts w:cs="Times New Roman"/>
                <w:b/>
                <w:bCs/>
                <w:color w:val="0C0C0C"/>
                <w:sz w:val="24"/>
                <w:szCs w:val="24"/>
              </w:rPr>
              <w:t>Reviewed By</w:t>
            </w:r>
          </w:p>
        </w:tc>
        <w:tc>
          <w:tcPr>
            <w:tcW w:w="2282" w:type="pct"/>
            <w:vAlign w:val="center"/>
          </w:tcPr>
          <w:p w14:paraId="1CB4829B" w14:textId="77777777" w:rsidR="00883FCC" w:rsidRPr="00883FCC" w:rsidRDefault="00883FCC" w:rsidP="0080325E">
            <w:pPr>
              <w:pStyle w:val="BodyText"/>
              <w:tabs>
                <w:tab w:val="left" w:pos="730"/>
              </w:tabs>
              <w:ind w:left="0" w:right="95"/>
              <w:jc w:val="center"/>
              <w:rPr>
                <w:rFonts w:ascii="Lora" w:hAnsi="Lora"/>
                <w:sz w:val="24"/>
              </w:rPr>
            </w:pPr>
          </w:p>
        </w:tc>
        <w:tc>
          <w:tcPr>
            <w:tcW w:w="1747" w:type="pct"/>
            <w:vAlign w:val="center"/>
          </w:tcPr>
          <w:p w14:paraId="540333FF" w14:textId="77777777" w:rsidR="00883FCC" w:rsidRPr="00883FCC" w:rsidRDefault="00883FCC" w:rsidP="0080325E">
            <w:pPr>
              <w:pStyle w:val="BodyText"/>
              <w:tabs>
                <w:tab w:val="left" w:pos="730"/>
              </w:tabs>
              <w:ind w:left="0" w:right="95"/>
              <w:jc w:val="center"/>
              <w:rPr>
                <w:rFonts w:cs="Times New Roman"/>
                <w:b/>
                <w:bCs/>
                <w:color w:val="0C0C0C"/>
                <w:sz w:val="24"/>
                <w:szCs w:val="24"/>
              </w:rPr>
            </w:pPr>
          </w:p>
        </w:tc>
      </w:tr>
      <w:tr w:rsidR="00883FCC" w:rsidRPr="00883FCC" w14:paraId="223CDFB6" w14:textId="77777777" w:rsidTr="008C5B45">
        <w:trPr>
          <w:trHeight w:val="1020"/>
          <w:jc w:val="center"/>
        </w:trPr>
        <w:tc>
          <w:tcPr>
            <w:tcW w:w="971" w:type="pct"/>
            <w:vAlign w:val="center"/>
          </w:tcPr>
          <w:p w14:paraId="737A9ADE" w14:textId="77777777" w:rsidR="00883FCC" w:rsidRPr="00883FCC" w:rsidRDefault="00883FCC" w:rsidP="0080325E">
            <w:pPr>
              <w:pStyle w:val="BodyText"/>
              <w:tabs>
                <w:tab w:val="left" w:pos="730"/>
              </w:tabs>
              <w:ind w:left="0" w:right="95"/>
              <w:jc w:val="center"/>
              <w:rPr>
                <w:rFonts w:cs="Times New Roman"/>
                <w:b/>
                <w:bCs/>
                <w:color w:val="0C0C0C"/>
                <w:sz w:val="24"/>
                <w:szCs w:val="24"/>
              </w:rPr>
            </w:pPr>
            <w:r w:rsidRPr="00883FCC">
              <w:rPr>
                <w:rFonts w:cs="Times New Roman"/>
                <w:b/>
                <w:bCs/>
                <w:color w:val="0C0C0C"/>
                <w:sz w:val="24"/>
                <w:szCs w:val="24"/>
              </w:rPr>
              <w:t>Reviewed By</w:t>
            </w:r>
          </w:p>
        </w:tc>
        <w:tc>
          <w:tcPr>
            <w:tcW w:w="2282" w:type="pct"/>
            <w:vAlign w:val="center"/>
          </w:tcPr>
          <w:p w14:paraId="41941B94" w14:textId="77777777" w:rsidR="00883FCC" w:rsidRPr="00883FCC" w:rsidRDefault="00883FCC" w:rsidP="0080325E">
            <w:pPr>
              <w:pStyle w:val="BodyText"/>
              <w:tabs>
                <w:tab w:val="left" w:pos="730"/>
              </w:tabs>
              <w:ind w:left="0" w:right="95"/>
              <w:jc w:val="center"/>
              <w:rPr>
                <w:rFonts w:ascii="Lora" w:hAnsi="Lora"/>
                <w:sz w:val="24"/>
              </w:rPr>
            </w:pPr>
          </w:p>
        </w:tc>
        <w:tc>
          <w:tcPr>
            <w:tcW w:w="1747" w:type="pct"/>
            <w:vAlign w:val="center"/>
          </w:tcPr>
          <w:p w14:paraId="69F2CA04" w14:textId="77777777" w:rsidR="00883FCC" w:rsidRPr="00883FCC" w:rsidRDefault="00883FCC" w:rsidP="0080325E">
            <w:pPr>
              <w:pStyle w:val="BodyText"/>
              <w:tabs>
                <w:tab w:val="left" w:pos="730"/>
              </w:tabs>
              <w:ind w:left="0" w:right="95"/>
              <w:jc w:val="center"/>
              <w:rPr>
                <w:rFonts w:cs="Times New Roman"/>
                <w:b/>
                <w:bCs/>
                <w:color w:val="0C0C0C"/>
                <w:sz w:val="24"/>
                <w:szCs w:val="24"/>
              </w:rPr>
            </w:pPr>
          </w:p>
        </w:tc>
      </w:tr>
      <w:tr w:rsidR="00883FCC" w:rsidRPr="00883FCC" w14:paraId="7E048E37" w14:textId="77777777" w:rsidTr="008C5B45">
        <w:trPr>
          <w:trHeight w:val="1020"/>
          <w:jc w:val="center"/>
        </w:trPr>
        <w:tc>
          <w:tcPr>
            <w:tcW w:w="971" w:type="pct"/>
            <w:vAlign w:val="center"/>
          </w:tcPr>
          <w:p w14:paraId="145EFDF2" w14:textId="77777777" w:rsidR="00883FCC" w:rsidRPr="00883FCC" w:rsidRDefault="00883FCC" w:rsidP="0080325E">
            <w:pPr>
              <w:pStyle w:val="BodyText"/>
              <w:tabs>
                <w:tab w:val="left" w:pos="730"/>
              </w:tabs>
              <w:ind w:left="0" w:right="95"/>
              <w:jc w:val="center"/>
              <w:rPr>
                <w:rFonts w:cs="Times New Roman"/>
                <w:b/>
                <w:bCs/>
                <w:color w:val="0C0C0C"/>
                <w:sz w:val="24"/>
                <w:szCs w:val="24"/>
              </w:rPr>
            </w:pPr>
            <w:r w:rsidRPr="00883FCC">
              <w:rPr>
                <w:rFonts w:cs="Times New Roman"/>
                <w:b/>
                <w:bCs/>
                <w:color w:val="0C0C0C"/>
                <w:sz w:val="24"/>
                <w:szCs w:val="24"/>
              </w:rPr>
              <w:t>Reviewed By</w:t>
            </w:r>
          </w:p>
        </w:tc>
        <w:tc>
          <w:tcPr>
            <w:tcW w:w="2282" w:type="pct"/>
            <w:vAlign w:val="center"/>
          </w:tcPr>
          <w:p w14:paraId="1B40E291" w14:textId="77777777" w:rsidR="00883FCC" w:rsidRPr="00883FCC" w:rsidRDefault="00883FCC" w:rsidP="0080325E">
            <w:pPr>
              <w:pStyle w:val="BodyText"/>
              <w:tabs>
                <w:tab w:val="left" w:pos="730"/>
              </w:tabs>
              <w:ind w:left="0" w:right="95"/>
              <w:jc w:val="center"/>
              <w:rPr>
                <w:rFonts w:ascii="Lora" w:hAnsi="Lora"/>
                <w:sz w:val="24"/>
              </w:rPr>
            </w:pPr>
          </w:p>
        </w:tc>
        <w:tc>
          <w:tcPr>
            <w:tcW w:w="1747" w:type="pct"/>
            <w:vAlign w:val="center"/>
          </w:tcPr>
          <w:p w14:paraId="23408A40" w14:textId="77777777" w:rsidR="00883FCC" w:rsidRPr="00883FCC" w:rsidRDefault="00883FCC" w:rsidP="0080325E">
            <w:pPr>
              <w:pStyle w:val="BodyText"/>
              <w:tabs>
                <w:tab w:val="left" w:pos="730"/>
              </w:tabs>
              <w:ind w:left="0" w:right="95"/>
              <w:jc w:val="center"/>
              <w:rPr>
                <w:rFonts w:cs="Times New Roman"/>
                <w:b/>
                <w:bCs/>
                <w:color w:val="0C0C0C"/>
                <w:sz w:val="24"/>
                <w:szCs w:val="24"/>
              </w:rPr>
            </w:pPr>
          </w:p>
        </w:tc>
      </w:tr>
      <w:tr w:rsidR="00883FCC" w:rsidRPr="00883FCC" w14:paraId="2F0E6062" w14:textId="77777777" w:rsidTr="008C5B45">
        <w:trPr>
          <w:trHeight w:val="1020"/>
          <w:jc w:val="center"/>
        </w:trPr>
        <w:tc>
          <w:tcPr>
            <w:tcW w:w="971" w:type="pct"/>
            <w:vAlign w:val="center"/>
          </w:tcPr>
          <w:p w14:paraId="0FD0D370" w14:textId="77777777" w:rsidR="00883FCC" w:rsidRPr="00883FCC" w:rsidRDefault="00883FCC" w:rsidP="0080325E">
            <w:pPr>
              <w:pStyle w:val="BodyText"/>
              <w:tabs>
                <w:tab w:val="left" w:pos="730"/>
              </w:tabs>
              <w:ind w:left="0" w:right="95"/>
              <w:jc w:val="center"/>
              <w:rPr>
                <w:rFonts w:cs="Times New Roman"/>
                <w:b/>
                <w:bCs/>
                <w:color w:val="0C0C0C"/>
                <w:sz w:val="24"/>
                <w:szCs w:val="24"/>
              </w:rPr>
            </w:pPr>
            <w:r w:rsidRPr="00883FCC">
              <w:rPr>
                <w:rFonts w:cs="Times New Roman"/>
                <w:b/>
                <w:bCs/>
                <w:color w:val="0C0C0C"/>
                <w:sz w:val="24"/>
                <w:szCs w:val="24"/>
              </w:rPr>
              <w:t>Reviewed By</w:t>
            </w:r>
          </w:p>
        </w:tc>
        <w:tc>
          <w:tcPr>
            <w:tcW w:w="2282" w:type="pct"/>
            <w:vAlign w:val="center"/>
          </w:tcPr>
          <w:p w14:paraId="594C221D" w14:textId="77777777" w:rsidR="00883FCC" w:rsidRPr="00883FCC" w:rsidRDefault="00883FCC" w:rsidP="0080325E">
            <w:pPr>
              <w:pStyle w:val="BodyText"/>
              <w:tabs>
                <w:tab w:val="left" w:pos="730"/>
              </w:tabs>
              <w:ind w:left="0" w:right="95"/>
              <w:jc w:val="center"/>
              <w:rPr>
                <w:rFonts w:ascii="Lora" w:hAnsi="Lora"/>
                <w:sz w:val="24"/>
              </w:rPr>
            </w:pPr>
          </w:p>
        </w:tc>
        <w:tc>
          <w:tcPr>
            <w:tcW w:w="1747" w:type="pct"/>
            <w:vAlign w:val="center"/>
          </w:tcPr>
          <w:p w14:paraId="58C595BD" w14:textId="77777777" w:rsidR="00883FCC" w:rsidRPr="00883FCC" w:rsidRDefault="00883FCC" w:rsidP="0080325E">
            <w:pPr>
              <w:pStyle w:val="BodyText"/>
              <w:tabs>
                <w:tab w:val="left" w:pos="730"/>
              </w:tabs>
              <w:ind w:left="0" w:right="95"/>
              <w:jc w:val="center"/>
              <w:rPr>
                <w:rFonts w:cs="Times New Roman"/>
                <w:b/>
                <w:bCs/>
                <w:color w:val="0C0C0C"/>
                <w:sz w:val="24"/>
                <w:szCs w:val="24"/>
              </w:rPr>
            </w:pPr>
          </w:p>
        </w:tc>
      </w:tr>
      <w:tr w:rsidR="00883FCC" w:rsidRPr="00883FCC" w14:paraId="602D90ED" w14:textId="77777777" w:rsidTr="008C5B45">
        <w:trPr>
          <w:trHeight w:val="1020"/>
          <w:jc w:val="center"/>
        </w:trPr>
        <w:tc>
          <w:tcPr>
            <w:tcW w:w="971" w:type="pct"/>
            <w:vAlign w:val="center"/>
          </w:tcPr>
          <w:p w14:paraId="55945895" w14:textId="77777777" w:rsidR="00883FCC" w:rsidRPr="00883FCC" w:rsidRDefault="00883FCC" w:rsidP="0080325E">
            <w:pPr>
              <w:pStyle w:val="BodyText"/>
              <w:tabs>
                <w:tab w:val="left" w:pos="730"/>
              </w:tabs>
              <w:ind w:left="0" w:right="95"/>
              <w:jc w:val="center"/>
              <w:rPr>
                <w:rFonts w:cs="Times New Roman"/>
                <w:b/>
                <w:bCs/>
                <w:color w:val="0C0C0C"/>
                <w:sz w:val="24"/>
                <w:szCs w:val="24"/>
              </w:rPr>
            </w:pPr>
            <w:r w:rsidRPr="00883FCC">
              <w:rPr>
                <w:rFonts w:cs="Times New Roman"/>
                <w:b/>
                <w:bCs/>
                <w:color w:val="0C0C0C"/>
                <w:sz w:val="24"/>
                <w:szCs w:val="24"/>
              </w:rPr>
              <w:t>Approved By</w:t>
            </w:r>
          </w:p>
        </w:tc>
        <w:tc>
          <w:tcPr>
            <w:tcW w:w="2282" w:type="pct"/>
            <w:vAlign w:val="center"/>
          </w:tcPr>
          <w:p w14:paraId="0D9FB233" w14:textId="40CEE9B9" w:rsidR="00883FCC" w:rsidRPr="00883FCC" w:rsidRDefault="00883FCC" w:rsidP="0080325E">
            <w:pPr>
              <w:pStyle w:val="BodyText"/>
              <w:tabs>
                <w:tab w:val="left" w:pos="730"/>
              </w:tabs>
              <w:ind w:left="0" w:right="95"/>
              <w:jc w:val="center"/>
              <w:rPr>
                <w:rFonts w:cs="Times New Roman"/>
                <w:b/>
                <w:bCs/>
                <w:color w:val="0C0C0C"/>
                <w:sz w:val="24"/>
                <w:szCs w:val="24"/>
              </w:rPr>
            </w:pPr>
          </w:p>
        </w:tc>
        <w:tc>
          <w:tcPr>
            <w:tcW w:w="1747" w:type="pct"/>
            <w:vAlign w:val="center"/>
          </w:tcPr>
          <w:p w14:paraId="4284152F" w14:textId="77777777" w:rsidR="00883FCC" w:rsidRPr="00883FCC" w:rsidRDefault="00883FCC" w:rsidP="0080325E">
            <w:pPr>
              <w:pStyle w:val="BodyText"/>
              <w:tabs>
                <w:tab w:val="left" w:pos="730"/>
              </w:tabs>
              <w:ind w:left="0" w:right="95"/>
              <w:jc w:val="center"/>
              <w:rPr>
                <w:rFonts w:cs="Times New Roman"/>
                <w:b/>
                <w:bCs/>
                <w:color w:val="0C0C0C"/>
                <w:sz w:val="24"/>
                <w:szCs w:val="24"/>
              </w:rPr>
            </w:pPr>
          </w:p>
        </w:tc>
      </w:tr>
    </w:tbl>
    <w:p w14:paraId="5829FF32" w14:textId="77777777" w:rsidR="001E4BD1" w:rsidRDefault="001E4BD1">
      <w:pPr>
        <w:rPr>
          <w:rFonts w:ascii="Times New Roman" w:hAnsi="Times New Roman" w:cs="Times New Roman"/>
          <w:sz w:val="24"/>
          <w:szCs w:val="24"/>
        </w:rPr>
      </w:pPr>
    </w:p>
    <w:p w14:paraId="2614AC4D" w14:textId="77777777" w:rsidR="001E4BD1" w:rsidRDefault="001E4BD1">
      <w:pPr>
        <w:rPr>
          <w:rFonts w:ascii="Times New Roman" w:hAnsi="Times New Roman" w:cs="Times New Roman"/>
          <w:sz w:val="24"/>
          <w:szCs w:val="24"/>
        </w:rPr>
      </w:pPr>
    </w:p>
    <w:p w14:paraId="0BEBC307" w14:textId="77777777" w:rsidR="001E4BD1" w:rsidRDefault="001E4BD1">
      <w:pPr>
        <w:rPr>
          <w:rFonts w:ascii="Times New Roman" w:hAnsi="Times New Roman" w:cs="Times New Roman"/>
          <w:sz w:val="24"/>
          <w:szCs w:val="24"/>
        </w:rPr>
      </w:pPr>
    </w:p>
    <w:p w14:paraId="60F5EB1C" w14:textId="77777777" w:rsidR="001E4BD1" w:rsidRDefault="001E4BD1">
      <w:pPr>
        <w:rPr>
          <w:rFonts w:ascii="Times New Roman" w:hAnsi="Times New Roman" w:cs="Times New Roman"/>
          <w:sz w:val="24"/>
          <w:szCs w:val="24"/>
        </w:rPr>
      </w:pPr>
    </w:p>
    <w:p w14:paraId="009A75BA" w14:textId="77777777" w:rsidR="001E4BD1" w:rsidRDefault="001E4BD1">
      <w:pPr>
        <w:rPr>
          <w:rFonts w:ascii="Times New Roman" w:hAnsi="Times New Roman" w:cs="Times New Roman"/>
          <w:sz w:val="24"/>
          <w:szCs w:val="24"/>
        </w:rPr>
      </w:pPr>
    </w:p>
    <w:p w14:paraId="49CF32D8" w14:textId="77777777" w:rsidR="001E4BD1" w:rsidRDefault="001E4BD1">
      <w:pPr>
        <w:rPr>
          <w:rFonts w:ascii="Times New Roman" w:hAnsi="Times New Roman" w:cs="Times New Roman"/>
          <w:sz w:val="24"/>
          <w:szCs w:val="24"/>
        </w:rPr>
      </w:pPr>
    </w:p>
    <w:p w14:paraId="6BE111B0" w14:textId="77777777" w:rsidR="001E4BD1" w:rsidRDefault="001E4BD1">
      <w:pPr>
        <w:rPr>
          <w:rFonts w:ascii="Times New Roman" w:hAnsi="Times New Roman" w:cs="Times New Roman"/>
          <w:sz w:val="24"/>
          <w:szCs w:val="24"/>
        </w:rPr>
      </w:pPr>
    </w:p>
    <w:p w14:paraId="572F50A6" w14:textId="60D81327" w:rsidR="00883FCC" w:rsidRDefault="00883FCC">
      <w:pPr>
        <w:rPr>
          <w:rFonts w:ascii="Times New Roman" w:hAnsi="Times New Roman" w:cs="Times New Roman"/>
          <w:sz w:val="24"/>
          <w:szCs w:val="24"/>
        </w:rPr>
      </w:pPr>
    </w:p>
    <w:p w14:paraId="78EE0570" w14:textId="5E539D1C" w:rsidR="003F68EF" w:rsidRDefault="003F68EF">
      <w:pPr>
        <w:rPr>
          <w:rFonts w:ascii="Times New Roman" w:hAnsi="Times New Roman" w:cs="Times New Roman"/>
          <w:sz w:val="24"/>
          <w:szCs w:val="24"/>
        </w:rPr>
      </w:pPr>
      <w:r>
        <w:rPr>
          <w:rFonts w:ascii="Times New Roman" w:hAnsi="Times New Roman" w:cs="Times New Roman"/>
          <w:sz w:val="24"/>
          <w:szCs w:val="24"/>
        </w:rPr>
        <w:br w:type="page"/>
      </w:r>
    </w:p>
    <w:p w14:paraId="048E8735" w14:textId="690B3DED" w:rsidR="00883FCC" w:rsidRPr="00883FCC" w:rsidRDefault="00883FCC" w:rsidP="00883FCC">
      <w:pPr>
        <w:pStyle w:val="TOCTitle"/>
        <w:jc w:val="center"/>
        <w:rPr>
          <w:rFonts w:ascii="Times New Roman" w:hAnsi="Times New Roman" w:cs="Times New Roman"/>
          <w:b/>
          <w:bCs/>
          <w:sz w:val="32"/>
          <w:szCs w:val="32"/>
        </w:rPr>
      </w:pPr>
      <w:r w:rsidRPr="00883FCC">
        <w:rPr>
          <w:rFonts w:ascii="Times New Roman" w:hAnsi="Times New Roman" w:cs="Times New Roman"/>
          <w:b/>
          <w:bCs/>
          <w:sz w:val="32"/>
          <w:szCs w:val="32"/>
        </w:rPr>
        <w:lastRenderedPageBreak/>
        <w:t>Table of Contents</w:t>
      </w:r>
    </w:p>
    <w:p w14:paraId="6073B253" w14:textId="77777777" w:rsidR="00883FCC" w:rsidRPr="00883FCC" w:rsidRDefault="00883FCC" w:rsidP="00883FCC">
      <w:pPr>
        <w:pStyle w:val="TOC1"/>
        <w:rPr>
          <w:lang w:val="en-IN"/>
        </w:rPr>
      </w:pPr>
    </w:p>
    <w:p w14:paraId="6E31ADFA" w14:textId="36793F1E" w:rsidR="00760C94" w:rsidRPr="00760C94" w:rsidRDefault="00883FCC">
      <w:pPr>
        <w:pStyle w:val="TOC1"/>
        <w:rPr>
          <w:rFonts w:asciiTheme="minorHAnsi" w:eastAsiaTheme="minorEastAsia" w:hAnsiTheme="minorHAnsi" w:cstheme="minorBidi"/>
          <w:caps w:val="0"/>
          <w:noProof/>
          <w:kern w:val="2"/>
          <w:szCs w:val="24"/>
          <w:lang w:val="en-IN" w:eastAsia="en-IN"/>
          <w14:ligatures w14:val="standardContextual"/>
        </w:rPr>
      </w:pPr>
      <w:r w:rsidRPr="00760C94">
        <w:fldChar w:fldCharType="begin"/>
      </w:r>
      <w:r w:rsidRPr="00760C94">
        <w:instrText xml:space="preserve"> TOC \o "1-4" \h \z </w:instrText>
      </w:r>
      <w:r w:rsidRPr="00760C94">
        <w:fldChar w:fldCharType="separate"/>
      </w:r>
      <w:hyperlink w:anchor="_Toc215481888" w:history="1">
        <w:r w:rsidR="00760C94" w:rsidRPr="00760C94">
          <w:rPr>
            <w:rStyle w:val="Hyperlink"/>
            <w:rFonts w:cs="Arial"/>
            <w:noProof/>
            <w:kern w:val="32"/>
          </w:rPr>
          <w:t>APPROVAL PAGE</w:t>
        </w:r>
        <w:r w:rsidR="00760C94" w:rsidRPr="00760C94">
          <w:rPr>
            <w:noProof/>
            <w:webHidden/>
          </w:rPr>
          <w:tab/>
        </w:r>
        <w:r w:rsidR="00760C94" w:rsidRPr="00760C94">
          <w:rPr>
            <w:noProof/>
            <w:webHidden/>
          </w:rPr>
          <w:fldChar w:fldCharType="begin"/>
        </w:r>
        <w:r w:rsidR="00760C94" w:rsidRPr="00760C94">
          <w:rPr>
            <w:noProof/>
            <w:webHidden/>
          </w:rPr>
          <w:instrText xml:space="preserve"> PAGEREF _Toc215481888 \h </w:instrText>
        </w:r>
        <w:r w:rsidR="00760C94" w:rsidRPr="00760C94">
          <w:rPr>
            <w:noProof/>
            <w:webHidden/>
          </w:rPr>
        </w:r>
        <w:r w:rsidR="00760C94" w:rsidRPr="00760C94">
          <w:rPr>
            <w:noProof/>
            <w:webHidden/>
          </w:rPr>
          <w:fldChar w:fldCharType="separate"/>
        </w:r>
        <w:r w:rsidR="00760C94" w:rsidRPr="00760C94">
          <w:rPr>
            <w:noProof/>
            <w:webHidden/>
          </w:rPr>
          <w:t>2</w:t>
        </w:r>
        <w:r w:rsidR="00760C94" w:rsidRPr="00760C94">
          <w:rPr>
            <w:noProof/>
            <w:webHidden/>
          </w:rPr>
          <w:fldChar w:fldCharType="end"/>
        </w:r>
      </w:hyperlink>
    </w:p>
    <w:p w14:paraId="02EC2F5C" w14:textId="4B9AC615" w:rsidR="00760C94" w:rsidRPr="00760C94" w:rsidRDefault="00760C94">
      <w:pPr>
        <w:pStyle w:val="TOC1"/>
        <w:rPr>
          <w:rFonts w:asciiTheme="minorHAnsi" w:eastAsiaTheme="minorEastAsia" w:hAnsiTheme="minorHAnsi" w:cstheme="minorBidi"/>
          <w:caps w:val="0"/>
          <w:noProof/>
          <w:kern w:val="2"/>
          <w:szCs w:val="24"/>
          <w:lang w:val="en-IN" w:eastAsia="en-IN"/>
          <w14:ligatures w14:val="standardContextual"/>
        </w:rPr>
      </w:pPr>
      <w:hyperlink w:anchor="_Toc215481889" w:history="1">
        <w:r w:rsidRPr="00760C94">
          <w:rPr>
            <w:rStyle w:val="Hyperlink"/>
            <w:rFonts w:cs="Arial"/>
            <w:noProof/>
            <w:kern w:val="32"/>
          </w:rPr>
          <w:t>1.</w:t>
        </w:r>
        <w:r w:rsidRPr="00760C94">
          <w:rPr>
            <w:rFonts w:asciiTheme="minorHAnsi" w:eastAsiaTheme="minorEastAsia" w:hAnsiTheme="minorHAnsi" w:cstheme="minorBidi"/>
            <w:caps w:val="0"/>
            <w:noProof/>
            <w:kern w:val="2"/>
            <w:szCs w:val="24"/>
            <w:lang w:val="en-IN" w:eastAsia="en-IN"/>
            <w14:ligatures w14:val="standardContextual"/>
          </w:rPr>
          <w:tab/>
        </w:r>
        <w:r w:rsidRPr="00760C94">
          <w:rPr>
            <w:rStyle w:val="Hyperlink"/>
            <w:rFonts w:cs="Arial"/>
            <w:noProof/>
            <w:kern w:val="32"/>
          </w:rPr>
          <w:t>Overview</w:t>
        </w:r>
        <w:r w:rsidRPr="00760C94">
          <w:rPr>
            <w:noProof/>
            <w:webHidden/>
          </w:rPr>
          <w:tab/>
        </w:r>
        <w:r w:rsidRPr="00760C94">
          <w:rPr>
            <w:noProof/>
            <w:webHidden/>
          </w:rPr>
          <w:fldChar w:fldCharType="begin"/>
        </w:r>
        <w:r w:rsidRPr="00760C94">
          <w:rPr>
            <w:noProof/>
            <w:webHidden/>
          </w:rPr>
          <w:instrText xml:space="preserve"> PAGEREF _Toc215481889 \h </w:instrText>
        </w:r>
        <w:r w:rsidRPr="00760C94">
          <w:rPr>
            <w:noProof/>
            <w:webHidden/>
          </w:rPr>
        </w:r>
        <w:r w:rsidRPr="00760C94">
          <w:rPr>
            <w:noProof/>
            <w:webHidden/>
          </w:rPr>
          <w:fldChar w:fldCharType="separate"/>
        </w:r>
        <w:r w:rsidRPr="00760C94">
          <w:rPr>
            <w:noProof/>
            <w:webHidden/>
          </w:rPr>
          <w:t>4</w:t>
        </w:r>
        <w:r w:rsidRPr="00760C94">
          <w:rPr>
            <w:noProof/>
            <w:webHidden/>
          </w:rPr>
          <w:fldChar w:fldCharType="end"/>
        </w:r>
      </w:hyperlink>
    </w:p>
    <w:p w14:paraId="39E18050" w14:textId="7E536BBD" w:rsidR="00760C94" w:rsidRPr="00760C94" w:rsidRDefault="00760C94">
      <w:pPr>
        <w:pStyle w:val="TOC1"/>
        <w:rPr>
          <w:rFonts w:asciiTheme="minorHAnsi" w:eastAsiaTheme="minorEastAsia" w:hAnsiTheme="minorHAnsi" w:cstheme="minorBidi"/>
          <w:caps w:val="0"/>
          <w:noProof/>
          <w:kern w:val="2"/>
          <w:szCs w:val="24"/>
          <w:lang w:val="en-IN" w:eastAsia="en-IN"/>
          <w14:ligatures w14:val="standardContextual"/>
        </w:rPr>
      </w:pPr>
      <w:hyperlink w:anchor="_Toc215481890" w:history="1">
        <w:r w:rsidRPr="00760C94">
          <w:rPr>
            <w:rStyle w:val="Hyperlink"/>
            <w:rFonts w:cs="Arial"/>
            <w:noProof/>
            <w:w w:val="102"/>
            <w:kern w:val="32"/>
          </w:rPr>
          <w:t>2</w:t>
        </w:r>
        <w:r w:rsidRPr="00760C94">
          <w:rPr>
            <w:rFonts w:asciiTheme="minorHAnsi" w:eastAsiaTheme="minorEastAsia" w:hAnsiTheme="minorHAnsi" w:cstheme="minorBidi"/>
            <w:caps w:val="0"/>
            <w:noProof/>
            <w:kern w:val="2"/>
            <w:szCs w:val="24"/>
            <w:lang w:val="en-IN" w:eastAsia="en-IN"/>
            <w14:ligatures w14:val="standardContextual"/>
          </w:rPr>
          <w:tab/>
        </w:r>
        <w:r w:rsidRPr="00760C94">
          <w:rPr>
            <w:rStyle w:val="Hyperlink"/>
            <w:rFonts w:cs="Arial"/>
            <w:noProof/>
            <w:kern w:val="32"/>
          </w:rPr>
          <w:t>USer interface</w:t>
        </w:r>
        <w:r>
          <w:rPr>
            <w:rStyle w:val="Hyperlink"/>
            <w:rFonts w:cs="Arial"/>
            <w:noProof/>
            <w:kern w:val="32"/>
          </w:rPr>
          <w:t xml:space="preserve"> study</w:t>
        </w:r>
        <w:r w:rsidRPr="00760C94">
          <w:rPr>
            <w:noProof/>
            <w:webHidden/>
          </w:rPr>
          <w:tab/>
        </w:r>
        <w:r w:rsidRPr="00760C94">
          <w:rPr>
            <w:noProof/>
            <w:webHidden/>
          </w:rPr>
          <w:fldChar w:fldCharType="begin"/>
        </w:r>
        <w:r w:rsidRPr="00760C94">
          <w:rPr>
            <w:noProof/>
            <w:webHidden/>
          </w:rPr>
          <w:instrText xml:space="preserve"> PAGEREF _Toc215481890 \h </w:instrText>
        </w:r>
        <w:r w:rsidRPr="00760C94">
          <w:rPr>
            <w:noProof/>
            <w:webHidden/>
          </w:rPr>
        </w:r>
        <w:r w:rsidRPr="00760C94">
          <w:rPr>
            <w:noProof/>
            <w:webHidden/>
          </w:rPr>
          <w:fldChar w:fldCharType="separate"/>
        </w:r>
        <w:r w:rsidRPr="00760C94">
          <w:rPr>
            <w:noProof/>
            <w:webHidden/>
          </w:rPr>
          <w:t>6</w:t>
        </w:r>
        <w:r w:rsidRPr="00760C94">
          <w:rPr>
            <w:noProof/>
            <w:webHidden/>
          </w:rPr>
          <w:fldChar w:fldCharType="end"/>
        </w:r>
      </w:hyperlink>
    </w:p>
    <w:p w14:paraId="1B045722" w14:textId="0527298C" w:rsidR="00760C94" w:rsidRPr="00760C94" w:rsidRDefault="00760C94">
      <w:pPr>
        <w:pStyle w:val="TOC2"/>
        <w:rPr>
          <w:rFonts w:asciiTheme="minorHAnsi" w:eastAsiaTheme="minorEastAsia" w:hAnsiTheme="minorHAnsi" w:cstheme="minorBidi"/>
          <w:noProof/>
          <w:kern w:val="2"/>
          <w:lang w:val="en-IN" w:eastAsia="en-IN"/>
          <w14:ligatures w14:val="standardContextual"/>
        </w:rPr>
      </w:pPr>
      <w:hyperlink w:anchor="_Toc215481891" w:history="1">
        <w:r w:rsidRPr="00760C94">
          <w:rPr>
            <w:rStyle w:val="Hyperlink"/>
            <w:iCs/>
            <w:noProof/>
            <w:lang w:eastAsia="en-IN"/>
          </w:rPr>
          <w:t>2.1</w:t>
        </w:r>
        <w:r w:rsidRPr="00760C94">
          <w:rPr>
            <w:rFonts w:asciiTheme="minorHAnsi" w:eastAsiaTheme="minorEastAsia" w:hAnsiTheme="minorHAnsi" w:cstheme="minorBidi"/>
            <w:noProof/>
            <w:kern w:val="2"/>
            <w:lang w:val="en-IN" w:eastAsia="en-IN"/>
            <w14:ligatures w14:val="standardContextual"/>
          </w:rPr>
          <w:tab/>
        </w:r>
        <w:r w:rsidRPr="00760C94">
          <w:rPr>
            <w:rStyle w:val="Hyperlink"/>
            <w:iCs/>
            <w:noProof/>
            <w:lang w:eastAsia="en-IN"/>
          </w:rPr>
          <w:t>Physical Comparison</w:t>
        </w:r>
        <w:r w:rsidRPr="00760C94">
          <w:rPr>
            <w:noProof/>
            <w:webHidden/>
          </w:rPr>
          <w:tab/>
        </w:r>
        <w:r w:rsidRPr="00760C94">
          <w:rPr>
            <w:noProof/>
            <w:webHidden/>
          </w:rPr>
          <w:fldChar w:fldCharType="begin"/>
        </w:r>
        <w:r w:rsidRPr="00760C94">
          <w:rPr>
            <w:noProof/>
            <w:webHidden/>
          </w:rPr>
          <w:instrText xml:space="preserve"> PAGEREF _Toc215481891 \h </w:instrText>
        </w:r>
        <w:r w:rsidRPr="00760C94">
          <w:rPr>
            <w:noProof/>
            <w:webHidden/>
          </w:rPr>
        </w:r>
        <w:r w:rsidRPr="00760C94">
          <w:rPr>
            <w:noProof/>
            <w:webHidden/>
          </w:rPr>
          <w:fldChar w:fldCharType="separate"/>
        </w:r>
        <w:r w:rsidRPr="00760C94">
          <w:rPr>
            <w:noProof/>
            <w:webHidden/>
          </w:rPr>
          <w:t>7</w:t>
        </w:r>
        <w:r w:rsidRPr="00760C94">
          <w:rPr>
            <w:noProof/>
            <w:webHidden/>
          </w:rPr>
          <w:fldChar w:fldCharType="end"/>
        </w:r>
      </w:hyperlink>
    </w:p>
    <w:p w14:paraId="108F6435" w14:textId="02C954EF" w:rsidR="00760C94" w:rsidRPr="00760C94" w:rsidRDefault="00760C94">
      <w:pPr>
        <w:pStyle w:val="TOC2"/>
        <w:rPr>
          <w:rFonts w:asciiTheme="minorHAnsi" w:eastAsiaTheme="minorEastAsia" w:hAnsiTheme="minorHAnsi" w:cstheme="minorBidi"/>
          <w:noProof/>
          <w:kern w:val="2"/>
          <w:lang w:val="en-IN" w:eastAsia="en-IN"/>
          <w14:ligatures w14:val="standardContextual"/>
        </w:rPr>
      </w:pPr>
      <w:hyperlink w:anchor="_Toc215481892" w:history="1">
        <w:r w:rsidRPr="00760C94">
          <w:rPr>
            <w:rStyle w:val="Hyperlink"/>
            <w:iCs/>
            <w:noProof/>
            <w:lang w:eastAsia="en-IN"/>
          </w:rPr>
          <w:t>2.2</w:t>
        </w:r>
        <w:r w:rsidRPr="00760C94">
          <w:rPr>
            <w:rFonts w:asciiTheme="minorHAnsi" w:eastAsiaTheme="minorEastAsia" w:hAnsiTheme="minorHAnsi" w:cstheme="minorBidi"/>
            <w:noProof/>
            <w:kern w:val="2"/>
            <w:lang w:val="en-IN" w:eastAsia="en-IN"/>
            <w14:ligatures w14:val="standardContextual"/>
          </w:rPr>
          <w:tab/>
        </w:r>
        <w:r w:rsidRPr="00760C94">
          <w:rPr>
            <w:rStyle w:val="Hyperlink"/>
            <w:iCs/>
            <w:noProof/>
            <w:lang w:eastAsia="en-IN"/>
          </w:rPr>
          <w:t>Labeling Comparison</w:t>
        </w:r>
        <w:r w:rsidRPr="00760C94">
          <w:rPr>
            <w:noProof/>
            <w:webHidden/>
          </w:rPr>
          <w:tab/>
        </w:r>
        <w:r w:rsidRPr="00760C94">
          <w:rPr>
            <w:noProof/>
            <w:webHidden/>
          </w:rPr>
          <w:fldChar w:fldCharType="begin"/>
        </w:r>
        <w:r w:rsidRPr="00760C94">
          <w:rPr>
            <w:noProof/>
            <w:webHidden/>
          </w:rPr>
          <w:instrText xml:space="preserve"> PAGEREF _Toc215481892 \h </w:instrText>
        </w:r>
        <w:r w:rsidRPr="00760C94">
          <w:rPr>
            <w:noProof/>
            <w:webHidden/>
          </w:rPr>
        </w:r>
        <w:r w:rsidRPr="00760C94">
          <w:rPr>
            <w:noProof/>
            <w:webHidden/>
          </w:rPr>
          <w:fldChar w:fldCharType="separate"/>
        </w:r>
        <w:r w:rsidRPr="00760C94">
          <w:rPr>
            <w:noProof/>
            <w:webHidden/>
          </w:rPr>
          <w:t>9</w:t>
        </w:r>
        <w:r w:rsidRPr="00760C94">
          <w:rPr>
            <w:noProof/>
            <w:webHidden/>
          </w:rPr>
          <w:fldChar w:fldCharType="end"/>
        </w:r>
      </w:hyperlink>
    </w:p>
    <w:p w14:paraId="68040936" w14:textId="2F7B373C" w:rsidR="00760C94" w:rsidRPr="00760C94" w:rsidRDefault="00760C94">
      <w:pPr>
        <w:pStyle w:val="TOC2"/>
        <w:rPr>
          <w:rFonts w:asciiTheme="minorHAnsi" w:eastAsiaTheme="minorEastAsia" w:hAnsiTheme="minorHAnsi" w:cstheme="minorBidi"/>
          <w:noProof/>
          <w:kern w:val="2"/>
          <w:lang w:val="en-IN" w:eastAsia="en-IN"/>
          <w14:ligatures w14:val="standardContextual"/>
        </w:rPr>
      </w:pPr>
      <w:hyperlink w:anchor="_Toc215481893" w:history="1">
        <w:r w:rsidRPr="00760C94">
          <w:rPr>
            <w:rStyle w:val="Hyperlink"/>
            <w:iCs/>
            <w:noProof/>
            <w:lang w:eastAsia="en-IN"/>
          </w:rPr>
          <w:t>2.3</w:t>
        </w:r>
        <w:r w:rsidRPr="00760C94">
          <w:rPr>
            <w:rFonts w:asciiTheme="minorHAnsi" w:eastAsiaTheme="minorEastAsia" w:hAnsiTheme="minorHAnsi" w:cstheme="minorBidi"/>
            <w:noProof/>
            <w:kern w:val="2"/>
            <w:lang w:val="en-IN" w:eastAsia="en-IN"/>
            <w14:ligatures w14:val="standardContextual"/>
          </w:rPr>
          <w:tab/>
        </w:r>
        <w:r w:rsidRPr="00760C94">
          <w:rPr>
            <w:rStyle w:val="Hyperlink"/>
            <w:iCs/>
            <w:noProof/>
            <w:lang w:eastAsia="en-IN"/>
          </w:rPr>
          <w:t>Comparative Task Analysis</w:t>
        </w:r>
        <w:r w:rsidRPr="00760C94">
          <w:rPr>
            <w:noProof/>
            <w:webHidden/>
          </w:rPr>
          <w:tab/>
        </w:r>
        <w:r w:rsidRPr="00760C94">
          <w:rPr>
            <w:noProof/>
            <w:webHidden/>
          </w:rPr>
          <w:fldChar w:fldCharType="begin"/>
        </w:r>
        <w:r w:rsidRPr="00760C94">
          <w:rPr>
            <w:noProof/>
            <w:webHidden/>
          </w:rPr>
          <w:instrText xml:space="preserve"> PAGEREF _Toc215481893 \h </w:instrText>
        </w:r>
        <w:r w:rsidRPr="00760C94">
          <w:rPr>
            <w:noProof/>
            <w:webHidden/>
          </w:rPr>
        </w:r>
        <w:r w:rsidRPr="00760C94">
          <w:rPr>
            <w:noProof/>
            <w:webHidden/>
          </w:rPr>
          <w:fldChar w:fldCharType="separate"/>
        </w:r>
        <w:r w:rsidRPr="00760C94">
          <w:rPr>
            <w:noProof/>
            <w:webHidden/>
          </w:rPr>
          <w:t>11</w:t>
        </w:r>
        <w:r w:rsidRPr="00760C94">
          <w:rPr>
            <w:noProof/>
            <w:webHidden/>
          </w:rPr>
          <w:fldChar w:fldCharType="end"/>
        </w:r>
      </w:hyperlink>
    </w:p>
    <w:p w14:paraId="7DE25326" w14:textId="742CDF5B" w:rsidR="00760C94" w:rsidRPr="00760C94" w:rsidRDefault="00760C94">
      <w:pPr>
        <w:pStyle w:val="TOC1"/>
        <w:rPr>
          <w:rFonts w:asciiTheme="minorHAnsi" w:eastAsiaTheme="minorEastAsia" w:hAnsiTheme="minorHAnsi" w:cstheme="minorBidi"/>
          <w:caps w:val="0"/>
          <w:noProof/>
          <w:kern w:val="2"/>
          <w:szCs w:val="24"/>
          <w:lang w:val="en-IN" w:eastAsia="en-IN"/>
          <w14:ligatures w14:val="standardContextual"/>
        </w:rPr>
      </w:pPr>
      <w:hyperlink w:anchor="_Toc215481894" w:history="1">
        <w:r w:rsidRPr="00760C94">
          <w:rPr>
            <w:rStyle w:val="Hyperlink"/>
            <w:rFonts w:cs="Arial"/>
            <w:noProof/>
            <w:w w:val="102"/>
            <w:kern w:val="32"/>
          </w:rPr>
          <w:t>3</w:t>
        </w:r>
        <w:r w:rsidRPr="00760C94">
          <w:rPr>
            <w:rFonts w:asciiTheme="minorHAnsi" w:eastAsiaTheme="minorEastAsia" w:hAnsiTheme="minorHAnsi" w:cstheme="minorBidi"/>
            <w:caps w:val="0"/>
            <w:noProof/>
            <w:kern w:val="2"/>
            <w:szCs w:val="24"/>
            <w:lang w:val="en-IN" w:eastAsia="en-IN"/>
            <w14:ligatures w14:val="standardContextual"/>
          </w:rPr>
          <w:tab/>
        </w:r>
        <w:r w:rsidRPr="00760C94">
          <w:rPr>
            <w:rStyle w:val="Hyperlink"/>
            <w:rFonts w:cs="Arial"/>
            <w:noProof/>
            <w:kern w:val="32"/>
          </w:rPr>
          <w:t>Discussion</w:t>
        </w:r>
        <w:r w:rsidRPr="00760C94">
          <w:rPr>
            <w:noProof/>
            <w:webHidden/>
          </w:rPr>
          <w:tab/>
        </w:r>
        <w:r w:rsidRPr="00760C94">
          <w:rPr>
            <w:noProof/>
            <w:webHidden/>
          </w:rPr>
          <w:fldChar w:fldCharType="begin"/>
        </w:r>
        <w:r w:rsidRPr="00760C94">
          <w:rPr>
            <w:noProof/>
            <w:webHidden/>
          </w:rPr>
          <w:instrText xml:space="preserve"> PAGEREF _Toc215481894 \h </w:instrText>
        </w:r>
        <w:r w:rsidRPr="00760C94">
          <w:rPr>
            <w:noProof/>
            <w:webHidden/>
          </w:rPr>
        </w:r>
        <w:r w:rsidRPr="00760C94">
          <w:rPr>
            <w:noProof/>
            <w:webHidden/>
          </w:rPr>
          <w:fldChar w:fldCharType="separate"/>
        </w:r>
        <w:r w:rsidRPr="00760C94">
          <w:rPr>
            <w:noProof/>
            <w:webHidden/>
          </w:rPr>
          <w:t>14</w:t>
        </w:r>
        <w:r w:rsidRPr="00760C94">
          <w:rPr>
            <w:noProof/>
            <w:webHidden/>
          </w:rPr>
          <w:fldChar w:fldCharType="end"/>
        </w:r>
      </w:hyperlink>
    </w:p>
    <w:p w14:paraId="6E9CE6A4" w14:textId="2070FE97" w:rsidR="00760C94" w:rsidRPr="00760C94" w:rsidRDefault="00760C94">
      <w:pPr>
        <w:pStyle w:val="TOC1"/>
        <w:rPr>
          <w:rFonts w:asciiTheme="minorHAnsi" w:eastAsiaTheme="minorEastAsia" w:hAnsiTheme="minorHAnsi" w:cstheme="minorBidi"/>
          <w:caps w:val="0"/>
          <w:noProof/>
          <w:kern w:val="2"/>
          <w:szCs w:val="24"/>
          <w:lang w:val="en-IN" w:eastAsia="en-IN"/>
          <w14:ligatures w14:val="standardContextual"/>
        </w:rPr>
      </w:pPr>
      <w:hyperlink w:anchor="_Toc215481895" w:history="1">
        <w:r w:rsidRPr="00760C94">
          <w:rPr>
            <w:rStyle w:val="Hyperlink"/>
            <w:rFonts w:cs="Arial"/>
            <w:noProof/>
            <w:w w:val="102"/>
            <w:kern w:val="32"/>
          </w:rPr>
          <w:t>4</w:t>
        </w:r>
        <w:r w:rsidRPr="00760C94">
          <w:rPr>
            <w:rFonts w:asciiTheme="minorHAnsi" w:eastAsiaTheme="minorEastAsia" w:hAnsiTheme="minorHAnsi" w:cstheme="minorBidi"/>
            <w:caps w:val="0"/>
            <w:noProof/>
            <w:kern w:val="2"/>
            <w:szCs w:val="24"/>
            <w:lang w:val="en-IN" w:eastAsia="en-IN"/>
            <w14:ligatures w14:val="standardContextual"/>
          </w:rPr>
          <w:tab/>
        </w:r>
        <w:r w:rsidRPr="00760C94">
          <w:rPr>
            <w:rStyle w:val="Hyperlink"/>
            <w:rFonts w:cs="Arial"/>
            <w:noProof/>
            <w:kern w:val="32"/>
          </w:rPr>
          <w:t>Conclusion</w:t>
        </w:r>
        <w:r w:rsidRPr="00760C94">
          <w:rPr>
            <w:noProof/>
            <w:webHidden/>
          </w:rPr>
          <w:tab/>
        </w:r>
        <w:r w:rsidRPr="00760C94">
          <w:rPr>
            <w:noProof/>
            <w:webHidden/>
          </w:rPr>
          <w:fldChar w:fldCharType="begin"/>
        </w:r>
        <w:r w:rsidRPr="00760C94">
          <w:rPr>
            <w:noProof/>
            <w:webHidden/>
          </w:rPr>
          <w:instrText xml:space="preserve"> PAGEREF _Toc215481895 \h </w:instrText>
        </w:r>
        <w:r w:rsidRPr="00760C94">
          <w:rPr>
            <w:noProof/>
            <w:webHidden/>
          </w:rPr>
        </w:r>
        <w:r w:rsidRPr="00760C94">
          <w:rPr>
            <w:noProof/>
            <w:webHidden/>
          </w:rPr>
          <w:fldChar w:fldCharType="separate"/>
        </w:r>
        <w:r w:rsidRPr="00760C94">
          <w:rPr>
            <w:noProof/>
            <w:webHidden/>
          </w:rPr>
          <w:t>16</w:t>
        </w:r>
        <w:r w:rsidRPr="00760C94">
          <w:rPr>
            <w:noProof/>
            <w:webHidden/>
          </w:rPr>
          <w:fldChar w:fldCharType="end"/>
        </w:r>
      </w:hyperlink>
    </w:p>
    <w:p w14:paraId="14491BF0" w14:textId="1B76829F" w:rsidR="00760C94" w:rsidRPr="00760C94" w:rsidRDefault="00760C94">
      <w:pPr>
        <w:pStyle w:val="TOC1"/>
        <w:rPr>
          <w:rFonts w:asciiTheme="minorHAnsi" w:eastAsiaTheme="minorEastAsia" w:hAnsiTheme="minorHAnsi" w:cstheme="minorBidi"/>
          <w:caps w:val="0"/>
          <w:noProof/>
          <w:kern w:val="2"/>
          <w:szCs w:val="24"/>
          <w:lang w:val="en-IN" w:eastAsia="en-IN"/>
          <w14:ligatures w14:val="standardContextual"/>
        </w:rPr>
      </w:pPr>
      <w:hyperlink w:anchor="_Toc215481896" w:history="1">
        <w:r w:rsidRPr="00760C94">
          <w:rPr>
            <w:rStyle w:val="Hyperlink"/>
            <w:rFonts w:cs="Arial"/>
            <w:noProof/>
            <w:w w:val="102"/>
            <w:kern w:val="32"/>
          </w:rPr>
          <w:t>5</w:t>
        </w:r>
        <w:r w:rsidRPr="00760C94">
          <w:rPr>
            <w:rFonts w:asciiTheme="minorHAnsi" w:eastAsiaTheme="minorEastAsia" w:hAnsiTheme="minorHAnsi" w:cstheme="minorBidi"/>
            <w:caps w:val="0"/>
            <w:noProof/>
            <w:kern w:val="2"/>
            <w:szCs w:val="24"/>
            <w:lang w:val="en-IN" w:eastAsia="en-IN"/>
            <w14:ligatures w14:val="standardContextual"/>
          </w:rPr>
          <w:tab/>
        </w:r>
        <w:r w:rsidRPr="00760C94">
          <w:rPr>
            <w:rStyle w:val="Hyperlink"/>
            <w:rFonts w:cs="Arial"/>
            <w:noProof/>
            <w:kern w:val="32"/>
          </w:rPr>
          <w:t>References</w:t>
        </w:r>
        <w:r w:rsidRPr="00760C94">
          <w:rPr>
            <w:noProof/>
            <w:webHidden/>
          </w:rPr>
          <w:tab/>
        </w:r>
        <w:r w:rsidRPr="00760C94">
          <w:rPr>
            <w:noProof/>
            <w:webHidden/>
          </w:rPr>
          <w:fldChar w:fldCharType="begin"/>
        </w:r>
        <w:r w:rsidRPr="00760C94">
          <w:rPr>
            <w:noProof/>
            <w:webHidden/>
          </w:rPr>
          <w:instrText xml:space="preserve"> PAGEREF _Toc215481896 \h </w:instrText>
        </w:r>
        <w:r w:rsidRPr="00760C94">
          <w:rPr>
            <w:noProof/>
            <w:webHidden/>
          </w:rPr>
        </w:r>
        <w:r w:rsidRPr="00760C94">
          <w:rPr>
            <w:noProof/>
            <w:webHidden/>
          </w:rPr>
          <w:fldChar w:fldCharType="separate"/>
        </w:r>
        <w:r w:rsidRPr="00760C94">
          <w:rPr>
            <w:noProof/>
            <w:webHidden/>
          </w:rPr>
          <w:t>16</w:t>
        </w:r>
        <w:r w:rsidRPr="00760C94">
          <w:rPr>
            <w:noProof/>
            <w:webHidden/>
          </w:rPr>
          <w:fldChar w:fldCharType="end"/>
        </w:r>
      </w:hyperlink>
    </w:p>
    <w:p w14:paraId="16CB25FA" w14:textId="53C1917D" w:rsidR="00883FCC" w:rsidRPr="00F8005F" w:rsidRDefault="00883FCC" w:rsidP="00883FCC">
      <w:pPr>
        <w:pStyle w:val="Paragraph"/>
        <w:rPr>
          <w:szCs w:val="20"/>
        </w:rPr>
      </w:pPr>
      <w:r w:rsidRPr="00760C94">
        <w:rPr>
          <w:szCs w:val="20"/>
        </w:rPr>
        <w:fldChar w:fldCharType="end"/>
      </w:r>
    </w:p>
    <w:p w14:paraId="0A7CB73F" w14:textId="77777777" w:rsidR="00883FCC" w:rsidRPr="00883FCC" w:rsidRDefault="00883FCC" w:rsidP="00883FCC">
      <w:pPr>
        <w:pStyle w:val="TOCTitle"/>
        <w:jc w:val="center"/>
        <w:rPr>
          <w:rFonts w:ascii="Times New Roman" w:hAnsi="Times New Roman" w:cs="Times New Roman"/>
          <w:b/>
          <w:bCs/>
          <w:sz w:val="32"/>
          <w:szCs w:val="32"/>
        </w:rPr>
      </w:pPr>
      <w:r w:rsidRPr="00883FCC">
        <w:rPr>
          <w:rFonts w:ascii="Times New Roman" w:hAnsi="Times New Roman" w:cs="Times New Roman"/>
          <w:b/>
          <w:bCs/>
          <w:sz w:val="32"/>
          <w:szCs w:val="32"/>
        </w:rPr>
        <w:t>List of In-Text Tables</w:t>
      </w:r>
    </w:p>
    <w:p w14:paraId="2686868E" w14:textId="77363BF0" w:rsidR="00760C94" w:rsidRDefault="00883FCC">
      <w:pPr>
        <w:pStyle w:val="TableofFigures"/>
        <w:rPr>
          <w:rFonts w:asciiTheme="minorHAnsi" w:eastAsiaTheme="minorEastAsia" w:hAnsiTheme="minorHAnsi" w:cstheme="minorBidi"/>
          <w:noProof/>
          <w:kern w:val="2"/>
          <w:lang w:val="en-IN" w:eastAsia="en-IN"/>
          <w14:ligatures w14:val="standardContextual"/>
        </w:rPr>
      </w:pPr>
      <w:r w:rsidRPr="001E7C67">
        <w:fldChar w:fldCharType="begin"/>
      </w:r>
      <w:r w:rsidRPr="001E7C67">
        <w:instrText xml:space="preserve"> TOC \h \z \t "Table Title" \c </w:instrText>
      </w:r>
      <w:r w:rsidRPr="001E7C67">
        <w:fldChar w:fldCharType="separate"/>
      </w:r>
      <w:hyperlink w:anchor="_Toc215481992" w:history="1">
        <w:r w:rsidR="00760C94" w:rsidRPr="003D6039">
          <w:rPr>
            <w:rStyle w:val="Hyperlink"/>
            <w:rFonts w:eastAsiaTheme="majorEastAsia"/>
            <w:noProof/>
          </w:rPr>
          <w:t>Table 1. Physical Comparison of the RLD (Left) and Generic Product (Right) and the associated device constituent components</w:t>
        </w:r>
        <w:r w:rsidR="00760C94">
          <w:rPr>
            <w:noProof/>
            <w:webHidden/>
          </w:rPr>
          <w:tab/>
        </w:r>
        <w:r w:rsidR="00760C94">
          <w:rPr>
            <w:noProof/>
            <w:webHidden/>
          </w:rPr>
          <w:fldChar w:fldCharType="begin"/>
        </w:r>
        <w:r w:rsidR="00760C94">
          <w:rPr>
            <w:noProof/>
            <w:webHidden/>
          </w:rPr>
          <w:instrText xml:space="preserve"> PAGEREF _Toc215481992 \h </w:instrText>
        </w:r>
        <w:r w:rsidR="00760C94">
          <w:rPr>
            <w:noProof/>
            <w:webHidden/>
          </w:rPr>
        </w:r>
        <w:r w:rsidR="00760C94">
          <w:rPr>
            <w:noProof/>
            <w:webHidden/>
          </w:rPr>
          <w:fldChar w:fldCharType="separate"/>
        </w:r>
        <w:r w:rsidR="00760C94">
          <w:rPr>
            <w:noProof/>
            <w:webHidden/>
          </w:rPr>
          <w:t>7</w:t>
        </w:r>
        <w:r w:rsidR="00760C94">
          <w:rPr>
            <w:noProof/>
            <w:webHidden/>
          </w:rPr>
          <w:fldChar w:fldCharType="end"/>
        </w:r>
      </w:hyperlink>
    </w:p>
    <w:p w14:paraId="11E4B92D" w14:textId="66B8F2D6" w:rsidR="00760C94" w:rsidRDefault="00760C94">
      <w:pPr>
        <w:pStyle w:val="TableofFigures"/>
        <w:rPr>
          <w:rFonts w:asciiTheme="minorHAnsi" w:eastAsiaTheme="minorEastAsia" w:hAnsiTheme="minorHAnsi" w:cstheme="minorBidi"/>
          <w:noProof/>
          <w:kern w:val="2"/>
          <w:lang w:val="en-IN" w:eastAsia="en-IN"/>
          <w14:ligatures w14:val="standardContextual"/>
        </w:rPr>
      </w:pPr>
      <w:hyperlink w:anchor="_Toc215481993" w:history="1">
        <w:r w:rsidRPr="003D6039">
          <w:rPr>
            <w:rStyle w:val="Hyperlink"/>
            <w:rFonts w:eastAsiaTheme="majorEastAsia"/>
            <w:noProof/>
          </w:rPr>
          <w:t xml:space="preserve">Table 2. Comparison of Outer Carton Labeling for RLD (left) and </w:t>
        </w:r>
        <w:r w:rsidRPr="003D6039">
          <w:rPr>
            <w:rStyle w:val="Hyperlink"/>
            <w:rFonts w:eastAsiaTheme="majorEastAsia"/>
            <w:noProof/>
            <w:highlight w:val="yellow"/>
          </w:rPr>
          <w:t>[Company Name]</w:t>
        </w:r>
        <w:r w:rsidRPr="003D6039">
          <w:rPr>
            <w:rStyle w:val="Hyperlink"/>
            <w:rFonts w:eastAsiaTheme="majorEastAsia"/>
            <w:noProof/>
          </w:rPr>
          <w:t>’s Generic Device (right)</w:t>
        </w:r>
        <w:r>
          <w:rPr>
            <w:noProof/>
            <w:webHidden/>
          </w:rPr>
          <w:tab/>
        </w:r>
        <w:r>
          <w:rPr>
            <w:noProof/>
            <w:webHidden/>
          </w:rPr>
          <w:fldChar w:fldCharType="begin"/>
        </w:r>
        <w:r>
          <w:rPr>
            <w:noProof/>
            <w:webHidden/>
          </w:rPr>
          <w:instrText xml:space="preserve"> PAGEREF _Toc215481993 \h </w:instrText>
        </w:r>
        <w:r>
          <w:rPr>
            <w:noProof/>
            <w:webHidden/>
          </w:rPr>
        </w:r>
        <w:r>
          <w:rPr>
            <w:noProof/>
            <w:webHidden/>
          </w:rPr>
          <w:fldChar w:fldCharType="separate"/>
        </w:r>
        <w:r>
          <w:rPr>
            <w:noProof/>
            <w:webHidden/>
          </w:rPr>
          <w:t>10</w:t>
        </w:r>
        <w:r>
          <w:rPr>
            <w:noProof/>
            <w:webHidden/>
          </w:rPr>
          <w:fldChar w:fldCharType="end"/>
        </w:r>
      </w:hyperlink>
    </w:p>
    <w:p w14:paraId="0EA0A0AF" w14:textId="65A981A0" w:rsidR="00760C94" w:rsidRDefault="00760C94">
      <w:pPr>
        <w:pStyle w:val="TableofFigures"/>
        <w:rPr>
          <w:rFonts w:asciiTheme="minorHAnsi" w:eastAsiaTheme="minorEastAsia" w:hAnsiTheme="minorHAnsi" w:cstheme="minorBidi"/>
          <w:noProof/>
          <w:kern w:val="2"/>
          <w:lang w:val="en-IN" w:eastAsia="en-IN"/>
          <w14:ligatures w14:val="standardContextual"/>
        </w:rPr>
      </w:pPr>
      <w:hyperlink w:anchor="_Toc215481994" w:history="1">
        <w:r w:rsidRPr="003D6039">
          <w:rPr>
            <w:rStyle w:val="Hyperlink"/>
            <w:rFonts w:eastAsiaTheme="majorEastAsia"/>
            <w:noProof/>
          </w:rPr>
          <w:t xml:space="preserve">Table 3. Comparison of the Primary Label for RLD (Left) and </w:t>
        </w:r>
        <w:r w:rsidRPr="003D6039">
          <w:rPr>
            <w:rStyle w:val="Hyperlink"/>
            <w:rFonts w:eastAsiaTheme="majorEastAsia"/>
            <w:noProof/>
            <w:highlight w:val="yellow"/>
          </w:rPr>
          <w:t>[Company Name]</w:t>
        </w:r>
        <w:r w:rsidRPr="003D6039">
          <w:rPr>
            <w:rStyle w:val="Hyperlink"/>
            <w:rFonts w:eastAsiaTheme="majorEastAsia"/>
            <w:noProof/>
          </w:rPr>
          <w:t>’s Generic (right)</w:t>
        </w:r>
        <w:r>
          <w:rPr>
            <w:noProof/>
            <w:webHidden/>
          </w:rPr>
          <w:tab/>
        </w:r>
        <w:r>
          <w:rPr>
            <w:noProof/>
            <w:webHidden/>
          </w:rPr>
          <w:fldChar w:fldCharType="begin"/>
        </w:r>
        <w:r>
          <w:rPr>
            <w:noProof/>
            <w:webHidden/>
          </w:rPr>
          <w:instrText xml:space="preserve"> PAGEREF _Toc215481994 \h </w:instrText>
        </w:r>
        <w:r>
          <w:rPr>
            <w:noProof/>
            <w:webHidden/>
          </w:rPr>
        </w:r>
        <w:r>
          <w:rPr>
            <w:noProof/>
            <w:webHidden/>
          </w:rPr>
          <w:fldChar w:fldCharType="separate"/>
        </w:r>
        <w:r>
          <w:rPr>
            <w:noProof/>
            <w:webHidden/>
          </w:rPr>
          <w:t>10</w:t>
        </w:r>
        <w:r>
          <w:rPr>
            <w:noProof/>
            <w:webHidden/>
          </w:rPr>
          <w:fldChar w:fldCharType="end"/>
        </w:r>
      </w:hyperlink>
    </w:p>
    <w:p w14:paraId="434108EE" w14:textId="2831579F" w:rsidR="00760C94" w:rsidRDefault="00760C94">
      <w:pPr>
        <w:pStyle w:val="TableofFigures"/>
        <w:rPr>
          <w:rFonts w:asciiTheme="minorHAnsi" w:eastAsiaTheme="minorEastAsia" w:hAnsiTheme="minorHAnsi" w:cstheme="minorBidi"/>
          <w:noProof/>
          <w:kern w:val="2"/>
          <w:lang w:val="en-IN" w:eastAsia="en-IN"/>
          <w14:ligatures w14:val="standardContextual"/>
        </w:rPr>
      </w:pPr>
      <w:hyperlink w:anchor="_Toc215481995" w:history="1">
        <w:r w:rsidRPr="003D6039">
          <w:rPr>
            <w:rStyle w:val="Hyperlink"/>
            <w:rFonts w:eastAsiaTheme="majorEastAsia"/>
            <w:noProof/>
          </w:rPr>
          <w:t xml:space="preserve">Table 4. Comparison of Prescribing Information for RLD and Proposed Generic </w:t>
        </w:r>
        <w:r w:rsidRPr="003D6039">
          <w:rPr>
            <w:rStyle w:val="Hyperlink"/>
            <w:rFonts w:eastAsiaTheme="majorEastAsia"/>
            <w:noProof/>
            <w:highlight w:val="yellow"/>
          </w:rPr>
          <w:t>[Product Name]</w:t>
        </w:r>
        <w:r>
          <w:rPr>
            <w:noProof/>
            <w:webHidden/>
          </w:rPr>
          <w:tab/>
        </w:r>
        <w:r>
          <w:rPr>
            <w:noProof/>
            <w:webHidden/>
          </w:rPr>
          <w:fldChar w:fldCharType="begin"/>
        </w:r>
        <w:r>
          <w:rPr>
            <w:noProof/>
            <w:webHidden/>
          </w:rPr>
          <w:instrText xml:space="preserve"> PAGEREF _Toc215481995 \h </w:instrText>
        </w:r>
        <w:r>
          <w:rPr>
            <w:noProof/>
            <w:webHidden/>
          </w:rPr>
        </w:r>
        <w:r>
          <w:rPr>
            <w:noProof/>
            <w:webHidden/>
          </w:rPr>
          <w:fldChar w:fldCharType="separate"/>
        </w:r>
        <w:r>
          <w:rPr>
            <w:noProof/>
            <w:webHidden/>
          </w:rPr>
          <w:t>10</w:t>
        </w:r>
        <w:r>
          <w:rPr>
            <w:noProof/>
            <w:webHidden/>
          </w:rPr>
          <w:fldChar w:fldCharType="end"/>
        </w:r>
      </w:hyperlink>
    </w:p>
    <w:p w14:paraId="31006482" w14:textId="4DE39034" w:rsidR="00760C94" w:rsidRDefault="00760C94">
      <w:pPr>
        <w:pStyle w:val="TableofFigures"/>
        <w:rPr>
          <w:rFonts w:asciiTheme="minorHAnsi" w:eastAsiaTheme="minorEastAsia" w:hAnsiTheme="minorHAnsi" w:cstheme="minorBidi"/>
          <w:noProof/>
          <w:kern w:val="2"/>
          <w:lang w:val="en-IN" w:eastAsia="en-IN"/>
          <w14:ligatures w14:val="standardContextual"/>
        </w:rPr>
      </w:pPr>
      <w:hyperlink w:anchor="_Toc215481996" w:history="1">
        <w:r w:rsidRPr="003D6039">
          <w:rPr>
            <w:rStyle w:val="Hyperlink"/>
            <w:rFonts w:eastAsiaTheme="majorEastAsia"/>
            <w:noProof/>
          </w:rPr>
          <w:t xml:space="preserve">Table 5. Results of Comparative Task Analysis for RLD and Generic proposed </w:t>
        </w:r>
        <w:r w:rsidRPr="003D6039">
          <w:rPr>
            <w:rStyle w:val="Hyperlink"/>
            <w:rFonts w:eastAsiaTheme="majorEastAsia"/>
            <w:noProof/>
            <w:highlight w:val="yellow"/>
          </w:rPr>
          <w:t>[Product Name]</w:t>
        </w:r>
        <w:r>
          <w:rPr>
            <w:noProof/>
            <w:webHidden/>
          </w:rPr>
          <w:tab/>
        </w:r>
        <w:r>
          <w:rPr>
            <w:noProof/>
            <w:webHidden/>
          </w:rPr>
          <w:fldChar w:fldCharType="begin"/>
        </w:r>
        <w:r>
          <w:rPr>
            <w:noProof/>
            <w:webHidden/>
          </w:rPr>
          <w:instrText xml:space="preserve"> PAGEREF _Toc215481996 \h </w:instrText>
        </w:r>
        <w:r>
          <w:rPr>
            <w:noProof/>
            <w:webHidden/>
          </w:rPr>
        </w:r>
        <w:r>
          <w:rPr>
            <w:noProof/>
            <w:webHidden/>
          </w:rPr>
          <w:fldChar w:fldCharType="separate"/>
        </w:r>
        <w:r>
          <w:rPr>
            <w:noProof/>
            <w:webHidden/>
          </w:rPr>
          <w:t>12</w:t>
        </w:r>
        <w:r>
          <w:rPr>
            <w:noProof/>
            <w:webHidden/>
          </w:rPr>
          <w:fldChar w:fldCharType="end"/>
        </w:r>
      </w:hyperlink>
    </w:p>
    <w:p w14:paraId="771CA517" w14:textId="1BC5B28E" w:rsidR="00760C94" w:rsidRDefault="00760C94">
      <w:pPr>
        <w:pStyle w:val="TableofFigures"/>
        <w:rPr>
          <w:rFonts w:asciiTheme="minorHAnsi" w:eastAsiaTheme="minorEastAsia" w:hAnsiTheme="minorHAnsi" w:cstheme="minorBidi"/>
          <w:noProof/>
          <w:kern w:val="2"/>
          <w:lang w:val="en-IN" w:eastAsia="en-IN"/>
          <w14:ligatures w14:val="standardContextual"/>
        </w:rPr>
      </w:pPr>
      <w:hyperlink w:anchor="_Toc215481997" w:history="1">
        <w:r w:rsidRPr="003D6039">
          <w:rPr>
            <w:rStyle w:val="Hyperlink"/>
            <w:rFonts w:eastAsiaTheme="majorEastAsia"/>
            <w:noProof/>
          </w:rPr>
          <w:t>Table 6. Summary of User Interface Study</w:t>
        </w:r>
        <w:r>
          <w:rPr>
            <w:noProof/>
            <w:webHidden/>
          </w:rPr>
          <w:tab/>
        </w:r>
        <w:r>
          <w:rPr>
            <w:noProof/>
            <w:webHidden/>
          </w:rPr>
          <w:fldChar w:fldCharType="begin"/>
        </w:r>
        <w:r>
          <w:rPr>
            <w:noProof/>
            <w:webHidden/>
          </w:rPr>
          <w:instrText xml:space="preserve"> PAGEREF _Toc215481997 \h </w:instrText>
        </w:r>
        <w:r>
          <w:rPr>
            <w:noProof/>
            <w:webHidden/>
          </w:rPr>
        </w:r>
        <w:r>
          <w:rPr>
            <w:noProof/>
            <w:webHidden/>
          </w:rPr>
          <w:fldChar w:fldCharType="separate"/>
        </w:r>
        <w:r>
          <w:rPr>
            <w:noProof/>
            <w:webHidden/>
          </w:rPr>
          <w:t>14</w:t>
        </w:r>
        <w:r>
          <w:rPr>
            <w:noProof/>
            <w:webHidden/>
          </w:rPr>
          <w:fldChar w:fldCharType="end"/>
        </w:r>
      </w:hyperlink>
    </w:p>
    <w:p w14:paraId="20F669B4" w14:textId="14FE0973" w:rsidR="00760C94" w:rsidRDefault="00760C94">
      <w:pPr>
        <w:pStyle w:val="TableofFigures"/>
        <w:rPr>
          <w:rFonts w:asciiTheme="minorHAnsi" w:eastAsiaTheme="minorEastAsia" w:hAnsiTheme="minorHAnsi" w:cstheme="minorBidi"/>
          <w:noProof/>
          <w:kern w:val="2"/>
          <w:lang w:val="en-IN" w:eastAsia="en-IN"/>
          <w14:ligatures w14:val="standardContextual"/>
        </w:rPr>
      </w:pPr>
      <w:hyperlink w:anchor="_Toc215481998" w:history="1">
        <w:r w:rsidRPr="003D6039">
          <w:rPr>
            <w:rStyle w:val="Hyperlink"/>
            <w:rFonts w:eastAsiaTheme="majorEastAsia"/>
            <w:noProof/>
          </w:rPr>
          <w:t xml:space="preserve">Table 7. Risk Assessment of differences identified between RLD, </w:t>
        </w:r>
        <w:r w:rsidRPr="003D6039">
          <w:rPr>
            <w:rStyle w:val="Hyperlink"/>
            <w:rFonts w:eastAsiaTheme="majorEastAsia"/>
            <w:noProof/>
            <w:highlight w:val="yellow"/>
          </w:rPr>
          <w:t>[RLD Name]</w:t>
        </w:r>
        <w:r w:rsidRPr="003D6039">
          <w:rPr>
            <w:rStyle w:val="Hyperlink"/>
            <w:rFonts w:eastAsiaTheme="majorEastAsia"/>
            <w:noProof/>
          </w:rPr>
          <w:t xml:space="preserve"> and Proposed Generic, </w:t>
        </w:r>
        <w:r w:rsidRPr="003D6039">
          <w:rPr>
            <w:rStyle w:val="Hyperlink"/>
            <w:rFonts w:eastAsiaTheme="majorEastAsia"/>
            <w:noProof/>
            <w:highlight w:val="yellow"/>
          </w:rPr>
          <w:t>[Product Name]</w:t>
        </w:r>
        <w:r>
          <w:rPr>
            <w:noProof/>
            <w:webHidden/>
          </w:rPr>
          <w:tab/>
        </w:r>
        <w:r>
          <w:rPr>
            <w:noProof/>
            <w:webHidden/>
          </w:rPr>
          <w:fldChar w:fldCharType="begin"/>
        </w:r>
        <w:r>
          <w:rPr>
            <w:noProof/>
            <w:webHidden/>
          </w:rPr>
          <w:instrText xml:space="preserve"> PAGEREF _Toc215481998 \h </w:instrText>
        </w:r>
        <w:r>
          <w:rPr>
            <w:noProof/>
            <w:webHidden/>
          </w:rPr>
        </w:r>
        <w:r>
          <w:rPr>
            <w:noProof/>
            <w:webHidden/>
          </w:rPr>
          <w:fldChar w:fldCharType="separate"/>
        </w:r>
        <w:r>
          <w:rPr>
            <w:noProof/>
            <w:webHidden/>
          </w:rPr>
          <w:t>15</w:t>
        </w:r>
        <w:r>
          <w:rPr>
            <w:noProof/>
            <w:webHidden/>
          </w:rPr>
          <w:fldChar w:fldCharType="end"/>
        </w:r>
      </w:hyperlink>
    </w:p>
    <w:p w14:paraId="1606238D" w14:textId="2841EC18" w:rsidR="001E4BD1" w:rsidRDefault="00883FCC" w:rsidP="00883FCC">
      <w:pPr>
        <w:rPr>
          <w:rFonts w:ascii="Times New Roman" w:hAnsi="Times New Roman" w:cs="Times New Roman"/>
          <w:sz w:val="24"/>
          <w:szCs w:val="24"/>
        </w:rPr>
      </w:pPr>
      <w:r w:rsidRPr="001E7C67">
        <w:fldChar w:fldCharType="end"/>
      </w:r>
    </w:p>
    <w:p w14:paraId="263680FB" w14:textId="77777777" w:rsidR="001E4BD1" w:rsidRDefault="001E4BD1">
      <w:pPr>
        <w:rPr>
          <w:rFonts w:ascii="Times New Roman" w:hAnsi="Times New Roman" w:cs="Times New Roman"/>
          <w:sz w:val="24"/>
          <w:szCs w:val="24"/>
        </w:rPr>
      </w:pPr>
    </w:p>
    <w:p w14:paraId="30BBCF39" w14:textId="77777777" w:rsidR="00883FCC" w:rsidRPr="00883FCC" w:rsidRDefault="00883FCC" w:rsidP="00883FCC">
      <w:pPr>
        <w:pStyle w:val="TOCTitle"/>
        <w:jc w:val="center"/>
        <w:rPr>
          <w:rFonts w:ascii="Times New Roman" w:hAnsi="Times New Roman" w:cs="Times New Roman"/>
          <w:b/>
          <w:bCs/>
          <w:sz w:val="32"/>
          <w:szCs w:val="32"/>
        </w:rPr>
      </w:pPr>
      <w:r w:rsidRPr="00883FCC">
        <w:rPr>
          <w:rFonts w:ascii="Times New Roman" w:hAnsi="Times New Roman" w:cs="Times New Roman"/>
          <w:b/>
          <w:bCs/>
          <w:sz w:val="32"/>
          <w:szCs w:val="32"/>
        </w:rPr>
        <w:t>List of In-Text Figures</w:t>
      </w:r>
    </w:p>
    <w:p w14:paraId="09F7EA9A" w14:textId="47D47884" w:rsidR="003F68EF" w:rsidRDefault="00883FCC">
      <w:pPr>
        <w:pStyle w:val="TableofFigures"/>
        <w:rPr>
          <w:rFonts w:asciiTheme="minorHAnsi" w:eastAsiaTheme="minorEastAsia" w:hAnsiTheme="minorHAnsi" w:cstheme="minorBidi"/>
          <w:noProof/>
          <w:kern w:val="2"/>
          <w:lang w:val="en-IN" w:eastAsia="en-IN"/>
          <w14:ligatures w14:val="standardContextual"/>
        </w:rPr>
      </w:pPr>
      <w:r w:rsidRPr="00F8005F">
        <w:fldChar w:fldCharType="begin"/>
      </w:r>
      <w:r w:rsidRPr="00F8005F">
        <w:instrText xml:space="preserve"> TOC \h \z \t "Figure Title" \c </w:instrText>
      </w:r>
      <w:r w:rsidRPr="00F8005F">
        <w:fldChar w:fldCharType="separate"/>
      </w:r>
      <w:hyperlink w:anchor="_Toc215323574" w:history="1">
        <w:r w:rsidR="003F68EF" w:rsidRPr="00D14159">
          <w:rPr>
            <w:rStyle w:val="Hyperlink"/>
            <w:rFonts w:eastAsiaTheme="majorEastAsia"/>
            <w:noProof/>
          </w:rPr>
          <w:t xml:space="preserve">Figure 1. High Resolution Photographic Comparison of </w:t>
        </w:r>
        <w:r w:rsidR="003F68EF" w:rsidRPr="00D14159">
          <w:rPr>
            <w:rStyle w:val="Hyperlink"/>
            <w:rFonts w:eastAsiaTheme="majorEastAsia"/>
            <w:noProof/>
            <w:highlight w:val="yellow"/>
          </w:rPr>
          <w:t>[RLD Name]</w:t>
        </w:r>
        <w:r w:rsidR="003F68EF" w:rsidRPr="00D14159">
          <w:rPr>
            <w:rStyle w:val="Hyperlink"/>
            <w:rFonts w:eastAsiaTheme="majorEastAsia"/>
            <w:noProof/>
          </w:rPr>
          <w:t xml:space="preserve"> (left) and Generic product (right)</w:t>
        </w:r>
        <w:r w:rsidR="003F68EF">
          <w:rPr>
            <w:noProof/>
            <w:webHidden/>
          </w:rPr>
          <w:tab/>
        </w:r>
        <w:r w:rsidR="003F68EF">
          <w:rPr>
            <w:noProof/>
            <w:webHidden/>
          </w:rPr>
          <w:fldChar w:fldCharType="begin"/>
        </w:r>
        <w:r w:rsidR="003F68EF">
          <w:rPr>
            <w:noProof/>
            <w:webHidden/>
          </w:rPr>
          <w:instrText xml:space="preserve"> PAGEREF _Toc215323574 \h </w:instrText>
        </w:r>
        <w:r w:rsidR="003F68EF">
          <w:rPr>
            <w:noProof/>
            <w:webHidden/>
          </w:rPr>
        </w:r>
        <w:r w:rsidR="003F68EF">
          <w:rPr>
            <w:noProof/>
            <w:webHidden/>
          </w:rPr>
          <w:fldChar w:fldCharType="separate"/>
        </w:r>
        <w:r w:rsidR="00840A3A">
          <w:rPr>
            <w:noProof/>
            <w:webHidden/>
          </w:rPr>
          <w:t>6</w:t>
        </w:r>
        <w:r w:rsidR="003F68EF">
          <w:rPr>
            <w:noProof/>
            <w:webHidden/>
          </w:rPr>
          <w:fldChar w:fldCharType="end"/>
        </w:r>
      </w:hyperlink>
    </w:p>
    <w:p w14:paraId="371B1591" w14:textId="06EFD0D8" w:rsidR="001E4BD1" w:rsidRDefault="00883FCC" w:rsidP="00883FCC">
      <w:pPr>
        <w:rPr>
          <w:rFonts w:ascii="Times New Roman" w:hAnsi="Times New Roman" w:cs="Times New Roman"/>
          <w:sz w:val="24"/>
          <w:szCs w:val="24"/>
        </w:rPr>
      </w:pPr>
      <w:r w:rsidRPr="00F8005F">
        <w:fldChar w:fldCharType="end"/>
      </w:r>
    </w:p>
    <w:p w14:paraId="62539775" w14:textId="77777777" w:rsidR="001E4BD1" w:rsidRDefault="001E4BD1">
      <w:pPr>
        <w:rPr>
          <w:rFonts w:ascii="Times New Roman" w:hAnsi="Times New Roman" w:cs="Times New Roman"/>
          <w:sz w:val="24"/>
          <w:szCs w:val="24"/>
        </w:rPr>
      </w:pPr>
    </w:p>
    <w:p w14:paraId="0C759781" w14:textId="77777777" w:rsidR="001E4BD1" w:rsidRDefault="001E4BD1">
      <w:pPr>
        <w:rPr>
          <w:rFonts w:ascii="Times New Roman" w:hAnsi="Times New Roman" w:cs="Times New Roman"/>
          <w:sz w:val="24"/>
          <w:szCs w:val="24"/>
        </w:rPr>
      </w:pPr>
    </w:p>
    <w:p w14:paraId="793F8C53" w14:textId="77777777" w:rsidR="001E4BD1" w:rsidRDefault="001E4BD1">
      <w:pPr>
        <w:rPr>
          <w:rFonts w:ascii="Times New Roman" w:hAnsi="Times New Roman" w:cs="Times New Roman"/>
          <w:sz w:val="24"/>
          <w:szCs w:val="24"/>
        </w:rPr>
      </w:pPr>
    </w:p>
    <w:p w14:paraId="4B7E0DB3" w14:textId="79AD339D" w:rsidR="001E4BD1" w:rsidRDefault="001E4BD1">
      <w:pPr>
        <w:rPr>
          <w:rFonts w:ascii="Times New Roman" w:hAnsi="Times New Roman" w:cs="Times New Roman"/>
          <w:sz w:val="24"/>
          <w:szCs w:val="24"/>
        </w:rPr>
      </w:pPr>
      <w:r>
        <w:rPr>
          <w:rFonts w:ascii="Times New Roman" w:hAnsi="Times New Roman" w:cs="Times New Roman"/>
          <w:sz w:val="24"/>
          <w:szCs w:val="24"/>
        </w:rPr>
        <w:br w:type="page"/>
      </w:r>
    </w:p>
    <w:p w14:paraId="04A20686" w14:textId="1F1E2135" w:rsidR="001E4BD1" w:rsidRPr="00883FCC" w:rsidRDefault="001E4BD1">
      <w:pPr>
        <w:pStyle w:val="Heading1"/>
        <w:numPr>
          <w:ilvl w:val="0"/>
          <w:numId w:val="25"/>
        </w:numPr>
        <w:tabs>
          <w:tab w:val="left" w:pos="284"/>
        </w:tabs>
        <w:spacing w:before="60" w:after="240" w:line="240" w:lineRule="auto"/>
        <w:rPr>
          <w:rFonts w:ascii="Times New Roman" w:eastAsia="Times New Roman" w:hAnsi="Times New Roman" w:cs="Arial"/>
          <w:b/>
          <w:bCs/>
          <w:caps/>
          <w:color w:val="auto"/>
          <w:kern w:val="32"/>
          <w:sz w:val="24"/>
          <w:szCs w:val="24"/>
          <w:lang w:val="en-US"/>
          <w14:ligatures w14:val="none"/>
        </w:rPr>
      </w:pPr>
      <w:bookmarkStart w:id="3" w:name="_Toc215481889"/>
      <w:r w:rsidRPr="00883FCC">
        <w:rPr>
          <w:rFonts w:ascii="Times New Roman" w:eastAsia="Times New Roman" w:hAnsi="Times New Roman" w:cs="Arial"/>
          <w:b/>
          <w:bCs/>
          <w:caps/>
          <w:color w:val="auto"/>
          <w:kern w:val="32"/>
          <w:sz w:val="24"/>
          <w:szCs w:val="24"/>
          <w:lang w:val="en-US"/>
          <w14:ligatures w14:val="none"/>
        </w:rPr>
        <w:lastRenderedPageBreak/>
        <w:t>Overview</w:t>
      </w:r>
      <w:bookmarkEnd w:id="3"/>
    </w:p>
    <w:p w14:paraId="42E47369" w14:textId="0DCF753B" w:rsidR="001E4BD1" w:rsidRPr="001E4BD1" w:rsidRDefault="001E4BD1" w:rsidP="001E4BD1">
      <w:pPr>
        <w:jc w:val="center"/>
        <w:rPr>
          <w:rFonts w:ascii="Times New Roman" w:hAnsi="Times New Roman" w:cs="Times New Roman"/>
          <w:sz w:val="24"/>
          <w:szCs w:val="24"/>
        </w:rPr>
      </w:pPr>
      <w:r w:rsidRPr="001E4BD1">
        <w:rPr>
          <w:rFonts w:ascii="Times New Roman" w:hAnsi="Times New Roman" w:cs="Times New Roman"/>
          <w:sz w:val="24"/>
          <w:szCs w:val="24"/>
          <w:highlight w:val="cyan"/>
        </w:rPr>
        <w:t>&lt;The details provided below are for reference&gt;</w:t>
      </w:r>
    </w:p>
    <w:p w14:paraId="20845BF2" w14:textId="77777777" w:rsidR="0080325E" w:rsidRDefault="001E4BD1" w:rsidP="001E4BD1">
      <w:pPr>
        <w:spacing w:line="360" w:lineRule="auto"/>
        <w:jc w:val="both"/>
        <w:rPr>
          <w:rFonts w:ascii="Times New Roman" w:hAnsi="Times New Roman" w:cs="Times New Roman"/>
          <w:sz w:val="24"/>
          <w:szCs w:val="24"/>
        </w:rPr>
      </w:pPr>
      <w:r w:rsidRPr="001E4BD1">
        <w:rPr>
          <w:rFonts w:ascii="Times New Roman" w:hAnsi="Times New Roman" w:cs="Times New Roman"/>
          <w:sz w:val="24"/>
          <w:szCs w:val="24"/>
        </w:rPr>
        <w:t xml:space="preserve">This report is to summarize conducted a </w:t>
      </w:r>
      <w:r w:rsidR="00821A9C">
        <w:rPr>
          <w:rFonts w:ascii="Times New Roman" w:hAnsi="Times New Roman" w:cs="Times New Roman"/>
          <w:sz w:val="24"/>
          <w:szCs w:val="24"/>
        </w:rPr>
        <w:t>User interface study</w:t>
      </w:r>
      <w:r w:rsidRPr="001E4BD1">
        <w:rPr>
          <w:rFonts w:ascii="Times New Roman" w:hAnsi="Times New Roman" w:cs="Times New Roman"/>
          <w:sz w:val="24"/>
          <w:szCs w:val="24"/>
        </w:rPr>
        <w:t xml:space="preserve"> between </w:t>
      </w:r>
      <w:r w:rsidRPr="001E4BD1">
        <w:rPr>
          <w:rFonts w:ascii="Times New Roman" w:hAnsi="Times New Roman" w:cs="Times New Roman"/>
          <w:sz w:val="24"/>
          <w:szCs w:val="24"/>
          <w:highlight w:val="yellow"/>
        </w:rPr>
        <w:t>[Company Name]’s</w:t>
      </w:r>
      <w:r w:rsidRPr="001E4BD1">
        <w:rPr>
          <w:rFonts w:ascii="Times New Roman" w:hAnsi="Times New Roman" w:cs="Times New Roman"/>
          <w:sz w:val="24"/>
          <w:szCs w:val="24"/>
        </w:rPr>
        <w:t xml:space="preserve"> proposed</w:t>
      </w:r>
      <w:r>
        <w:rPr>
          <w:rFonts w:ascii="Times New Roman" w:hAnsi="Times New Roman" w:cs="Times New Roman"/>
          <w:sz w:val="24"/>
          <w:szCs w:val="24"/>
        </w:rPr>
        <w:t xml:space="preserve"> </w:t>
      </w:r>
      <w:r w:rsidRPr="001E4BD1">
        <w:rPr>
          <w:rFonts w:ascii="Times New Roman" w:hAnsi="Times New Roman" w:cs="Times New Roman"/>
          <w:sz w:val="24"/>
          <w:szCs w:val="24"/>
        </w:rPr>
        <w:t xml:space="preserve">generic, </w:t>
      </w:r>
      <w:r w:rsidRPr="001E4BD1">
        <w:rPr>
          <w:rFonts w:ascii="Times New Roman" w:hAnsi="Times New Roman" w:cs="Times New Roman"/>
          <w:sz w:val="24"/>
          <w:szCs w:val="24"/>
          <w:highlight w:val="yellow"/>
        </w:rPr>
        <w:t>[Product Name]</w:t>
      </w:r>
      <w:r w:rsidRPr="001E4BD1">
        <w:rPr>
          <w:rFonts w:ascii="Times New Roman" w:hAnsi="Times New Roman" w:cs="Times New Roman"/>
          <w:sz w:val="24"/>
          <w:szCs w:val="24"/>
        </w:rPr>
        <w:t xml:space="preserve"> and the</w:t>
      </w:r>
      <w:r>
        <w:rPr>
          <w:rFonts w:ascii="Times New Roman" w:hAnsi="Times New Roman" w:cs="Times New Roman"/>
          <w:sz w:val="24"/>
          <w:szCs w:val="24"/>
        </w:rPr>
        <w:t xml:space="preserve"> </w:t>
      </w:r>
      <w:r w:rsidRPr="001E4BD1">
        <w:rPr>
          <w:rFonts w:ascii="Times New Roman" w:hAnsi="Times New Roman" w:cs="Times New Roman"/>
          <w:sz w:val="24"/>
          <w:szCs w:val="24"/>
        </w:rPr>
        <w:t xml:space="preserve">reference listed drug (RLD), </w:t>
      </w:r>
      <w:r w:rsidRPr="001E4BD1">
        <w:rPr>
          <w:rFonts w:ascii="Times New Roman" w:hAnsi="Times New Roman" w:cs="Times New Roman"/>
          <w:sz w:val="24"/>
          <w:szCs w:val="24"/>
          <w:highlight w:val="yellow"/>
        </w:rPr>
        <w:t>[RLD Name]</w:t>
      </w:r>
      <w:r w:rsidRPr="001E4BD1">
        <w:rPr>
          <w:rFonts w:ascii="Times New Roman" w:hAnsi="Times New Roman" w:cs="Times New Roman"/>
          <w:sz w:val="24"/>
          <w:szCs w:val="24"/>
        </w:rPr>
        <w:t xml:space="preserve">, held by </w:t>
      </w:r>
      <w:r w:rsidRPr="001E4BD1">
        <w:rPr>
          <w:rFonts w:ascii="Times New Roman" w:hAnsi="Times New Roman" w:cs="Times New Roman"/>
          <w:sz w:val="24"/>
          <w:szCs w:val="24"/>
          <w:highlight w:val="yellow"/>
        </w:rPr>
        <w:t>[Company Name]</w:t>
      </w:r>
      <w:r w:rsidRPr="001E4BD1">
        <w:rPr>
          <w:rFonts w:ascii="Times New Roman" w:hAnsi="Times New Roman" w:cs="Times New Roman"/>
          <w:sz w:val="24"/>
          <w:szCs w:val="24"/>
        </w:rPr>
        <w:t xml:space="preserve"> (NDA </w:t>
      </w:r>
      <w:r w:rsidRPr="001E4BD1">
        <w:rPr>
          <w:rFonts w:ascii="Times New Roman" w:hAnsi="Times New Roman" w:cs="Times New Roman"/>
          <w:sz w:val="24"/>
          <w:szCs w:val="24"/>
          <w:highlight w:val="yellow"/>
        </w:rPr>
        <w:t>XXXXXX</w:t>
      </w:r>
      <w:r w:rsidRPr="001E4BD1">
        <w:rPr>
          <w:rFonts w:ascii="Times New Roman" w:hAnsi="Times New Roman" w:cs="Times New Roman"/>
          <w:sz w:val="24"/>
          <w:szCs w:val="24"/>
        </w:rPr>
        <w:t>) as outlined in the FDA Draft Guidance for Industry:</w:t>
      </w:r>
      <w:r w:rsidR="0080325E">
        <w:rPr>
          <w:rFonts w:ascii="Times New Roman" w:hAnsi="Times New Roman" w:cs="Times New Roman"/>
          <w:sz w:val="24"/>
          <w:szCs w:val="24"/>
        </w:rPr>
        <w:t xml:space="preserve"> </w:t>
      </w:r>
      <w:r w:rsidRPr="0080325E">
        <w:rPr>
          <w:rFonts w:ascii="Times New Roman" w:hAnsi="Times New Roman" w:cs="Times New Roman"/>
          <w:i/>
          <w:iCs/>
          <w:sz w:val="24"/>
          <w:szCs w:val="24"/>
        </w:rPr>
        <w:t>Comparative Analyses and Related Comparative Use Human Factors Studies for a Drug-Device Combination Product Submitted in an ANDA, January 2017</w:t>
      </w:r>
      <w:r w:rsidRPr="001E4BD1">
        <w:rPr>
          <w:rFonts w:ascii="Times New Roman" w:hAnsi="Times New Roman" w:cs="Times New Roman"/>
          <w:sz w:val="24"/>
          <w:szCs w:val="24"/>
        </w:rPr>
        <w:t>.</w:t>
      </w:r>
      <w:r>
        <w:rPr>
          <w:rFonts w:ascii="Times New Roman" w:hAnsi="Times New Roman" w:cs="Times New Roman"/>
          <w:sz w:val="24"/>
          <w:szCs w:val="24"/>
        </w:rPr>
        <w:t xml:space="preserve"> </w:t>
      </w:r>
    </w:p>
    <w:p w14:paraId="6817C022" w14:textId="33B840BD" w:rsidR="001E4BD1" w:rsidRDefault="001E4BD1" w:rsidP="001E4BD1">
      <w:pPr>
        <w:spacing w:line="360" w:lineRule="auto"/>
        <w:jc w:val="both"/>
        <w:rPr>
          <w:rFonts w:ascii="Times New Roman" w:hAnsi="Times New Roman" w:cs="Times New Roman"/>
          <w:sz w:val="24"/>
          <w:szCs w:val="24"/>
        </w:rPr>
      </w:pPr>
      <w:r w:rsidRPr="001E4BD1">
        <w:rPr>
          <w:rFonts w:ascii="Times New Roman" w:hAnsi="Times New Roman" w:cs="Times New Roman"/>
          <w:sz w:val="24"/>
          <w:szCs w:val="24"/>
        </w:rPr>
        <w:t xml:space="preserve">The RLD, </w:t>
      </w:r>
      <w:r w:rsidRPr="001E4BD1">
        <w:rPr>
          <w:rFonts w:ascii="Times New Roman" w:hAnsi="Times New Roman" w:cs="Times New Roman"/>
          <w:sz w:val="24"/>
          <w:szCs w:val="24"/>
          <w:highlight w:val="yellow"/>
        </w:rPr>
        <w:t>[RLD Name]</w:t>
      </w:r>
      <w:r w:rsidRPr="001E4BD1">
        <w:rPr>
          <w:rFonts w:ascii="Times New Roman" w:hAnsi="Times New Roman" w:cs="Times New Roman"/>
          <w:sz w:val="24"/>
          <w:szCs w:val="24"/>
        </w:rPr>
        <w:t xml:space="preserve"> is </w:t>
      </w:r>
      <w:r w:rsidR="0080325E" w:rsidRPr="001E4BD1">
        <w:rPr>
          <w:rFonts w:ascii="Times New Roman" w:hAnsi="Times New Roman" w:cs="Times New Roman"/>
          <w:sz w:val="24"/>
          <w:szCs w:val="24"/>
        </w:rPr>
        <w:t xml:space="preserve">a </w:t>
      </w:r>
      <w:r w:rsidR="0080325E" w:rsidRPr="001E4BD1">
        <w:rPr>
          <w:rFonts w:ascii="Times New Roman" w:hAnsi="Times New Roman" w:cs="Times New Roman"/>
          <w:sz w:val="24"/>
          <w:szCs w:val="24"/>
          <w:highlight w:val="cyan"/>
        </w:rPr>
        <w:t>pharmacological</w:t>
      </w:r>
      <w:r w:rsidR="0080325E">
        <w:rPr>
          <w:rFonts w:ascii="Times New Roman" w:hAnsi="Times New Roman" w:cs="Times New Roman"/>
          <w:sz w:val="24"/>
          <w:szCs w:val="24"/>
          <w:highlight w:val="cyan"/>
        </w:rPr>
        <w:t xml:space="preserve"> class </w:t>
      </w:r>
      <w:r w:rsidRPr="001E4BD1">
        <w:rPr>
          <w:rFonts w:ascii="Times New Roman" w:hAnsi="Times New Roman" w:cs="Times New Roman"/>
          <w:sz w:val="24"/>
          <w:szCs w:val="24"/>
          <w:highlight w:val="cyan"/>
        </w:rPr>
        <w:t xml:space="preserve">indicated for </w:t>
      </w:r>
      <w:r w:rsidR="0080325E">
        <w:rPr>
          <w:rFonts w:ascii="Times New Roman" w:hAnsi="Times New Roman" w:cs="Times New Roman"/>
          <w:sz w:val="24"/>
          <w:szCs w:val="24"/>
          <w:highlight w:val="cyan"/>
        </w:rPr>
        <w:t>XXXX</w:t>
      </w:r>
      <w:r w:rsidRPr="001E4BD1">
        <w:rPr>
          <w:rFonts w:ascii="Times New Roman" w:hAnsi="Times New Roman" w:cs="Times New Roman"/>
          <w:sz w:val="24"/>
          <w:szCs w:val="24"/>
          <w:highlight w:val="cyan"/>
        </w:rPr>
        <w:t>.</w:t>
      </w:r>
    </w:p>
    <w:p w14:paraId="20719660" w14:textId="77777777" w:rsidR="001E4BD1" w:rsidRDefault="001E4BD1" w:rsidP="004A169B">
      <w:pPr>
        <w:spacing w:after="0"/>
        <w:rPr>
          <w:rFonts w:ascii="Times New Roman" w:hAnsi="Times New Roman" w:cs="Times New Roman"/>
          <w:sz w:val="24"/>
          <w:szCs w:val="24"/>
        </w:rPr>
      </w:pPr>
    </w:p>
    <w:p w14:paraId="0FC32909" w14:textId="74D586B8" w:rsidR="001E4BD1" w:rsidRDefault="001E4BD1" w:rsidP="001E4BD1">
      <w:pPr>
        <w:spacing w:line="360" w:lineRule="auto"/>
        <w:jc w:val="both"/>
        <w:rPr>
          <w:rFonts w:ascii="Times New Roman" w:hAnsi="Times New Roman" w:cs="Times New Roman"/>
          <w:sz w:val="24"/>
          <w:szCs w:val="24"/>
        </w:rPr>
      </w:pPr>
      <w:r w:rsidRPr="001E4BD1">
        <w:rPr>
          <w:rFonts w:ascii="Times New Roman" w:hAnsi="Times New Roman" w:cs="Times New Roman"/>
          <w:sz w:val="24"/>
          <w:szCs w:val="24"/>
        </w:rPr>
        <w:t xml:space="preserve">The RLD, </w:t>
      </w:r>
      <w:r w:rsidRPr="001E4BD1">
        <w:rPr>
          <w:rFonts w:ascii="Times New Roman" w:hAnsi="Times New Roman" w:cs="Times New Roman"/>
          <w:sz w:val="24"/>
          <w:szCs w:val="24"/>
          <w:highlight w:val="yellow"/>
        </w:rPr>
        <w:t>[RLD Name]</w:t>
      </w:r>
      <w:r w:rsidRPr="001E4BD1">
        <w:rPr>
          <w:rFonts w:ascii="Times New Roman" w:hAnsi="Times New Roman" w:cs="Times New Roman"/>
          <w:sz w:val="24"/>
          <w:szCs w:val="24"/>
        </w:rPr>
        <w:t xml:space="preserve"> is supplied </w:t>
      </w:r>
      <w:r w:rsidR="0080325E" w:rsidRPr="001E4BD1">
        <w:rPr>
          <w:rFonts w:ascii="Times New Roman" w:hAnsi="Times New Roman" w:cs="Times New Roman"/>
          <w:sz w:val="24"/>
          <w:szCs w:val="24"/>
        </w:rPr>
        <w:t>as</w:t>
      </w:r>
      <w:r w:rsidR="0080325E">
        <w:rPr>
          <w:rFonts w:ascii="Times New Roman" w:hAnsi="Times New Roman" w:cs="Times New Roman"/>
          <w:sz w:val="24"/>
          <w:szCs w:val="24"/>
        </w:rPr>
        <w:t xml:space="preserve"> </w:t>
      </w:r>
      <w:r w:rsidR="0080325E" w:rsidRPr="0080325E">
        <w:rPr>
          <w:rFonts w:ascii="Times New Roman" w:hAnsi="Times New Roman" w:cs="Times New Roman"/>
          <w:sz w:val="24"/>
          <w:szCs w:val="24"/>
          <w:highlight w:val="cyan"/>
        </w:rPr>
        <w:t xml:space="preserve">description of </w:t>
      </w:r>
      <w:r w:rsidR="0080325E">
        <w:rPr>
          <w:rFonts w:ascii="Times New Roman" w:hAnsi="Times New Roman" w:cs="Times New Roman"/>
          <w:sz w:val="24"/>
          <w:szCs w:val="24"/>
          <w:highlight w:val="cyan"/>
        </w:rPr>
        <w:t>RLD along with pack details,</w:t>
      </w:r>
      <w:r w:rsidRPr="001E4BD1">
        <w:rPr>
          <w:rFonts w:ascii="Times New Roman" w:hAnsi="Times New Roman" w:cs="Times New Roman"/>
          <w:sz w:val="24"/>
          <w:szCs w:val="24"/>
        </w:rPr>
        <w:t xml:space="preserv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440"/>
      </w:tblGrid>
      <w:tr w:rsidR="001E4BD1" w14:paraId="300E5A51" w14:textId="77777777" w:rsidTr="001E4BD1">
        <w:trPr>
          <w:trHeight w:val="454"/>
        </w:trPr>
        <w:tc>
          <w:tcPr>
            <w:tcW w:w="6062" w:type="dxa"/>
            <w:vAlign w:val="center"/>
          </w:tcPr>
          <w:p w14:paraId="1B22C955" w14:textId="25C6B757" w:rsidR="001E4BD1" w:rsidRPr="0080325E" w:rsidRDefault="001E4BD1" w:rsidP="001E4BD1">
            <w:pPr>
              <w:rPr>
                <w:rFonts w:ascii="Times New Roman" w:hAnsi="Times New Roman" w:cs="Times New Roman"/>
                <w:sz w:val="24"/>
                <w:szCs w:val="24"/>
                <w:highlight w:val="cyan"/>
              </w:rPr>
            </w:pPr>
            <w:r w:rsidRPr="0080325E">
              <w:rPr>
                <w:rFonts w:ascii="Times New Roman" w:hAnsi="Times New Roman" w:cs="Times New Roman"/>
                <w:sz w:val="24"/>
                <w:szCs w:val="24"/>
                <w:highlight w:val="cyan"/>
              </w:rPr>
              <w:t xml:space="preserve">X.X mL fill in X mL </w:t>
            </w:r>
            <w:r w:rsidR="0080325E" w:rsidRPr="0080325E">
              <w:rPr>
                <w:rFonts w:ascii="Times New Roman" w:hAnsi="Times New Roman" w:cs="Times New Roman"/>
                <w:sz w:val="24"/>
                <w:szCs w:val="24"/>
                <w:highlight w:val="cyan"/>
              </w:rPr>
              <w:t>Vial</w:t>
            </w:r>
            <w:r w:rsidRPr="0080325E">
              <w:rPr>
                <w:rFonts w:ascii="Times New Roman" w:hAnsi="Times New Roman" w:cs="Times New Roman"/>
                <w:sz w:val="24"/>
                <w:szCs w:val="24"/>
                <w:highlight w:val="cyan"/>
              </w:rPr>
              <w:t xml:space="preserve"> (</w:t>
            </w:r>
            <w:r w:rsidR="0080325E" w:rsidRPr="0080325E">
              <w:rPr>
                <w:rFonts w:ascii="Times New Roman" w:hAnsi="Times New Roman" w:cs="Times New Roman"/>
                <w:sz w:val="24"/>
                <w:szCs w:val="24"/>
                <w:highlight w:val="cyan"/>
              </w:rPr>
              <w:t>Carton</w:t>
            </w:r>
            <w:r w:rsidRPr="0080325E">
              <w:rPr>
                <w:rFonts w:ascii="Times New Roman" w:hAnsi="Times New Roman" w:cs="Times New Roman"/>
                <w:sz w:val="24"/>
                <w:szCs w:val="24"/>
                <w:highlight w:val="cyan"/>
              </w:rPr>
              <w:t xml:space="preserve"> containing 1 </w:t>
            </w:r>
            <w:r w:rsidR="0080325E" w:rsidRPr="0080325E">
              <w:rPr>
                <w:rFonts w:ascii="Times New Roman" w:hAnsi="Times New Roman" w:cs="Times New Roman"/>
                <w:sz w:val="24"/>
                <w:szCs w:val="24"/>
                <w:highlight w:val="cyan"/>
              </w:rPr>
              <w:t>Vial</w:t>
            </w:r>
            <w:r w:rsidRPr="0080325E">
              <w:rPr>
                <w:rFonts w:ascii="Times New Roman" w:hAnsi="Times New Roman" w:cs="Times New Roman"/>
                <w:sz w:val="24"/>
                <w:szCs w:val="24"/>
                <w:highlight w:val="cyan"/>
              </w:rPr>
              <w:t>)</w:t>
            </w:r>
          </w:p>
        </w:tc>
        <w:tc>
          <w:tcPr>
            <w:tcW w:w="3514" w:type="dxa"/>
            <w:vAlign w:val="center"/>
          </w:tcPr>
          <w:p w14:paraId="2092853E" w14:textId="29AE8DC8" w:rsidR="001E4BD1" w:rsidRPr="0080325E" w:rsidRDefault="001E4BD1" w:rsidP="001E4BD1">
            <w:pPr>
              <w:rPr>
                <w:rFonts w:ascii="Times New Roman" w:hAnsi="Times New Roman" w:cs="Times New Roman"/>
                <w:sz w:val="24"/>
                <w:szCs w:val="24"/>
                <w:highlight w:val="cyan"/>
              </w:rPr>
            </w:pPr>
            <w:r w:rsidRPr="0080325E">
              <w:rPr>
                <w:rFonts w:ascii="Times New Roman" w:hAnsi="Times New Roman" w:cs="Times New Roman"/>
                <w:sz w:val="24"/>
                <w:szCs w:val="24"/>
                <w:highlight w:val="cyan"/>
              </w:rPr>
              <w:t xml:space="preserve">: NDC </w:t>
            </w:r>
            <w:r w:rsidR="0080325E" w:rsidRPr="0080325E">
              <w:rPr>
                <w:rFonts w:ascii="Times New Roman" w:hAnsi="Times New Roman" w:cs="Times New Roman"/>
                <w:sz w:val="24"/>
                <w:szCs w:val="24"/>
                <w:highlight w:val="cyan"/>
              </w:rPr>
              <w:t>Number</w:t>
            </w:r>
          </w:p>
        </w:tc>
      </w:tr>
      <w:tr w:rsidR="001E4BD1" w14:paraId="21A62D93" w14:textId="77777777" w:rsidTr="001E4BD1">
        <w:trPr>
          <w:trHeight w:val="454"/>
        </w:trPr>
        <w:tc>
          <w:tcPr>
            <w:tcW w:w="6062" w:type="dxa"/>
            <w:vAlign w:val="center"/>
          </w:tcPr>
          <w:p w14:paraId="66AAD66A" w14:textId="5ED08FE2" w:rsidR="001E4BD1" w:rsidRPr="0080325E" w:rsidRDefault="001E4BD1" w:rsidP="001E4BD1">
            <w:pPr>
              <w:rPr>
                <w:rFonts w:ascii="Times New Roman" w:hAnsi="Times New Roman" w:cs="Times New Roman"/>
                <w:sz w:val="24"/>
                <w:szCs w:val="24"/>
                <w:highlight w:val="cyan"/>
              </w:rPr>
            </w:pPr>
            <w:r w:rsidRPr="0080325E">
              <w:rPr>
                <w:rFonts w:ascii="Times New Roman" w:hAnsi="Times New Roman" w:cs="Times New Roman"/>
                <w:sz w:val="24"/>
                <w:szCs w:val="24"/>
                <w:highlight w:val="cyan"/>
              </w:rPr>
              <w:t xml:space="preserve">X.X mL fill in </w:t>
            </w:r>
            <w:r w:rsidR="004A169B" w:rsidRPr="0080325E">
              <w:rPr>
                <w:rFonts w:ascii="Times New Roman" w:hAnsi="Times New Roman" w:cs="Times New Roman"/>
                <w:sz w:val="24"/>
                <w:szCs w:val="24"/>
                <w:highlight w:val="cyan"/>
              </w:rPr>
              <w:t>X</w:t>
            </w:r>
            <w:r w:rsidRPr="0080325E">
              <w:rPr>
                <w:rFonts w:ascii="Times New Roman" w:hAnsi="Times New Roman" w:cs="Times New Roman"/>
                <w:sz w:val="24"/>
                <w:szCs w:val="24"/>
                <w:highlight w:val="cyan"/>
              </w:rPr>
              <w:t xml:space="preserve"> mL </w:t>
            </w:r>
            <w:r w:rsidR="0080325E" w:rsidRPr="0080325E">
              <w:rPr>
                <w:rFonts w:ascii="Times New Roman" w:hAnsi="Times New Roman" w:cs="Times New Roman"/>
                <w:sz w:val="24"/>
                <w:szCs w:val="24"/>
                <w:highlight w:val="cyan"/>
              </w:rPr>
              <w:t>Vial</w:t>
            </w:r>
            <w:r w:rsidRPr="0080325E">
              <w:rPr>
                <w:rFonts w:ascii="Times New Roman" w:hAnsi="Times New Roman" w:cs="Times New Roman"/>
                <w:sz w:val="24"/>
                <w:szCs w:val="24"/>
                <w:highlight w:val="cyan"/>
              </w:rPr>
              <w:t xml:space="preserve"> (Carton)</w:t>
            </w:r>
          </w:p>
        </w:tc>
        <w:tc>
          <w:tcPr>
            <w:tcW w:w="3514" w:type="dxa"/>
            <w:vAlign w:val="center"/>
          </w:tcPr>
          <w:p w14:paraId="42F08EE1" w14:textId="6388C14D" w:rsidR="001E4BD1" w:rsidRPr="0080325E" w:rsidRDefault="001E4BD1" w:rsidP="001E4BD1">
            <w:pPr>
              <w:rPr>
                <w:rFonts w:ascii="Times New Roman" w:hAnsi="Times New Roman" w:cs="Times New Roman"/>
                <w:sz w:val="24"/>
                <w:szCs w:val="24"/>
                <w:highlight w:val="cyan"/>
              </w:rPr>
            </w:pPr>
            <w:r w:rsidRPr="0080325E">
              <w:rPr>
                <w:rFonts w:ascii="Times New Roman" w:hAnsi="Times New Roman" w:cs="Times New Roman"/>
                <w:sz w:val="24"/>
                <w:szCs w:val="24"/>
                <w:highlight w:val="cyan"/>
              </w:rPr>
              <w:t xml:space="preserve">: NDC </w:t>
            </w:r>
            <w:r w:rsidR="0080325E" w:rsidRPr="0080325E">
              <w:rPr>
                <w:rFonts w:ascii="Times New Roman" w:hAnsi="Times New Roman" w:cs="Times New Roman"/>
                <w:sz w:val="24"/>
                <w:szCs w:val="24"/>
                <w:highlight w:val="cyan"/>
              </w:rPr>
              <w:t>Number</w:t>
            </w:r>
          </w:p>
        </w:tc>
      </w:tr>
    </w:tbl>
    <w:p w14:paraId="0FC5D27F" w14:textId="77777777" w:rsidR="001E4BD1" w:rsidRDefault="001E4BD1" w:rsidP="004A169B">
      <w:pPr>
        <w:spacing w:after="0"/>
        <w:rPr>
          <w:rFonts w:ascii="Times New Roman" w:hAnsi="Times New Roman" w:cs="Times New Roman"/>
          <w:sz w:val="24"/>
          <w:szCs w:val="24"/>
        </w:rPr>
      </w:pPr>
    </w:p>
    <w:p w14:paraId="73BA6B48" w14:textId="77777777" w:rsidR="0080325E" w:rsidRDefault="0080325E" w:rsidP="004A169B">
      <w:pPr>
        <w:spacing w:line="360" w:lineRule="auto"/>
        <w:jc w:val="both"/>
        <w:rPr>
          <w:rFonts w:ascii="Times New Roman" w:hAnsi="Times New Roman" w:cs="Times New Roman"/>
          <w:sz w:val="24"/>
          <w:szCs w:val="24"/>
          <w:highlight w:val="yellow"/>
        </w:rPr>
      </w:pPr>
    </w:p>
    <w:p w14:paraId="0FA3C1C3" w14:textId="785E0837" w:rsidR="004A169B" w:rsidRDefault="004A169B" w:rsidP="004A169B">
      <w:pPr>
        <w:spacing w:line="360" w:lineRule="auto"/>
        <w:jc w:val="both"/>
        <w:rPr>
          <w:rFonts w:ascii="Times New Roman" w:hAnsi="Times New Roman" w:cs="Times New Roman"/>
          <w:sz w:val="24"/>
          <w:szCs w:val="24"/>
        </w:rPr>
      </w:pPr>
      <w:r w:rsidRPr="001E4BD1">
        <w:rPr>
          <w:rFonts w:ascii="Times New Roman" w:hAnsi="Times New Roman" w:cs="Times New Roman"/>
          <w:sz w:val="24"/>
          <w:szCs w:val="24"/>
          <w:highlight w:val="yellow"/>
        </w:rPr>
        <w:t>[Company Name]</w:t>
      </w:r>
      <w:r>
        <w:rPr>
          <w:rFonts w:ascii="Times New Roman" w:hAnsi="Times New Roman" w:cs="Times New Roman"/>
          <w:sz w:val="24"/>
          <w:szCs w:val="24"/>
        </w:rPr>
        <w:t xml:space="preserve"> </w:t>
      </w:r>
      <w:r w:rsidRPr="004A169B">
        <w:rPr>
          <w:rFonts w:ascii="Times New Roman" w:hAnsi="Times New Roman" w:cs="Times New Roman"/>
          <w:sz w:val="24"/>
          <w:szCs w:val="24"/>
        </w:rPr>
        <w:t xml:space="preserve">intends to commercialize generic, </w:t>
      </w:r>
      <w:r w:rsidRPr="001E4BD1">
        <w:rPr>
          <w:rFonts w:ascii="Times New Roman" w:hAnsi="Times New Roman" w:cs="Times New Roman"/>
          <w:sz w:val="24"/>
          <w:szCs w:val="24"/>
          <w:highlight w:val="yellow"/>
        </w:rPr>
        <w:t>[Product Name]</w:t>
      </w:r>
      <w:r w:rsidRPr="004A169B">
        <w:rPr>
          <w:rFonts w:ascii="Times New Roman" w:hAnsi="Times New Roman" w:cs="Times New Roman"/>
          <w:sz w:val="24"/>
          <w:szCs w:val="24"/>
        </w:rPr>
        <w:t xml:space="preserve"> filled into </w:t>
      </w:r>
      <w:r w:rsidRPr="004A169B">
        <w:rPr>
          <w:rFonts w:ascii="Times New Roman" w:hAnsi="Times New Roman" w:cs="Times New Roman"/>
          <w:sz w:val="24"/>
          <w:szCs w:val="24"/>
          <w:highlight w:val="yellow"/>
        </w:rPr>
        <w:t>X</w:t>
      </w:r>
      <w:r w:rsidRPr="004A169B">
        <w:rPr>
          <w:rFonts w:ascii="Times New Roman" w:hAnsi="Times New Roman" w:cs="Times New Roman"/>
          <w:sz w:val="24"/>
          <w:szCs w:val="24"/>
        </w:rPr>
        <w:t xml:space="preserve"> mL </w:t>
      </w:r>
      <w:r w:rsidR="0080325E">
        <w:rPr>
          <w:rFonts w:ascii="Times New Roman" w:hAnsi="Times New Roman" w:cs="Times New Roman"/>
          <w:sz w:val="24"/>
          <w:szCs w:val="24"/>
        </w:rPr>
        <w:t xml:space="preserve">Vial, </w:t>
      </w:r>
      <w:r w:rsidR="0080325E" w:rsidRPr="0080325E">
        <w:rPr>
          <w:rFonts w:ascii="Times New Roman" w:hAnsi="Times New Roman" w:cs="Times New Roman"/>
          <w:sz w:val="24"/>
          <w:szCs w:val="24"/>
          <w:highlight w:val="cyan"/>
        </w:rPr>
        <w:t xml:space="preserve">description of </w:t>
      </w:r>
      <w:r w:rsidR="0080325E">
        <w:rPr>
          <w:rFonts w:ascii="Times New Roman" w:hAnsi="Times New Roman" w:cs="Times New Roman"/>
          <w:sz w:val="24"/>
          <w:szCs w:val="24"/>
          <w:highlight w:val="cyan"/>
        </w:rPr>
        <w:t>generic product along with pack details</w:t>
      </w:r>
      <w:r w:rsidRPr="004A169B">
        <w:rPr>
          <w:rFonts w:ascii="Times New Roman" w:hAnsi="Times New Roman" w:cs="Times New Roman"/>
          <w:sz w:val="24"/>
          <w:szCs w:val="24"/>
        </w:rPr>
        <w:t>.</w:t>
      </w:r>
    </w:p>
    <w:p w14:paraId="36B2DCC6" w14:textId="77777777" w:rsidR="004A169B" w:rsidRDefault="004A169B" w:rsidP="004A169B">
      <w:pPr>
        <w:spacing w:after="0"/>
        <w:rPr>
          <w:rFonts w:ascii="Times New Roman" w:hAnsi="Times New Roman" w:cs="Times New Roman"/>
          <w:sz w:val="24"/>
          <w:szCs w:val="24"/>
        </w:rPr>
      </w:pPr>
    </w:p>
    <w:p w14:paraId="2A1E4CFC" w14:textId="28012C78" w:rsidR="004A169B" w:rsidRDefault="004A169B" w:rsidP="004A169B">
      <w:pPr>
        <w:spacing w:line="360" w:lineRule="auto"/>
        <w:jc w:val="both"/>
        <w:rPr>
          <w:rFonts w:ascii="Times New Roman" w:hAnsi="Times New Roman" w:cs="Times New Roman"/>
          <w:sz w:val="24"/>
          <w:szCs w:val="24"/>
        </w:rPr>
      </w:pPr>
      <w:r w:rsidRPr="004A169B">
        <w:rPr>
          <w:rFonts w:ascii="Times New Roman" w:hAnsi="Times New Roman" w:cs="Times New Roman"/>
          <w:sz w:val="24"/>
          <w:szCs w:val="24"/>
        </w:rPr>
        <w:t xml:space="preserve">Please note </w:t>
      </w:r>
      <w:r w:rsidRPr="001E4BD1">
        <w:rPr>
          <w:rFonts w:ascii="Times New Roman" w:hAnsi="Times New Roman" w:cs="Times New Roman"/>
          <w:sz w:val="24"/>
          <w:szCs w:val="24"/>
          <w:highlight w:val="yellow"/>
        </w:rPr>
        <w:t>[Company Name]</w:t>
      </w:r>
      <w:r w:rsidRPr="004A169B">
        <w:rPr>
          <w:rFonts w:ascii="Times New Roman" w:hAnsi="Times New Roman" w:cs="Times New Roman"/>
          <w:sz w:val="24"/>
          <w:szCs w:val="24"/>
        </w:rPr>
        <w:t xml:space="preserve">’s, </w:t>
      </w:r>
      <w:r w:rsidRPr="001E4BD1">
        <w:rPr>
          <w:rFonts w:ascii="Times New Roman" w:hAnsi="Times New Roman" w:cs="Times New Roman"/>
          <w:sz w:val="24"/>
          <w:szCs w:val="24"/>
          <w:highlight w:val="yellow"/>
        </w:rPr>
        <w:t>[Product Name]</w:t>
      </w:r>
      <w:r>
        <w:rPr>
          <w:rFonts w:ascii="Times New Roman" w:hAnsi="Times New Roman" w:cs="Times New Roman"/>
          <w:sz w:val="24"/>
          <w:szCs w:val="24"/>
        </w:rPr>
        <w:t xml:space="preserve"> </w:t>
      </w:r>
      <w:r w:rsidRPr="004A169B">
        <w:rPr>
          <w:rFonts w:ascii="Times New Roman" w:hAnsi="Times New Roman" w:cs="Times New Roman"/>
          <w:sz w:val="24"/>
          <w:szCs w:val="24"/>
        </w:rPr>
        <w:t xml:space="preserve">and the RLD, </w:t>
      </w:r>
      <w:r w:rsidRPr="001E4BD1">
        <w:rPr>
          <w:rFonts w:ascii="Times New Roman" w:hAnsi="Times New Roman" w:cs="Times New Roman"/>
          <w:sz w:val="24"/>
          <w:szCs w:val="24"/>
          <w:highlight w:val="yellow"/>
        </w:rPr>
        <w:t>[RLD Name]</w:t>
      </w:r>
      <w:r>
        <w:rPr>
          <w:rFonts w:ascii="Times New Roman" w:hAnsi="Times New Roman" w:cs="Times New Roman"/>
          <w:sz w:val="24"/>
          <w:szCs w:val="24"/>
        </w:rPr>
        <w:t xml:space="preserve"> </w:t>
      </w:r>
      <w:r w:rsidRPr="004A169B">
        <w:rPr>
          <w:rFonts w:ascii="Times New Roman" w:hAnsi="Times New Roman" w:cs="Times New Roman"/>
          <w:sz w:val="24"/>
          <w:szCs w:val="24"/>
        </w:rPr>
        <w:t>shall be referred to herein as “Generic” and “RLD” respectively.</w:t>
      </w:r>
      <w:r>
        <w:rPr>
          <w:rFonts w:ascii="Times New Roman" w:hAnsi="Times New Roman" w:cs="Times New Roman"/>
          <w:sz w:val="24"/>
          <w:szCs w:val="24"/>
        </w:rPr>
        <w:t xml:space="preserve"> </w:t>
      </w:r>
      <w:r w:rsidRPr="004A169B">
        <w:rPr>
          <w:rFonts w:ascii="Times New Roman" w:hAnsi="Times New Roman" w:cs="Times New Roman"/>
          <w:sz w:val="24"/>
          <w:szCs w:val="24"/>
        </w:rPr>
        <w:t>In alignment with FDA’s current expectation for any differences in the generic product</w:t>
      </w:r>
      <w:r>
        <w:rPr>
          <w:rFonts w:ascii="Times New Roman" w:hAnsi="Times New Roman" w:cs="Times New Roman"/>
          <w:sz w:val="24"/>
          <w:szCs w:val="24"/>
        </w:rPr>
        <w:t xml:space="preserve"> </w:t>
      </w:r>
      <w:r w:rsidRPr="004A169B">
        <w:rPr>
          <w:rFonts w:ascii="Times New Roman" w:hAnsi="Times New Roman" w:cs="Times New Roman"/>
          <w:sz w:val="24"/>
          <w:szCs w:val="24"/>
        </w:rPr>
        <w:t xml:space="preserve">presentation relative to RLD for substitutability, a </w:t>
      </w:r>
      <w:proofErr w:type="gramStart"/>
      <w:r w:rsidR="0080325E">
        <w:rPr>
          <w:rFonts w:ascii="Times New Roman" w:hAnsi="Times New Roman" w:cs="Times New Roman"/>
          <w:sz w:val="24"/>
          <w:szCs w:val="24"/>
        </w:rPr>
        <w:t>User  Interface</w:t>
      </w:r>
      <w:proofErr w:type="gramEnd"/>
      <w:r w:rsidRPr="004A169B">
        <w:rPr>
          <w:rFonts w:ascii="Times New Roman" w:hAnsi="Times New Roman" w:cs="Times New Roman"/>
          <w:sz w:val="24"/>
          <w:szCs w:val="24"/>
        </w:rPr>
        <w:t xml:space="preserve"> has been conducted</w:t>
      </w:r>
      <w:r>
        <w:rPr>
          <w:rFonts w:ascii="Times New Roman" w:hAnsi="Times New Roman" w:cs="Times New Roman"/>
          <w:sz w:val="24"/>
          <w:szCs w:val="24"/>
        </w:rPr>
        <w:t xml:space="preserve"> </w:t>
      </w:r>
      <w:r w:rsidRPr="004A169B">
        <w:rPr>
          <w:rFonts w:ascii="Times New Roman" w:hAnsi="Times New Roman" w:cs="Times New Roman"/>
          <w:sz w:val="24"/>
          <w:szCs w:val="24"/>
        </w:rPr>
        <w:t>between the proposed generic product and the associated dose administration to determine</w:t>
      </w:r>
      <w:r>
        <w:rPr>
          <w:rFonts w:ascii="Times New Roman" w:hAnsi="Times New Roman" w:cs="Times New Roman"/>
          <w:sz w:val="24"/>
          <w:szCs w:val="24"/>
        </w:rPr>
        <w:t xml:space="preserve"> </w:t>
      </w:r>
      <w:r w:rsidRPr="004A169B">
        <w:rPr>
          <w:rFonts w:ascii="Times New Roman" w:hAnsi="Times New Roman" w:cs="Times New Roman"/>
          <w:sz w:val="24"/>
          <w:szCs w:val="24"/>
        </w:rPr>
        <w:t xml:space="preserve">whether the generic product is </w:t>
      </w:r>
      <w:proofErr w:type="gramStart"/>
      <w:r w:rsidRPr="004A169B">
        <w:rPr>
          <w:rFonts w:ascii="Times New Roman" w:hAnsi="Times New Roman" w:cs="Times New Roman"/>
          <w:sz w:val="24"/>
          <w:szCs w:val="24"/>
        </w:rPr>
        <w:t>similar to</w:t>
      </w:r>
      <w:proofErr w:type="gramEnd"/>
      <w:r w:rsidRPr="004A169B">
        <w:rPr>
          <w:rFonts w:ascii="Times New Roman" w:hAnsi="Times New Roman" w:cs="Times New Roman"/>
          <w:sz w:val="24"/>
          <w:szCs w:val="24"/>
        </w:rPr>
        <w:t xml:space="preserve"> the RLD and be used safely by an intended user</w:t>
      </w:r>
      <w:r>
        <w:rPr>
          <w:rFonts w:ascii="Times New Roman" w:hAnsi="Times New Roman" w:cs="Times New Roman"/>
          <w:sz w:val="24"/>
          <w:szCs w:val="24"/>
        </w:rPr>
        <w:t xml:space="preserve"> </w:t>
      </w:r>
      <w:r w:rsidRPr="004A169B">
        <w:rPr>
          <w:rFonts w:ascii="Times New Roman" w:hAnsi="Times New Roman" w:cs="Times New Roman"/>
          <w:sz w:val="24"/>
          <w:szCs w:val="24"/>
        </w:rPr>
        <w:t>without additional training prior to use.</w:t>
      </w:r>
    </w:p>
    <w:p w14:paraId="6E41ECCA" w14:textId="77777777" w:rsidR="004A169B" w:rsidRDefault="004A169B" w:rsidP="004A169B">
      <w:pPr>
        <w:spacing w:after="0"/>
        <w:rPr>
          <w:rFonts w:ascii="Times New Roman" w:hAnsi="Times New Roman" w:cs="Times New Roman"/>
          <w:sz w:val="24"/>
          <w:szCs w:val="24"/>
        </w:rPr>
      </w:pPr>
    </w:p>
    <w:p w14:paraId="34FE2CE3" w14:textId="5013B51C" w:rsidR="004A169B" w:rsidRDefault="004A169B" w:rsidP="004A169B">
      <w:pPr>
        <w:spacing w:line="360" w:lineRule="auto"/>
        <w:jc w:val="both"/>
        <w:rPr>
          <w:rFonts w:ascii="Times New Roman" w:hAnsi="Times New Roman" w:cs="Times New Roman"/>
          <w:sz w:val="24"/>
          <w:szCs w:val="24"/>
        </w:rPr>
      </w:pPr>
      <w:r w:rsidRPr="0080325E">
        <w:rPr>
          <w:rFonts w:ascii="Times New Roman" w:hAnsi="Times New Roman" w:cs="Times New Roman"/>
          <w:sz w:val="24"/>
          <w:szCs w:val="24"/>
          <w:highlight w:val="yellow"/>
        </w:rPr>
        <w:t>The approved patient insert for the RLD does not provide “Directions for Use”. Hence, the</w:t>
      </w:r>
      <w:r w:rsidR="0080325E" w:rsidRPr="0080325E">
        <w:rPr>
          <w:rFonts w:ascii="Times New Roman" w:hAnsi="Times New Roman" w:cs="Times New Roman"/>
          <w:sz w:val="24"/>
          <w:szCs w:val="24"/>
          <w:highlight w:val="yellow"/>
        </w:rPr>
        <w:t xml:space="preserve"> </w:t>
      </w:r>
      <w:r w:rsidRPr="0080325E">
        <w:rPr>
          <w:rFonts w:ascii="Times New Roman" w:hAnsi="Times New Roman" w:cs="Times New Roman"/>
          <w:sz w:val="24"/>
          <w:szCs w:val="24"/>
          <w:highlight w:val="yellow"/>
        </w:rPr>
        <w:t>“Directions for Use” was generated and used to simulate the workflow (task analysis) for the preparation and administration of the product in this study</w:t>
      </w:r>
      <w:r w:rsidRPr="004A169B">
        <w:rPr>
          <w:rFonts w:ascii="Times New Roman" w:hAnsi="Times New Roman" w:cs="Times New Roman"/>
          <w:sz w:val="24"/>
          <w:szCs w:val="24"/>
        </w:rPr>
        <w:t>.</w:t>
      </w:r>
    </w:p>
    <w:p w14:paraId="50794AA1" w14:textId="0B9BF5F2" w:rsidR="004A169B" w:rsidRDefault="004A169B" w:rsidP="004A169B">
      <w:pPr>
        <w:pStyle w:val="BodyText"/>
        <w:spacing w:after="120" w:line="360" w:lineRule="auto"/>
        <w:ind w:left="0"/>
        <w:jc w:val="both"/>
      </w:pPr>
      <w:r>
        <w:rPr>
          <w:color w:val="231F20"/>
          <w:spacing w:val="-1"/>
        </w:rPr>
        <w:t>This</w:t>
      </w:r>
      <w:r>
        <w:rPr>
          <w:color w:val="231F20"/>
          <w:spacing w:val="12"/>
        </w:rPr>
        <w:t xml:space="preserve"> </w:t>
      </w:r>
      <w:r w:rsidR="0080325E">
        <w:rPr>
          <w:color w:val="231F20"/>
          <w:spacing w:val="-1"/>
        </w:rPr>
        <w:t>user interface study</w:t>
      </w:r>
      <w:r>
        <w:rPr>
          <w:color w:val="231F20"/>
          <w:spacing w:val="13"/>
        </w:rPr>
        <w:t xml:space="preserve"> </w:t>
      </w:r>
      <w:r>
        <w:rPr>
          <w:color w:val="231F20"/>
          <w:spacing w:val="-1"/>
        </w:rPr>
        <w:t>included</w:t>
      </w:r>
      <w:r>
        <w:rPr>
          <w:color w:val="231F20"/>
          <w:spacing w:val="13"/>
        </w:rPr>
        <w:t xml:space="preserve"> </w:t>
      </w:r>
      <w:r>
        <w:rPr>
          <w:color w:val="231F20"/>
          <w:spacing w:val="-1"/>
        </w:rPr>
        <w:t>the</w:t>
      </w:r>
      <w:r>
        <w:rPr>
          <w:color w:val="231F20"/>
          <w:spacing w:val="11"/>
        </w:rPr>
        <w:t xml:space="preserve"> </w:t>
      </w:r>
      <w:r>
        <w:rPr>
          <w:color w:val="231F20"/>
          <w:spacing w:val="-1"/>
        </w:rPr>
        <w:t>following</w:t>
      </w:r>
      <w:r>
        <w:rPr>
          <w:color w:val="231F20"/>
          <w:spacing w:val="9"/>
        </w:rPr>
        <w:t xml:space="preserve"> </w:t>
      </w:r>
      <w:r>
        <w:rPr>
          <w:color w:val="231F20"/>
          <w:spacing w:val="-1"/>
        </w:rPr>
        <w:t>comparisons</w:t>
      </w:r>
      <w:r>
        <w:rPr>
          <w:color w:val="231F20"/>
          <w:spacing w:val="13"/>
        </w:rPr>
        <w:t xml:space="preserve"> </w:t>
      </w:r>
      <w:r>
        <w:rPr>
          <w:color w:val="231F20"/>
          <w:spacing w:val="-1"/>
        </w:rPr>
        <w:t>between</w:t>
      </w:r>
      <w:r>
        <w:rPr>
          <w:color w:val="231F20"/>
          <w:spacing w:val="13"/>
        </w:rPr>
        <w:t xml:space="preserve"> </w:t>
      </w:r>
      <w:r>
        <w:rPr>
          <w:color w:val="231F20"/>
        </w:rPr>
        <w:t>the</w:t>
      </w:r>
      <w:r>
        <w:rPr>
          <w:color w:val="231F20"/>
          <w:spacing w:val="13"/>
        </w:rPr>
        <w:t xml:space="preserve"> </w:t>
      </w:r>
      <w:r>
        <w:rPr>
          <w:color w:val="231F20"/>
        </w:rPr>
        <w:t>RLD</w:t>
      </w:r>
      <w:r>
        <w:rPr>
          <w:color w:val="231F20"/>
          <w:spacing w:val="13"/>
        </w:rPr>
        <w:t xml:space="preserve"> </w:t>
      </w:r>
      <w:r>
        <w:rPr>
          <w:rFonts w:cs="Times New Roman"/>
          <w:color w:val="231F20"/>
          <w:spacing w:val="-1"/>
        </w:rPr>
        <w:t>and</w:t>
      </w:r>
      <w:r>
        <w:rPr>
          <w:rFonts w:cs="Times New Roman"/>
          <w:color w:val="231F20"/>
          <w:spacing w:val="11"/>
        </w:rPr>
        <w:t xml:space="preserve"> </w:t>
      </w:r>
      <w:r w:rsidRPr="001E4BD1">
        <w:rPr>
          <w:rFonts w:cs="Times New Roman"/>
          <w:sz w:val="24"/>
          <w:szCs w:val="24"/>
          <w:highlight w:val="yellow"/>
        </w:rPr>
        <w:t>[Company Name]</w:t>
      </w:r>
      <w:r>
        <w:rPr>
          <w:rFonts w:cs="Times New Roman"/>
          <w:color w:val="231F20"/>
          <w:spacing w:val="-1"/>
        </w:rPr>
        <w:t xml:space="preserve">’s </w:t>
      </w:r>
      <w:r>
        <w:rPr>
          <w:color w:val="231F20"/>
          <w:spacing w:val="-1"/>
        </w:rPr>
        <w:t>proposed</w:t>
      </w:r>
      <w:r>
        <w:rPr>
          <w:color w:val="231F20"/>
          <w:spacing w:val="15"/>
        </w:rPr>
        <w:t xml:space="preserve"> </w:t>
      </w:r>
      <w:r>
        <w:rPr>
          <w:color w:val="231F20"/>
          <w:spacing w:val="-1"/>
        </w:rPr>
        <w:t>generic</w:t>
      </w:r>
      <w:r>
        <w:rPr>
          <w:color w:val="231F20"/>
          <w:spacing w:val="14"/>
        </w:rPr>
        <w:t xml:space="preserve"> </w:t>
      </w:r>
      <w:r>
        <w:rPr>
          <w:color w:val="231F20"/>
          <w:spacing w:val="-1"/>
        </w:rPr>
        <w:t>product,</w:t>
      </w:r>
      <w:r>
        <w:rPr>
          <w:color w:val="231F20"/>
          <w:spacing w:val="13"/>
        </w:rPr>
        <w:t xml:space="preserve"> </w:t>
      </w:r>
      <w:r>
        <w:rPr>
          <w:color w:val="231F20"/>
          <w:spacing w:val="-1"/>
        </w:rPr>
        <w:t>as</w:t>
      </w:r>
      <w:r>
        <w:rPr>
          <w:color w:val="231F20"/>
          <w:spacing w:val="13"/>
        </w:rPr>
        <w:t xml:space="preserve"> </w:t>
      </w:r>
      <w:r>
        <w:rPr>
          <w:color w:val="231F20"/>
          <w:spacing w:val="-1"/>
        </w:rPr>
        <w:t>specified</w:t>
      </w:r>
      <w:r>
        <w:rPr>
          <w:color w:val="231F20"/>
          <w:spacing w:val="14"/>
        </w:rPr>
        <w:t xml:space="preserve"> </w:t>
      </w:r>
      <w:r>
        <w:rPr>
          <w:color w:val="231F20"/>
          <w:spacing w:val="-1"/>
        </w:rPr>
        <w:t>in</w:t>
      </w:r>
      <w:r>
        <w:rPr>
          <w:color w:val="231F20"/>
          <w:spacing w:val="13"/>
        </w:rPr>
        <w:t xml:space="preserve"> </w:t>
      </w:r>
      <w:r>
        <w:rPr>
          <w:color w:val="231F20"/>
          <w:spacing w:val="-1"/>
        </w:rPr>
        <w:t>the</w:t>
      </w:r>
      <w:r>
        <w:rPr>
          <w:color w:val="231F20"/>
          <w:spacing w:val="16"/>
        </w:rPr>
        <w:t xml:space="preserve"> </w:t>
      </w:r>
      <w:r>
        <w:rPr>
          <w:color w:val="231F20"/>
          <w:spacing w:val="-1"/>
        </w:rPr>
        <w:t>FDA</w:t>
      </w:r>
      <w:r>
        <w:rPr>
          <w:color w:val="231F20"/>
          <w:spacing w:val="16"/>
        </w:rPr>
        <w:t xml:space="preserve"> </w:t>
      </w:r>
      <w:r>
        <w:rPr>
          <w:color w:val="231F20"/>
          <w:spacing w:val="-1"/>
        </w:rPr>
        <w:t>Draft</w:t>
      </w:r>
      <w:r>
        <w:rPr>
          <w:color w:val="231F20"/>
          <w:spacing w:val="13"/>
        </w:rPr>
        <w:t xml:space="preserve"> </w:t>
      </w:r>
      <w:r>
        <w:rPr>
          <w:color w:val="231F20"/>
          <w:spacing w:val="-1"/>
        </w:rPr>
        <w:t>Guidance</w:t>
      </w:r>
      <w:r>
        <w:rPr>
          <w:color w:val="231F20"/>
          <w:spacing w:val="-9"/>
        </w:rPr>
        <w:t xml:space="preserve"> </w:t>
      </w:r>
      <w:r>
        <w:rPr>
          <w:color w:val="231F20"/>
          <w:spacing w:val="-1"/>
        </w:rPr>
        <w:t>(Ref.1):</w:t>
      </w:r>
    </w:p>
    <w:p w14:paraId="5830D1D6" w14:textId="549C82FE" w:rsidR="004A169B" w:rsidRDefault="004A169B" w:rsidP="004A169B">
      <w:pPr>
        <w:pStyle w:val="BodyText"/>
        <w:numPr>
          <w:ilvl w:val="0"/>
          <w:numId w:val="1"/>
        </w:numPr>
        <w:tabs>
          <w:tab w:val="left" w:pos="833"/>
        </w:tabs>
        <w:spacing w:after="120" w:line="360" w:lineRule="auto"/>
        <w:ind w:left="340" w:right="4" w:hanging="340"/>
        <w:jc w:val="both"/>
      </w:pPr>
      <w:r>
        <w:rPr>
          <w:b/>
          <w:color w:val="231F20"/>
          <w:spacing w:val="-1"/>
        </w:rPr>
        <w:t>Physical</w:t>
      </w:r>
      <w:r>
        <w:rPr>
          <w:b/>
          <w:color w:val="231F20"/>
          <w:spacing w:val="33"/>
        </w:rPr>
        <w:t xml:space="preserve"> </w:t>
      </w:r>
      <w:r>
        <w:rPr>
          <w:b/>
          <w:color w:val="231F20"/>
          <w:spacing w:val="-1"/>
        </w:rPr>
        <w:t>Comparison:</w:t>
      </w:r>
      <w:r>
        <w:rPr>
          <w:b/>
          <w:color w:val="231F20"/>
          <w:spacing w:val="38"/>
        </w:rPr>
        <w:t xml:space="preserve"> </w:t>
      </w:r>
      <w:r>
        <w:rPr>
          <w:color w:val="231F20"/>
        </w:rPr>
        <w:t>a</w:t>
      </w:r>
      <w:r>
        <w:rPr>
          <w:color w:val="231F20"/>
          <w:spacing w:val="32"/>
        </w:rPr>
        <w:t xml:space="preserve"> </w:t>
      </w:r>
      <w:r>
        <w:rPr>
          <w:color w:val="231F20"/>
          <w:spacing w:val="-1"/>
        </w:rPr>
        <w:t>comparison</w:t>
      </w:r>
      <w:r>
        <w:rPr>
          <w:color w:val="231F20"/>
          <w:spacing w:val="35"/>
        </w:rPr>
        <w:t xml:space="preserve"> </w:t>
      </w:r>
      <w:r>
        <w:rPr>
          <w:color w:val="231F20"/>
          <w:spacing w:val="-1"/>
        </w:rPr>
        <w:t>of</w:t>
      </w:r>
      <w:r>
        <w:rPr>
          <w:color w:val="231F20"/>
          <w:spacing w:val="33"/>
        </w:rPr>
        <w:t xml:space="preserve"> </w:t>
      </w:r>
      <w:r>
        <w:rPr>
          <w:color w:val="231F20"/>
          <w:spacing w:val="-1"/>
        </w:rPr>
        <w:t>the</w:t>
      </w:r>
      <w:r>
        <w:rPr>
          <w:color w:val="231F20"/>
          <w:spacing w:val="34"/>
        </w:rPr>
        <w:t xml:space="preserve"> </w:t>
      </w:r>
      <w:r>
        <w:rPr>
          <w:color w:val="231F20"/>
          <w:spacing w:val="-1"/>
        </w:rPr>
        <w:t>physical</w:t>
      </w:r>
      <w:r>
        <w:rPr>
          <w:color w:val="231F20"/>
          <w:spacing w:val="35"/>
        </w:rPr>
        <w:t xml:space="preserve"> </w:t>
      </w:r>
      <w:r>
        <w:rPr>
          <w:color w:val="231F20"/>
          <w:spacing w:val="-1"/>
        </w:rPr>
        <w:t>features</w:t>
      </w:r>
      <w:r>
        <w:rPr>
          <w:color w:val="231F20"/>
          <w:spacing w:val="34"/>
        </w:rPr>
        <w:t xml:space="preserve"> </w:t>
      </w:r>
      <w:r>
        <w:rPr>
          <w:color w:val="231F20"/>
          <w:spacing w:val="-1"/>
        </w:rPr>
        <w:t>of</w:t>
      </w:r>
      <w:r>
        <w:rPr>
          <w:color w:val="231F20"/>
          <w:spacing w:val="33"/>
        </w:rPr>
        <w:t xml:space="preserve"> </w:t>
      </w:r>
      <w:r>
        <w:rPr>
          <w:color w:val="231F20"/>
          <w:spacing w:val="-1"/>
        </w:rPr>
        <w:t>the</w:t>
      </w:r>
      <w:r>
        <w:rPr>
          <w:color w:val="231F20"/>
          <w:spacing w:val="34"/>
        </w:rPr>
        <w:t xml:space="preserve"> </w:t>
      </w:r>
      <w:r>
        <w:rPr>
          <w:color w:val="231F20"/>
        </w:rPr>
        <w:t>delivery</w:t>
      </w:r>
      <w:r>
        <w:rPr>
          <w:color w:val="231F20"/>
          <w:spacing w:val="29"/>
        </w:rPr>
        <w:t xml:space="preserve"> </w:t>
      </w:r>
      <w:r>
        <w:rPr>
          <w:color w:val="231F20"/>
          <w:spacing w:val="-1"/>
        </w:rPr>
        <w:t>device</w:t>
      </w:r>
      <w:r>
        <w:rPr>
          <w:color w:val="231F20"/>
          <w:spacing w:val="41"/>
          <w:w w:val="102"/>
        </w:rPr>
        <w:t xml:space="preserve"> </w:t>
      </w:r>
      <w:r>
        <w:rPr>
          <w:color w:val="231F20"/>
          <w:spacing w:val="-1"/>
        </w:rPr>
        <w:t>constituent</w:t>
      </w:r>
      <w:r>
        <w:rPr>
          <w:color w:val="231F20"/>
          <w:spacing w:val="13"/>
        </w:rPr>
        <w:t xml:space="preserve"> </w:t>
      </w:r>
      <w:r>
        <w:rPr>
          <w:color w:val="231F20"/>
          <w:spacing w:val="-1"/>
        </w:rPr>
        <w:t>part</w:t>
      </w:r>
      <w:r>
        <w:rPr>
          <w:color w:val="231F20"/>
          <w:spacing w:val="13"/>
        </w:rPr>
        <w:t xml:space="preserve"> </w:t>
      </w:r>
      <w:r>
        <w:rPr>
          <w:color w:val="231F20"/>
          <w:spacing w:val="-1"/>
        </w:rPr>
        <w:lastRenderedPageBreak/>
        <w:t>for</w:t>
      </w:r>
      <w:r>
        <w:rPr>
          <w:color w:val="231F20"/>
          <w:spacing w:val="14"/>
        </w:rPr>
        <w:t xml:space="preserve"> </w:t>
      </w:r>
      <w:r>
        <w:rPr>
          <w:color w:val="231F20"/>
          <w:spacing w:val="-1"/>
        </w:rPr>
        <w:t>each</w:t>
      </w:r>
      <w:r>
        <w:rPr>
          <w:color w:val="231F20"/>
          <w:spacing w:val="16"/>
        </w:rPr>
        <w:t xml:space="preserve"> </w:t>
      </w:r>
      <w:r>
        <w:rPr>
          <w:color w:val="231F20"/>
          <w:spacing w:val="-1"/>
        </w:rPr>
        <w:t>product,</w:t>
      </w:r>
      <w:r>
        <w:rPr>
          <w:color w:val="231F20"/>
          <w:spacing w:val="13"/>
        </w:rPr>
        <w:t xml:space="preserve"> </w:t>
      </w:r>
      <w:r>
        <w:rPr>
          <w:color w:val="231F20"/>
          <w:spacing w:val="-1"/>
        </w:rPr>
        <w:t>performed</w:t>
      </w:r>
      <w:r>
        <w:rPr>
          <w:color w:val="231F20"/>
          <w:spacing w:val="13"/>
        </w:rPr>
        <w:t xml:space="preserve"> </w:t>
      </w:r>
      <w:r>
        <w:rPr>
          <w:color w:val="231F20"/>
          <w:spacing w:val="-1"/>
        </w:rPr>
        <w:t>via</w:t>
      </w:r>
      <w:r>
        <w:rPr>
          <w:color w:val="231F20"/>
          <w:spacing w:val="14"/>
        </w:rPr>
        <w:t xml:space="preserve"> </w:t>
      </w:r>
      <w:r>
        <w:rPr>
          <w:color w:val="231F20"/>
          <w:spacing w:val="-1"/>
        </w:rPr>
        <w:t>visual</w:t>
      </w:r>
      <w:r>
        <w:rPr>
          <w:color w:val="231F20"/>
          <w:spacing w:val="13"/>
        </w:rPr>
        <w:t xml:space="preserve"> </w:t>
      </w:r>
      <w:r>
        <w:rPr>
          <w:color w:val="231F20"/>
          <w:spacing w:val="-1"/>
        </w:rPr>
        <w:t>and</w:t>
      </w:r>
      <w:r>
        <w:rPr>
          <w:color w:val="231F20"/>
          <w:spacing w:val="14"/>
        </w:rPr>
        <w:t xml:space="preserve"> </w:t>
      </w:r>
      <w:r>
        <w:rPr>
          <w:color w:val="231F20"/>
          <w:spacing w:val="-1"/>
        </w:rPr>
        <w:t>tactile</w:t>
      </w:r>
      <w:r>
        <w:rPr>
          <w:color w:val="231F20"/>
          <w:spacing w:val="13"/>
        </w:rPr>
        <w:t xml:space="preserve"> </w:t>
      </w:r>
      <w:r>
        <w:rPr>
          <w:color w:val="231F20"/>
        </w:rPr>
        <w:t>inspection.</w:t>
      </w:r>
    </w:p>
    <w:p w14:paraId="63EEE64B" w14:textId="77777777" w:rsidR="004A169B" w:rsidRDefault="004A169B" w:rsidP="004A169B">
      <w:pPr>
        <w:pStyle w:val="BodyText"/>
        <w:numPr>
          <w:ilvl w:val="0"/>
          <w:numId w:val="1"/>
        </w:numPr>
        <w:tabs>
          <w:tab w:val="left" w:pos="833"/>
        </w:tabs>
        <w:spacing w:after="120" w:line="360" w:lineRule="auto"/>
        <w:ind w:left="340" w:right="4" w:hanging="340"/>
        <w:jc w:val="both"/>
      </w:pPr>
      <w:r>
        <w:rPr>
          <w:b/>
          <w:color w:val="231F20"/>
          <w:spacing w:val="-1"/>
        </w:rPr>
        <w:t>Labeling</w:t>
      </w:r>
      <w:r>
        <w:rPr>
          <w:b/>
          <w:color w:val="231F20"/>
          <w:spacing w:val="8"/>
        </w:rPr>
        <w:t xml:space="preserve"> </w:t>
      </w:r>
      <w:r>
        <w:rPr>
          <w:b/>
          <w:color w:val="231F20"/>
          <w:spacing w:val="-1"/>
        </w:rPr>
        <w:t>Comparison:</w:t>
      </w:r>
      <w:r>
        <w:rPr>
          <w:b/>
          <w:color w:val="231F20"/>
          <w:spacing w:val="9"/>
        </w:rPr>
        <w:t xml:space="preserve"> </w:t>
      </w:r>
      <w:r>
        <w:rPr>
          <w:color w:val="231F20"/>
        </w:rPr>
        <w:t>a</w:t>
      </w:r>
      <w:r>
        <w:rPr>
          <w:color w:val="231F20"/>
          <w:spacing w:val="7"/>
        </w:rPr>
        <w:t xml:space="preserve"> </w:t>
      </w:r>
      <w:r>
        <w:rPr>
          <w:color w:val="231F20"/>
          <w:spacing w:val="-1"/>
        </w:rPr>
        <w:t>comparison</w:t>
      </w:r>
      <w:r>
        <w:rPr>
          <w:color w:val="231F20"/>
          <w:spacing w:val="9"/>
        </w:rPr>
        <w:t xml:space="preserve"> </w:t>
      </w:r>
      <w:r>
        <w:rPr>
          <w:color w:val="231F20"/>
          <w:spacing w:val="-1"/>
        </w:rPr>
        <w:t>of</w:t>
      </w:r>
      <w:r>
        <w:rPr>
          <w:color w:val="231F20"/>
          <w:spacing w:val="7"/>
        </w:rPr>
        <w:t xml:space="preserve"> </w:t>
      </w:r>
      <w:r>
        <w:rPr>
          <w:color w:val="231F20"/>
          <w:spacing w:val="-1"/>
        </w:rPr>
        <w:t>the</w:t>
      </w:r>
      <w:r>
        <w:rPr>
          <w:color w:val="231F20"/>
          <w:spacing w:val="8"/>
        </w:rPr>
        <w:t xml:space="preserve"> </w:t>
      </w:r>
      <w:r>
        <w:rPr>
          <w:color w:val="231F20"/>
          <w:spacing w:val="-1"/>
        </w:rPr>
        <w:t>prescribing</w:t>
      </w:r>
      <w:r>
        <w:rPr>
          <w:color w:val="231F20"/>
          <w:spacing w:val="5"/>
        </w:rPr>
        <w:t xml:space="preserve"> </w:t>
      </w:r>
      <w:r>
        <w:rPr>
          <w:color w:val="231F20"/>
          <w:spacing w:val="-1"/>
        </w:rPr>
        <w:t>information</w:t>
      </w:r>
      <w:r>
        <w:rPr>
          <w:color w:val="231F20"/>
          <w:spacing w:val="8"/>
        </w:rPr>
        <w:t xml:space="preserve"> </w:t>
      </w:r>
      <w:r>
        <w:rPr>
          <w:color w:val="231F20"/>
          <w:spacing w:val="-1"/>
        </w:rPr>
        <w:t>and</w:t>
      </w:r>
      <w:r>
        <w:rPr>
          <w:color w:val="231F20"/>
          <w:spacing w:val="8"/>
        </w:rPr>
        <w:t xml:space="preserve"> </w:t>
      </w:r>
      <w:r>
        <w:rPr>
          <w:color w:val="231F20"/>
          <w:spacing w:val="-1"/>
        </w:rPr>
        <w:t>other</w:t>
      </w:r>
      <w:r>
        <w:rPr>
          <w:color w:val="231F20"/>
          <w:spacing w:val="7"/>
        </w:rPr>
        <w:t xml:space="preserve"> </w:t>
      </w:r>
      <w:r>
        <w:rPr>
          <w:color w:val="231F20"/>
          <w:spacing w:val="-1"/>
        </w:rPr>
        <w:t>patient-</w:t>
      </w:r>
      <w:r>
        <w:rPr>
          <w:color w:val="231F20"/>
          <w:spacing w:val="59"/>
          <w:w w:val="102"/>
        </w:rPr>
        <w:t xml:space="preserve"> </w:t>
      </w:r>
      <w:r>
        <w:rPr>
          <w:color w:val="231F20"/>
          <w:spacing w:val="-1"/>
        </w:rPr>
        <w:t>facing</w:t>
      </w:r>
      <w:r>
        <w:rPr>
          <w:color w:val="231F20"/>
          <w:spacing w:val="33"/>
        </w:rPr>
        <w:t xml:space="preserve"> </w:t>
      </w:r>
      <w:r>
        <w:rPr>
          <w:color w:val="231F20"/>
          <w:spacing w:val="-1"/>
        </w:rPr>
        <w:t>labeling,</w:t>
      </w:r>
      <w:r>
        <w:rPr>
          <w:color w:val="231F20"/>
          <w:spacing w:val="37"/>
        </w:rPr>
        <w:t xml:space="preserve"> </w:t>
      </w:r>
      <w:r>
        <w:rPr>
          <w:color w:val="231F20"/>
          <w:spacing w:val="-1"/>
        </w:rPr>
        <w:t>including</w:t>
      </w:r>
      <w:r>
        <w:rPr>
          <w:color w:val="231F20"/>
          <w:spacing w:val="33"/>
        </w:rPr>
        <w:t xml:space="preserve"> </w:t>
      </w:r>
      <w:r>
        <w:rPr>
          <w:color w:val="231F20"/>
          <w:spacing w:val="-1"/>
        </w:rPr>
        <w:t>instructions</w:t>
      </w:r>
      <w:r>
        <w:rPr>
          <w:color w:val="231F20"/>
          <w:spacing w:val="37"/>
        </w:rPr>
        <w:t xml:space="preserve"> </w:t>
      </w:r>
      <w:r>
        <w:rPr>
          <w:color w:val="231F20"/>
        </w:rPr>
        <w:t>for</w:t>
      </w:r>
      <w:r>
        <w:rPr>
          <w:color w:val="231F20"/>
          <w:spacing w:val="35"/>
        </w:rPr>
        <w:t xml:space="preserve"> </w:t>
      </w:r>
      <w:r>
        <w:rPr>
          <w:color w:val="231F20"/>
          <w:spacing w:val="-1"/>
        </w:rPr>
        <w:t>use,</w:t>
      </w:r>
      <w:r>
        <w:rPr>
          <w:color w:val="231F20"/>
          <w:spacing w:val="39"/>
        </w:rPr>
        <w:t xml:space="preserve"> </w:t>
      </w:r>
      <w:r>
        <w:rPr>
          <w:color w:val="231F20"/>
          <w:spacing w:val="-1"/>
        </w:rPr>
        <w:t>carton,</w:t>
      </w:r>
      <w:r>
        <w:rPr>
          <w:color w:val="231F20"/>
          <w:spacing w:val="36"/>
        </w:rPr>
        <w:t xml:space="preserve"> </w:t>
      </w:r>
      <w:r>
        <w:rPr>
          <w:color w:val="231F20"/>
          <w:spacing w:val="-1"/>
        </w:rPr>
        <w:t>and</w:t>
      </w:r>
      <w:r>
        <w:rPr>
          <w:color w:val="231F20"/>
          <w:spacing w:val="37"/>
        </w:rPr>
        <w:t xml:space="preserve"> </w:t>
      </w:r>
      <w:r>
        <w:rPr>
          <w:color w:val="231F20"/>
          <w:spacing w:val="-1"/>
        </w:rPr>
        <w:t>on-device</w:t>
      </w:r>
      <w:r>
        <w:rPr>
          <w:color w:val="231F20"/>
          <w:spacing w:val="35"/>
        </w:rPr>
        <w:t xml:space="preserve"> </w:t>
      </w:r>
      <w:r>
        <w:rPr>
          <w:color w:val="231F20"/>
          <w:spacing w:val="-1"/>
        </w:rPr>
        <w:t>labels</w:t>
      </w:r>
      <w:r>
        <w:rPr>
          <w:color w:val="231F20"/>
          <w:spacing w:val="37"/>
        </w:rPr>
        <w:t xml:space="preserve"> </w:t>
      </w:r>
      <w:r>
        <w:rPr>
          <w:color w:val="231F20"/>
          <w:spacing w:val="-1"/>
        </w:rPr>
        <w:t>for</w:t>
      </w:r>
      <w:r>
        <w:rPr>
          <w:color w:val="231F20"/>
          <w:spacing w:val="36"/>
        </w:rPr>
        <w:t xml:space="preserve"> </w:t>
      </w:r>
      <w:r>
        <w:rPr>
          <w:color w:val="231F20"/>
          <w:spacing w:val="-1"/>
        </w:rPr>
        <w:t>each</w:t>
      </w:r>
      <w:r>
        <w:rPr>
          <w:color w:val="231F20"/>
          <w:spacing w:val="60"/>
          <w:w w:val="102"/>
        </w:rPr>
        <w:t xml:space="preserve"> </w:t>
      </w:r>
      <w:r>
        <w:rPr>
          <w:color w:val="231F20"/>
          <w:spacing w:val="-1"/>
        </w:rPr>
        <w:t>product.</w:t>
      </w:r>
    </w:p>
    <w:p w14:paraId="5F05A622" w14:textId="77777777" w:rsidR="004A169B" w:rsidRDefault="004A169B" w:rsidP="004A169B">
      <w:pPr>
        <w:widowControl w:val="0"/>
        <w:numPr>
          <w:ilvl w:val="0"/>
          <w:numId w:val="1"/>
        </w:numPr>
        <w:tabs>
          <w:tab w:val="left" w:pos="833"/>
        </w:tabs>
        <w:spacing w:after="120" w:line="360" w:lineRule="auto"/>
        <w:ind w:left="340" w:right="4" w:hanging="340"/>
        <w:jc w:val="both"/>
        <w:rPr>
          <w:rFonts w:ascii="Times New Roman" w:eastAsia="Times New Roman" w:hAnsi="Times New Roman" w:cs="Times New Roman"/>
        </w:rPr>
      </w:pPr>
      <w:r>
        <w:rPr>
          <w:rFonts w:ascii="Times New Roman"/>
          <w:b/>
          <w:color w:val="231F20"/>
          <w:spacing w:val="-1"/>
        </w:rPr>
        <w:t>Comparative</w:t>
      </w:r>
      <w:r>
        <w:rPr>
          <w:rFonts w:ascii="Times New Roman"/>
          <w:b/>
          <w:color w:val="231F20"/>
          <w:spacing w:val="37"/>
        </w:rPr>
        <w:t xml:space="preserve"> </w:t>
      </w:r>
      <w:r>
        <w:rPr>
          <w:rFonts w:ascii="Times New Roman"/>
          <w:b/>
          <w:color w:val="231F20"/>
        </w:rPr>
        <w:t>Task</w:t>
      </w:r>
      <w:r>
        <w:rPr>
          <w:rFonts w:ascii="Times New Roman"/>
          <w:b/>
          <w:color w:val="231F20"/>
          <w:spacing w:val="37"/>
        </w:rPr>
        <w:t xml:space="preserve"> </w:t>
      </w:r>
      <w:r>
        <w:rPr>
          <w:rFonts w:ascii="Times New Roman"/>
          <w:b/>
          <w:color w:val="231F20"/>
        </w:rPr>
        <w:t>Analysis:</w:t>
      </w:r>
      <w:r>
        <w:rPr>
          <w:rFonts w:ascii="Times New Roman"/>
          <w:b/>
          <w:color w:val="231F20"/>
          <w:spacing w:val="38"/>
        </w:rPr>
        <w:t xml:space="preserve"> </w:t>
      </w:r>
      <w:r>
        <w:rPr>
          <w:rFonts w:ascii="Times New Roman"/>
          <w:color w:val="231F20"/>
        </w:rPr>
        <w:t>a</w:t>
      </w:r>
      <w:r>
        <w:rPr>
          <w:rFonts w:ascii="Times New Roman"/>
          <w:color w:val="231F20"/>
          <w:spacing w:val="36"/>
        </w:rPr>
        <w:t xml:space="preserve"> </w:t>
      </w:r>
      <w:r>
        <w:rPr>
          <w:rFonts w:ascii="Times New Roman"/>
          <w:color w:val="231F20"/>
          <w:spacing w:val="-1"/>
        </w:rPr>
        <w:t>comparison</w:t>
      </w:r>
      <w:r>
        <w:rPr>
          <w:rFonts w:ascii="Times New Roman"/>
          <w:color w:val="231F20"/>
          <w:spacing w:val="35"/>
        </w:rPr>
        <w:t xml:space="preserve"> </w:t>
      </w:r>
      <w:r>
        <w:rPr>
          <w:rFonts w:ascii="Times New Roman"/>
          <w:color w:val="231F20"/>
          <w:spacing w:val="-1"/>
        </w:rPr>
        <w:t>between</w:t>
      </w:r>
      <w:r>
        <w:rPr>
          <w:rFonts w:ascii="Times New Roman"/>
          <w:color w:val="231F20"/>
          <w:spacing w:val="36"/>
        </w:rPr>
        <w:t xml:space="preserve"> </w:t>
      </w:r>
      <w:r>
        <w:rPr>
          <w:rFonts w:ascii="Times New Roman"/>
          <w:color w:val="231F20"/>
        </w:rPr>
        <w:t>the</w:t>
      </w:r>
      <w:r>
        <w:rPr>
          <w:rFonts w:ascii="Times New Roman"/>
          <w:color w:val="231F20"/>
          <w:spacing w:val="36"/>
        </w:rPr>
        <w:t xml:space="preserve"> </w:t>
      </w:r>
      <w:r>
        <w:rPr>
          <w:rFonts w:ascii="Times New Roman"/>
          <w:color w:val="231F20"/>
          <w:spacing w:val="-1"/>
        </w:rPr>
        <w:t>tasks</w:t>
      </w:r>
      <w:r>
        <w:rPr>
          <w:rFonts w:ascii="Times New Roman"/>
          <w:color w:val="231F20"/>
          <w:spacing w:val="39"/>
        </w:rPr>
        <w:t xml:space="preserve"> </w:t>
      </w:r>
      <w:r>
        <w:rPr>
          <w:rFonts w:ascii="Times New Roman"/>
          <w:color w:val="231F20"/>
          <w:spacing w:val="-1"/>
        </w:rPr>
        <w:t>required</w:t>
      </w:r>
      <w:r>
        <w:rPr>
          <w:rFonts w:ascii="Times New Roman"/>
          <w:color w:val="231F20"/>
          <w:spacing w:val="40"/>
        </w:rPr>
        <w:t xml:space="preserve"> </w:t>
      </w:r>
      <w:r>
        <w:rPr>
          <w:rFonts w:ascii="Times New Roman"/>
          <w:color w:val="231F20"/>
          <w:spacing w:val="-1"/>
        </w:rPr>
        <w:t>to</w:t>
      </w:r>
      <w:r>
        <w:rPr>
          <w:rFonts w:ascii="Times New Roman"/>
          <w:color w:val="231F20"/>
          <w:spacing w:val="37"/>
        </w:rPr>
        <w:t xml:space="preserve"> </w:t>
      </w:r>
      <w:r>
        <w:rPr>
          <w:rFonts w:ascii="Times New Roman"/>
          <w:color w:val="231F20"/>
          <w:spacing w:val="-1"/>
        </w:rPr>
        <w:t>use</w:t>
      </w:r>
      <w:r>
        <w:rPr>
          <w:rFonts w:ascii="Times New Roman"/>
          <w:color w:val="231F20"/>
          <w:spacing w:val="35"/>
        </w:rPr>
        <w:t xml:space="preserve"> </w:t>
      </w:r>
      <w:r>
        <w:rPr>
          <w:rFonts w:ascii="Times New Roman"/>
          <w:color w:val="231F20"/>
          <w:spacing w:val="-1"/>
        </w:rPr>
        <w:t>each</w:t>
      </w:r>
      <w:r>
        <w:rPr>
          <w:rFonts w:ascii="Times New Roman"/>
          <w:color w:val="231F20"/>
          <w:spacing w:val="52"/>
          <w:w w:val="102"/>
        </w:rPr>
        <w:t xml:space="preserve"> </w:t>
      </w:r>
      <w:r>
        <w:rPr>
          <w:rFonts w:ascii="Times New Roman"/>
          <w:color w:val="231F20"/>
          <w:spacing w:val="-1"/>
        </w:rPr>
        <w:t>product.</w:t>
      </w:r>
    </w:p>
    <w:p w14:paraId="31D6D537" w14:textId="77777777" w:rsidR="004A169B" w:rsidRDefault="004A169B" w:rsidP="004A169B">
      <w:pPr>
        <w:spacing w:after="0"/>
        <w:rPr>
          <w:rFonts w:ascii="Times New Roman" w:hAnsi="Times New Roman" w:cs="Times New Roman"/>
          <w:sz w:val="24"/>
          <w:szCs w:val="24"/>
        </w:rPr>
      </w:pPr>
    </w:p>
    <w:p w14:paraId="36C434C9" w14:textId="50A295DA" w:rsidR="004A169B" w:rsidRDefault="004A169B" w:rsidP="004A169B">
      <w:pPr>
        <w:pStyle w:val="BodyText"/>
        <w:spacing w:after="120" w:line="360" w:lineRule="auto"/>
        <w:ind w:left="0"/>
        <w:jc w:val="both"/>
        <w:rPr>
          <w:color w:val="231F20"/>
          <w:spacing w:val="-1"/>
        </w:rPr>
      </w:pPr>
      <w:r>
        <w:rPr>
          <w:color w:val="231F20"/>
        </w:rPr>
        <w:t>The</w:t>
      </w:r>
      <w:r>
        <w:rPr>
          <w:color w:val="231F20"/>
          <w:spacing w:val="24"/>
        </w:rPr>
        <w:t xml:space="preserve"> </w:t>
      </w:r>
      <w:r>
        <w:rPr>
          <w:color w:val="231F20"/>
          <w:spacing w:val="-1"/>
        </w:rPr>
        <w:t>focus</w:t>
      </w:r>
      <w:r>
        <w:rPr>
          <w:color w:val="231F20"/>
          <w:spacing w:val="25"/>
        </w:rPr>
        <w:t xml:space="preserve"> </w:t>
      </w:r>
      <w:r>
        <w:rPr>
          <w:color w:val="231F20"/>
        </w:rPr>
        <w:t>of</w:t>
      </w:r>
      <w:r>
        <w:rPr>
          <w:color w:val="231F20"/>
          <w:spacing w:val="24"/>
        </w:rPr>
        <w:t xml:space="preserve"> </w:t>
      </w:r>
      <w:r>
        <w:rPr>
          <w:color w:val="231F20"/>
        </w:rPr>
        <w:t>this</w:t>
      </w:r>
      <w:r>
        <w:rPr>
          <w:color w:val="231F20"/>
          <w:spacing w:val="26"/>
        </w:rPr>
        <w:t xml:space="preserve"> </w:t>
      </w:r>
      <w:r>
        <w:rPr>
          <w:color w:val="231F20"/>
        </w:rPr>
        <w:t>study</w:t>
      </w:r>
      <w:r>
        <w:rPr>
          <w:color w:val="231F20"/>
          <w:spacing w:val="23"/>
        </w:rPr>
        <w:t xml:space="preserve"> </w:t>
      </w:r>
      <w:r>
        <w:rPr>
          <w:color w:val="231F20"/>
          <w:spacing w:val="-1"/>
        </w:rPr>
        <w:t>was</w:t>
      </w:r>
      <w:r>
        <w:rPr>
          <w:color w:val="231F20"/>
          <w:spacing w:val="25"/>
        </w:rPr>
        <w:t xml:space="preserve"> </w:t>
      </w:r>
      <w:r>
        <w:rPr>
          <w:color w:val="231F20"/>
        </w:rPr>
        <w:t>on</w:t>
      </w:r>
      <w:r>
        <w:rPr>
          <w:color w:val="231F20"/>
          <w:spacing w:val="24"/>
        </w:rPr>
        <w:t xml:space="preserve"> </w:t>
      </w:r>
      <w:r>
        <w:rPr>
          <w:color w:val="231F20"/>
        </w:rPr>
        <w:t>identifying</w:t>
      </w:r>
      <w:r>
        <w:rPr>
          <w:color w:val="231F20"/>
          <w:spacing w:val="22"/>
        </w:rPr>
        <w:t xml:space="preserve"> </w:t>
      </w:r>
      <w:r>
        <w:rPr>
          <w:color w:val="231F20"/>
          <w:spacing w:val="-1"/>
        </w:rPr>
        <w:t>and</w:t>
      </w:r>
      <w:r>
        <w:rPr>
          <w:color w:val="231F20"/>
          <w:spacing w:val="28"/>
        </w:rPr>
        <w:t xml:space="preserve"> </w:t>
      </w:r>
      <w:r>
        <w:rPr>
          <w:color w:val="231F20"/>
          <w:spacing w:val="-1"/>
        </w:rPr>
        <w:t>classifying</w:t>
      </w:r>
      <w:r>
        <w:rPr>
          <w:color w:val="231F20"/>
          <w:spacing w:val="21"/>
        </w:rPr>
        <w:t xml:space="preserve"> </w:t>
      </w:r>
      <w:r>
        <w:rPr>
          <w:color w:val="231F20"/>
          <w:spacing w:val="-1"/>
        </w:rPr>
        <w:t>differences</w:t>
      </w:r>
      <w:r>
        <w:rPr>
          <w:color w:val="231F20"/>
          <w:spacing w:val="24"/>
        </w:rPr>
        <w:t xml:space="preserve"> </w:t>
      </w:r>
      <w:r>
        <w:rPr>
          <w:color w:val="231F20"/>
        </w:rPr>
        <w:t>in</w:t>
      </w:r>
      <w:r>
        <w:rPr>
          <w:color w:val="231F20"/>
          <w:spacing w:val="32"/>
        </w:rPr>
        <w:t xml:space="preserve"> </w:t>
      </w:r>
      <w:r>
        <w:rPr>
          <w:b/>
          <w:i/>
          <w:color w:val="231F20"/>
        </w:rPr>
        <w:t>external</w:t>
      </w:r>
      <w:r>
        <w:rPr>
          <w:b/>
          <w:i/>
          <w:color w:val="231F20"/>
          <w:spacing w:val="25"/>
        </w:rPr>
        <w:t xml:space="preserve"> </w:t>
      </w:r>
      <w:r>
        <w:rPr>
          <w:b/>
          <w:i/>
          <w:color w:val="231F20"/>
        </w:rPr>
        <w:t>critical</w:t>
      </w:r>
      <w:r>
        <w:rPr>
          <w:b/>
          <w:i/>
          <w:color w:val="231F20"/>
          <w:spacing w:val="54"/>
          <w:w w:val="102"/>
        </w:rPr>
        <w:t xml:space="preserve"> </w:t>
      </w:r>
      <w:r>
        <w:rPr>
          <w:b/>
          <w:i/>
          <w:color w:val="231F20"/>
        </w:rPr>
        <w:t>design</w:t>
      </w:r>
      <w:r>
        <w:rPr>
          <w:b/>
          <w:i/>
          <w:color w:val="231F20"/>
          <w:spacing w:val="30"/>
        </w:rPr>
        <w:t xml:space="preserve"> </w:t>
      </w:r>
      <w:r>
        <w:rPr>
          <w:b/>
          <w:i/>
          <w:color w:val="231F20"/>
        </w:rPr>
        <w:t>attributes</w:t>
      </w:r>
      <w:r>
        <w:rPr>
          <w:b/>
          <w:i/>
          <w:color w:val="231F20"/>
          <w:spacing w:val="30"/>
        </w:rPr>
        <w:t xml:space="preserve"> </w:t>
      </w:r>
      <w:r>
        <w:rPr>
          <w:color w:val="231F20"/>
          <w:spacing w:val="-1"/>
        </w:rPr>
        <w:t>between</w:t>
      </w:r>
      <w:r>
        <w:rPr>
          <w:color w:val="231F20"/>
          <w:spacing w:val="29"/>
        </w:rPr>
        <w:t xml:space="preserve"> </w:t>
      </w:r>
      <w:r>
        <w:rPr>
          <w:color w:val="231F20"/>
          <w:spacing w:val="-1"/>
        </w:rPr>
        <w:t>the</w:t>
      </w:r>
      <w:r>
        <w:rPr>
          <w:color w:val="231F20"/>
          <w:spacing w:val="29"/>
        </w:rPr>
        <w:t xml:space="preserve"> </w:t>
      </w:r>
      <w:r>
        <w:rPr>
          <w:color w:val="231F20"/>
          <w:spacing w:val="-1"/>
        </w:rPr>
        <w:t>RLD</w:t>
      </w:r>
      <w:r>
        <w:rPr>
          <w:color w:val="231F20"/>
          <w:spacing w:val="30"/>
        </w:rPr>
        <w:t xml:space="preserve"> </w:t>
      </w:r>
      <w:r>
        <w:rPr>
          <w:color w:val="231F20"/>
          <w:spacing w:val="-1"/>
        </w:rPr>
        <w:t>and</w:t>
      </w:r>
      <w:r>
        <w:rPr>
          <w:color w:val="231F20"/>
          <w:spacing w:val="30"/>
        </w:rPr>
        <w:t xml:space="preserve"> </w:t>
      </w:r>
      <w:r>
        <w:rPr>
          <w:color w:val="231F20"/>
          <w:spacing w:val="-1"/>
        </w:rPr>
        <w:t>the</w:t>
      </w:r>
      <w:r>
        <w:rPr>
          <w:color w:val="231F20"/>
          <w:spacing w:val="28"/>
        </w:rPr>
        <w:t xml:space="preserve"> </w:t>
      </w:r>
      <w:r>
        <w:rPr>
          <w:color w:val="231F20"/>
          <w:spacing w:val="-1"/>
        </w:rPr>
        <w:t>proposed</w:t>
      </w:r>
      <w:r>
        <w:rPr>
          <w:color w:val="231F20"/>
          <w:spacing w:val="30"/>
        </w:rPr>
        <w:t xml:space="preserve"> </w:t>
      </w:r>
      <w:r>
        <w:rPr>
          <w:color w:val="231F20"/>
          <w:spacing w:val="-1"/>
        </w:rPr>
        <w:t>generic.</w:t>
      </w:r>
      <w:r>
        <w:rPr>
          <w:color w:val="231F20"/>
          <w:spacing w:val="30"/>
        </w:rPr>
        <w:t xml:space="preserve"> </w:t>
      </w:r>
      <w:r>
        <w:rPr>
          <w:color w:val="231F20"/>
          <w:spacing w:val="-1"/>
        </w:rPr>
        <w:t>An</w:t>
      </w:r>
      <w:r>
        <w:rPr>
          <w:color w:val="231F20"/>
          <w:spacing w:val="28"/>
        </w:rPr>
        <w:t xml:space="preserve"> </w:t>
      </w:r>
      <w:r>
        <w:rPr>
          <w:color w:val="231F20"/>
          <w:spacing w:val="-1"/>
        </w:rPr>
        <w:t>external</w:t>
      </w:r>
      <w:r>
        <w:rPr>
          <w:color w:val="231F20"/>
          <w:spacing w:val="29"/>
        </w:rPr>
        <w:t xml:space="preserve"> </w:t>
      </w:r>
      <w:r>
        <w:rPr>
          <w:color w:val="231F20"/>
          <w:spacing w:val="-1"/>
        </w:rPr>
        <w:t>critical</w:t>
      </w:r>
      <w:r>
        <w:rPr>
          <w:color w:val="231F20"/>
          <w:spacing w:val="29"/>
        </w:rPr>
        <w:t xml:space="preserve"> </w:t>
      </w:r>
      <w:r>
        <w:rPr>
          <w:color w:val="231F20"/>
          <w:spacing w:val="-1"/>
        </w:rPr>
        <w:t>design</w:t>
      </w:r>
      <w:r>
        <w:rPr>
          <w:color w:val="231F20"/>
          <w:spacing w:val="43"/>
          <w:w w:val="102"/>
        </w:rPr>
        <w:t xml:space="preserve"> </w:t>
      </w:r>
      <w:r>
        <w:rPr>
          <w:color w:val="231F20"/>
          <w:spacing w:val="-1"/>
        </w:rPr>
        <w:t>attribute</w:t>
      </w:r>
      <w:r>
        <w:rPr>
          <w:color w:val="231F20"/>
          <w:spacing w:val="23"/>
        </w:rPr>
        <w:t xml:space="preserve"> </w:t>
      </w:r>
      <w:r>
        <w:rPr>
          <w:color w:val="231F20"/>
          <w:spacing w:val="-1"/>
        </w:rPr>
        <w:t>is</w:t>
      </w:r>
      <w:r>
        <w:rPr>
          <w:color w:val="231F20"/>
          <w:spacing w:val="24"/>
        </w:rPr>
        <w:t xml:space="preserve"> </w:t>
      </w:r>
      <w:r>
        <w:rPr>
          <w:color w:val="231F20"/>
        </w:rPr>
        <w:t>a</w:t>
      </w:r>
      <w:r>
        <w:rPr>
          <w:color w:val="231F20"/>
          <w:spacing w:val="23"/>
        </w:rPr>
        <w:t xml:space="preserve"> </w:t>
      </w:r>
      <w:r>
        <w:rPr>
          <w:color w:val="231F20"/>
          <w:spacing w:val="-1"/>
        </w:rPr>
        <w:t>feature</w:t>
      </w:r>
      <w:r>
        <w:rPr>
          <w:color w:val="231F20"/>
          <w:spacing w:val="24"/>
        </w:rPr>
        <w:t xml:space="preserve"> </w:t>
      </w:r>
      <w:r>
        <w:rPr>
          <w:color w:val="231F20"/>
          <w:spacing w:val="-1"/>
        </w:rPr>
        <w:t>that</w:t>
      </w:r>
      <w:r>
        <w:rPr>
          <w:color w:val="231F20"/>
          <w:spacing w:val="26"/>
        </w:rPr>
        <w:t xml:space="preserve"> </w:t>
      </w:r>
      <w:r>
        <w:rPr>
          <w:color w:val="231F20"/>
          <w:spacing w:val="-1"/>
        </w:rPr>
        <w:t>an</w:t>
      </w:r>
      <w:r>
        <w:rPr>
          <w:color w:val="231F20"/>
          <w:spacing w:val="24"/>
        </w:rPr>
        <w:t xml:space="preserve"> </w:t>
      </w:r>
      <w:r>
        <w:rPr>
          <w:color w:val="231F20"/>
          <w:spacing w:val="-1"/>
        </w:rPr>
        <w:t>end</w:t>
      </w:r>
      <w:r>
        <w:rPr>
          <w:color w:val="231F20"/>
          <w:spacing w:val="23"/>
        </w:rPr>
        <w:t xml:space="preserve"> </w:t>
      </w:r>
      <w:r>
        <w:rPr>
          <w:color w:val="231F20"/>
          <w:spacing w:val="-1"/>
        </w:rPr>
        <w:t>user</w:t>
      </w:r>
      <w:r>
        <w:rPr>
          <w:color w:val="231F20"/>
          <w:spacing w:val="23"/>
        </w:rPr>
        <w:t xml:space="preserve"> </w:t>
      </w:r>
      <w:r>
        <w:rPr>
          <w:color w:val="231F20"/>
          <w:spacing w:val="-1"/>
        </w:rPr>
        <w:t>will</w:t>
      </w:r>
      <w:r>
        <w:rPr>
          <w:color w:val="231F20"/>
          <w:spacing w:val="23"/>
        </w:rPr>
        <w:t xml:space="preserve"> </w:t>
      </w:r>
      <w:r>
        <w:rPr>
          <w:color w:val="231F20"/>
          <w:spacing w:val="-1"/>
        </w:rPr>
        <w:t>rely</w:t>
      </w:r>
      <w:r>
        <w:rPr>
          <w:color w:val="231F20"/>
          <w:spacing w:val="17"/>
        </w:rPr>
        <w:t xml:space="preserve"> </w:t>
      </w:r>
      <w:r>
        <w:rPr>
          <w:color w:val="231F20"/>
          <w:spacing w:val="-1"/>
        </w:rPr>
        <w:t>on</w:t>
      </w:r>
      <w:r>
        <w:rPr>
          <w:color w:val="231F20"/>
          <w:spacing w:val="27"/>
        </w:rPr>
        <w:t xml:space="preserve"> </w:t>
      </w:r>
      <w:r>
        <w:rPr>
          <w:color w:val="231F20"/>
        </w:rPr>
        <w:t>to</w:t>
      </w:r>
      <w:r>
        <w:rPr>
          <w:color w:val="231F20"/>
          <w:spacing w:val="24"/>
        </w:rPr>
        <w:t xml:space="preserve"> </w:t>
      </w:r>
      <w:r>
        <w:rPr>
          <w:color w:val="231F20"/>
          <w:spacing w:val="-1"/>
        </w:rPr>
        <w:t>safely</w:t>
      </w:r>
      <w:r>
        <w:rPr>
          <w:color w:val="231F20"/>
          <w:spacing w:val="18"/>
        </w:rPr>
        <w:t xml:space="preserve"> </w:t>
      </w:r>
      <w:r>
        <w:rPr>
          <w:color w:val="231F20"/>
          <w:spacing w:val="-1"/>
        </w:rPr>
        <w:t>and</w:t>
      </w:r>
      <w:r>
        <w:rPr>
          <w:color w:val="231F20"/>
          <w:spacing w:val="23"/>
        </w:rPr>
        <w:t xml:space="preserve"> </w:t>
      </w:r>
      <w:r>
        <w:rPr>
          <w:color w:val="231F20"/>
          <w:spacing w:val="-1"/>
        </w:rPr>
        <w:t>effectively</w:t>
      </w:r>
      <w:r>
        <w:rPr>
          <w:color w:val="231F20"/>
          <w:spacing w:val="21"/>
        </w:rPr>
        <w:t xml:space="preserve"> </w:t>
      </w:r>
      <w:r>
        <w:rPr>
          <w:color w:val="231F20"/>
          <w:spacing w:val="-1"/>
        </w:rPr>
        <w:t>perform</w:t>
      </w:r>
      <w:r>
        <w:rPr>
          <w:color w:val="231F20"/>
          <w:spacing w:val="23"/>
        </w:rPr>
        <w:t xml:space="preserve"> </w:t>
      </w:r>
      <w:r>
        <w:rPr>
          <w:color w:val="231F20"/>
        </w:rPr>
        <w:t>a</w:t>
      </w:r>
      <w:r>
        <w:rPr>
          <w:color w:val="231F20"/>
          <w:spacing w:val="24"/>
        </w:rPr>
        <w:t xml:space="preserve"> </w:t>
      </w:r>
      <w:r>
        <w:rPr>
          <w:color w:val="231F20"/>
          <w:spacing w:val="-1"/>
        </w:rPr>
        <w:t>task</w:t>
      </w:r>
      <w:r>
        <w:rPr>
          <w:color w:val="231F20"/>
          <w:spacing w:val="48"/>
          <w:w w:val="102"/>
        </w:rPr>
        <w:t xml:space="preserve"> </w:t>
      </w:r>
      <w:r>
        <w:rPr>
          <w:color w:val="231F20"/>
          <w:spacing w:val="-1"/>
        </w:rPr>
        <w:t>that</w:t>
      </w:r>
      <w:r>
        <w:rPr>
          <w:color w:val="231F20"/>
          <w:spacing w:val="31"/>
        </w:rPr>
        <w:t xml:space="preserve"> </w:t>
      </w:r>
      <w:r>
        <w:rPr>
          <w:color w:val="231F20"/>
          <w:spacing w:val="-1"/>
        </w:rPr>
        <w:t>is</w:t>
      </w:r>
      <w:r>
        <w:rPr>
          <w:color w:val="231F20"/>
          <w:spacing w:val="33"/>
        </w:rPr>
        <w:t xml:space="preserve"> </w:t>
      </w:r>
      <w:r>
        <w:rPr>
          <w:color w:val="231F20"/>
          <w:spacing w:val="-1"/>
        </w:rPr>
        <w:t>critical</w:t>
      </w:r>
      <w:r>
        <w:rPr>
          <w:color w:val="231F20"/>
          <w:spacing w:val="33"/>
        </w:rPr>
        <w:t xml:space="preserve"> </w:t>
      </w:r>
      <w:r>
        <w:rPr>
          <w:color w:val="231F20"/>
          <w:spacing w:val="-1"/>
        </w:rPr>
        <w:t>to</w:t>
      </w:r>
      <w:r>
        <w:rPr>
          <w:color w:val="231F20"/>
          <w:spacing w:val="33"/>
        </w:rPr>
        <w:t xml:space="preserve"> </w:t>
      </w:r>
      <w:r>
        <w:rPr>
          <w:color w:val="231F20"/>
          <w:spacing w:val="-1"/>
        </w:rPr>
        <w:t>the</w:t>
      </w:r>
      <w:r>
        <w:rPr>
          <w:color w:val="231F20"/>
          <w:spacing w:val="32"/>
        </w:rPr>
        <w:t xml:space="preserve"> </w:t>
      </w:r>
      <w:r>
        <w:rPr>
          <w:color w:val="231F20"/>
          <w:spacing w:val="-1"/>
        </w:rPr>
        <w:t>use</w:t>
      </w:r>
      <w:r>
        <w:rPr>
          <w:color w:val="231F20"/>
          <w:spacing w:val="34"/>
        </w:rPr>
        <w:t xml:space="preserve"> </w:t>
      </w:r>
      <w:r>
        <w:rPr>
          <w:color w:val="231F20"/>
          <w:spacing w:val="-1"/>
        </w:rPr>
        <w:t>of</w:t>
      </w:r>
      <w:r>
        <w:rPr>
          <w:color w:val="231F20"/>
          <w:spacing w:val="32"/>
        </w:rPr>
        <w:t xml:space="preserve"> </w:t>
      </w:r>
      <w:r>
        <w:rPr>
          <w:color w:val="231F20"/>
          <w:spacing w:val="-1"/>
        </w:rPr>
        <w:t>the</w:t>
      </w:r>
      <w:r>
        <w:rPr>
          <w:color w:val="231F20"/>
          <w:spacing w:val="32"/>
        </w:rPr>
        <w:t xml:space="preserve"> </w:t>
      </w:r>
      <w:r>
        <w:rPr>
          <w:color w:val="231F20"/>
          <w:spacing w:val="-1"/>
        </w:rPr>
        <w:t>product.</w:t>
      </w:r>
      <w:r>
        <w:rPr>
          <w:color w:val="231F20"/>
          <w:spacing w:val="32"/>
        </w:rPr>
        <w:t xml:space="preserve"> </w:t>
      </w:r>
      <w:r>
        <w:rPr>
          <w:color w:val="231F20"/>
        </w:rPr>
        <w:t>Any</w:t>
      </w:r>
      <w:r>
        <w:rPr>
          <w:color w:val="231F20"/>
          <w:spacing w:val="30"/>
        </w:rPr>
        <w:t xml:space="preserve"> </w:t>
      </w:r>
      <w:r>
        <w:rPr>
          <w:color w:val="231F20"/>
          <w:spacing w:val="-1"/>
        </w:rPr>
        <w:t>differences</w:t>
      </w:r>
      <w:r>
        <w:rPr>
          <w:color w:val="231F20"/>
          <w:spacing w:val="32"/>
        </w:rPr>
        <w:t xml:space="preserve"> </w:t>
      </w:r>
      <w:r>
        <w:rPr>
          <w:color w:val="231F20"/>
          <w:spacing w:val="-1"/>
        </w:rPr>
        <w:t>identified</w:t>
      </w:r>
      <w:r>
        <w:rPr>
          <w:color w:val="231F20"/>
          <w:spacing w:val="32"/>
        </w:rPr>
        <w:t xml:space="preserve"> </w:t>
      </w:r>
      <w:r>
        <w:rPr>
          <w:color w:val="231F20"/>
          <w:spacing w:val="-1"/>
        </w:rPr>
        <w:t>in</w:t>
      </w:r>
      <w:r>
        <w:rPr>
          <w:color w:val="231F20"/>
          <w:spacing w:val="33"/>
        </w:rPr>
        <w:t xml:space="preserve"> </w:t>
      </w:r>
      <w:r>
        <w:rPr>
          <w:color w:val="231F20"/>
          <w:spacing w:val="-1"/>
        </w:rPr>
        <w:t>these</w:t>
      </w:r>
      <w:r>
        <w:rPr>
          <w:color w:val="231F20"/>
          <w:spacing w:val="31"/>
        </w:rPr>
        <w:t xml:space="preserve"> </w:t>
      </w:r>
      <w:r>
        <w:rPr>
          <w:color w:val="231F20"/>
          <w:spacing w:val="-1"/>
        </w:rPr>
        <w:t>comparisons</w:t>
      </w:r>
      <w:r>
        <w:rPr>
          <w:color w:val="231F20"/>
          <w:spacing w:val="54"/>
          <w:w w:val="102"/>
        </w:rPr>
        <w:t xml:space="preserve"> </w:t>
      </w:r>
      <w:r>
        <w:rPr>
          <w:color w:val="231F20"/>
          <w:spacing w:val="-1"/>
        </w:rPr>
        <w:t>were</w:t>
      </w:r>
      <w:r>
        <w:rPr>
          <w:color w:val="231F20"/>
          <w:spacing w:val="26"/>
        </w:rPr>
        <w:t xml:space="preserve"> </w:t>
      </w:r>
      <w:r>
        <w:rPr>
          <w:color w:val="231F20"/>
          <w:spacing w:val="-1"/>
        </w:rPr>
        <w:t>classified</w:t>
      </w:r>
      <w:r>
        <w:rPr>
          <w:color w:val="231F20"/>
          <w:spacing w:val="29"/>
        </w:rPr>
        <w:t xml:space="preserve"> </w:t>
      </w:r>
      <w:r>
        <w:rPr>
          <w:color w:val="231F20"/>
          <w:spacing w:val="-1"/>
        </w:rPr>
        <w:t>according</w:t>
      </w:r>
      <w:r>
        <w:rPr>
          <w:color w:val="231F20"/>
          <w:spacing w:val="24"/>
        </w:rPr>
        <w:t xml:space="preserve"> </w:t>
      </w:r>
      <w:r>
        <w:rPr>
          <w:color w:val="231F20"/>
        </w:rPr>
        <w:t>to</w:t>
      </w:r>
      <w:r>
        <w:rPr>
          <w:color w:val="231F20"/>
          <w:spacing w:val="27"/>
        </w:rPr>
        <w:t xml:space="preserve"> </w:t>
      </w:r>
      <w:r>
        <w:rPr>
          <w:color w:val="231F20"/>
          <w:spacing w:val="-1"/>
        </w:rPr>
        <w:t>their</w:t>
      </w:r>
      <w:r>
        <w:rPr>
          <w:color w:val="231F20"/>
          <w:spacing w:val="27"/>
        </w:rPr>
        <w:t xml:space="preserve"> </w:t>
      </w:r>
      <w:r>
        <w:rPr>
          <w:color w:val="231F20"/>
          <w:spacing w:val="-1"/>
        </w:rPr>
        <w:t>impact</w:t>
      </w:r>
      <w:r>
        <w:rPr>
          <w:color w:val="231F20"/>
          <w:spacing w:val="29"/>
        </w:rPr>
        <w:t xml:space="preserve"> </w:t>
      </w:r>
      <w:r>
        <w:rPr>
          <w:color w:val="231F20"/>
          <w:spacing w:val="-1"/>
        </w:rPr>
        <w:t>on</w:t>
      </w:r>
      <w:r>
        <w:rPr>
          <w:color w:val="231F20"/>
          <w:spacing w:val="26"/>
        </w:rPr>
        <w:t xml:space="preserve"> </w:t>
      </w:r>
      <w:r>
        <w:rPr>
          <w:color w:val="231F20"/>
          <w:spacing w:val="-1"/>
        </w:rPr>
        <w:t>these</w:t>
      </w:r>
      <w:r>
        <w:rPr>
          <w:color w:val="231F20"/>
          <w:spacing w:val="26"/>
        </w:rPr>
        <w:t xml:space="preserve"> </w:t>
      </w:r>
      <w:r>
        <w:rPr>
          <w:color w:val="231F20"/>
          <w:spacing w:val="-1"/>
        </w:rPr>
        <w:t>external</w:t>
      </w:r>
      <w:r>
        <w:rPr>
          <w:color w:val="231F20"/>
          <w:spacing w:val="30"/>
        </w:rPr>
        <w:t xml:space="preserve"> </w:t>
      </w:r>
      <w:r>
        <w:rPr>
          <w:color w:val="231F20"/>
          <w:spacing w:val="-1"/>
        </w:rPr>
        <w:t>critical</w:t>
      </w:r>
      <w:r>
        <w:rPr>
          <w:color w:val="231F20"/>
          <w:spacing w:val="27"/>
        </w:rPr>
        <w:t xml:space="preserve"> </w:t>
      </w:r>
      <w:r>
        <w:rPr>
          <w:color w:val="231F20"/>
          <w:spacing w:val="-1"/>
        </w:rPr>
        <w:t>design</w:t>
      </w:r>
      <w:r>
        <w:rPr>
          <w:color w:val="231F20"/>
          <w:spacing w:val="30"/>
        </w:rPr>
        <w:t xml:space="preserve"> </w:t>
      </w:r>
      <w:r>
        <w:rPr>
          <w:color w:val="231F20"/>
          <w:spacing w:val="-1"/>
        </w:rPr>
        <w:t>attributes</w:t>
      </w:r>
      <w:r>
        <w:rPr>
          <w:color w:val="231F20"/>
          <w:spacing w:val="27"/>
        </w:rPr>
        <w:t xml:space="preserve"> </w:t>
      </w:r>
      <w:r>
        <w:rPr>
          <w:color w:val="231F20"/>
          <w:spacing w:val="-1"/>
        </w:rPr>
        <w:t>using</w:t>
      </w:r>
      <w:r>
        <w:rPr>
          <w:color w:val="231F20"/>
          <w:spacing w:val="55"/>
          <w:w w:val="102"/>
        </w:rPr>
        <w:t xml:space="preserve"> </w:t>
      </w:r>
      <w:r>
        <w:rPr>
          <w:color w:val="231F20"/>
          <w:spacing w:val="-1"/>
        </w:rPr>
        <w:t>the</w:t>
      </w:r>
      <w:r>
        <w:rPr>
          <w:color w:val="231F20"/>
          <w:spacing w:val="19"/>
        </w:rPr>
        <w:t xml:space="preserve"> </w:t>
      </w:r>
      <w:r>
        <w:rPr>
          <w:color w:val="231F20"/>
          <w:spacing w:val="-1"/>
        </w:rPr>
        <w:t>following</w:t>
      </w:r>
      <w:r>
        <w:rPr>
          <w:color w:val="231F20"/>
          <w:spacing w:val="17"/>
        </w:rPr>
        <w:t xml:space="preserve"> </w:t>
      </w:r>
      <w:r>
        <w:rPr>
          <w:color w:val="231F20"/>
          <w:spacing w:val="-1"/>
        </w:rPr>
        <w:t>criteria:</w:t>
      </w:r>
    </w:p>
    <w:p w14:paraId="6FDBA44B" w14:textId="77777777" w:rsidR="004A169B" w:rsidRDefault="004A169B" w:rsidP="004A169B">
      <w:pPr>
        <w:pStyle w:val="BodyText"/>
        <w:numPr>
          <w:ilvl w:val="0"/>
          <w:numId w:val="1"/>
        </w:numPr>
        <w:tabs>
          <w:tab w:val="left" w:pos="833"/>
        </w:tabs>
        <w:spacing w:after="120" w:line="360" w:lineRule="auto"/>
        <w:ind w:left="340" w:right="4" w:hanging="340"/>
        <w:jc w:val="both"/>
        <w:rPr>
          <w:rFonts w:cs="Times New Roman"/>
        </w:rPr>
      </w:pPr>
      <w:r>
        <w:rPr>
          <w:b/>
          <w:color w:val="231F20"/>
          <w:spacing w:val="-1"/>
        </w:rPr>
        <w:t>No</w:t>
      </w:r>
      <w:r>
        <w:rPr>
          <w:b/>
          <w:color w:val="231F20"/>
          <w:spacing w:val="13"/>
        </w:rPr>
        <w:t xml:space="preserve"> </w:t>
      </w:r>
      <w:proofErr w:type="gramStart"/>
      <w:r>
        <w:rPr>
          <w:b/>
          <w:color w:val="231F20"/>
          <w:spacing w:val="-1"/>
        </w:rPr>
        <w:t>design</w:t>
      </w:r>
      <w:r>
        <w:rPr>
          <w:b/>
          <w:color w:val="231F20"/>
          <w:spacing w:val="17"/>
        </w:rPr>
        <w:t xml:space="preserve"> </w:t>
      </w:r>
      <w:r>
        <w:rPr>
          <w:b/>
          <w:color w:val="231F20"/>
          <w:spacing w:val="-1"/>
        </w:rPr>
        <w:t>differences</w:t>
      </w:r>
      <w:proofErr w:type="gramEnd"/>
      <w:r>
        <w:rPr>
          <w:b/>
          <w:color w:val="231F20"/>
          <w:spacing w:val="-1"/>
        </w:rPr>
        <w:t>.</w:t>
      </w:r>
      <w:r>
        <w:rPr>
          <w:b/>
          <w:color w:val="231F20"/>
          <w:spacing w:val="21"/>
        </w:rPr>
        <w:t xml:space="preserve"> </w:t>
      </w:r>
      <w:r>
        <w:rPr>
          <w:color w:val="231F20"/>
          <w:spacing w:val="-1"/>
        </w:rPr>
        <w:t>No</w:t>
      </w:r>
      <w:r>
        <w:rPr>
          <w:color w:val="231F20"/>
          <w:spacing w:val="14"/>
        </w:rPr>
        <w:t xml:space="preserve"> </w:t>
      </w:r>
      <w:r>
        <w:rPr>
          <w:color w:val="231F20"/>
          <w:spacing w:val="-1"/>
        </w:rPr>
        <w:t>differences</w:t>
      </w:r>
      <w:r>
        <w:rPr>
          <w:color w:val="231F20"/>
          <w:spacing w:val="19"/>
        </w:rPr>
        <w:t xml:space="preserve"> </w:t>
      </w:r>
      <w:r>
        <w:rPr>
          <w:color w:val="231F20"/>
          <w:spacing w:val="-1"/>
        </w:rPr>
        <w:t>are</w:t>
      </w:r>
      <w:r>
        <w:rPr>
          <w:color w:val="231F20"/>
          <w:spacing w:val="14"/>
        </w:rPr>
        <w:t xml:space="preserve"> </w:t>
      </w:r>
      <w:r>
        <w:rPr>
          <w:color w:val="231F20"/>
          <w:spacing w:val="-1"/>
        </w:rPr>
        <w:t>identified</w:t>
      </w:r>
      <w:r>
        <w:rPr>
          <w:color w:val="231F20"/>
          <w:spacing w:val="15"/>
        </w:rPr>
        <w:t xml:space="preserve"> </w:t>
      </w:r>
      <w:r>
        <w:rPr>
          <w:color w:val="231F20"/>
          <w:spacing w:val="-1"/>
        </w:rPr>
        <w:t>between</w:t>
      </w:r>
      <w:r>
        <w:rPr>
          <w:color w:val="231F20"/>
          <w:spacing w:val="15"/>
        </w:rPr>
        <w:t xml:space="preserve"> </w:t>
      </w:r>
      <w:r>
        <w:rPr>
          <w:color w:val="231F20"/>
        </w:rPr>
        <w:t>the</w:t>
      </w:r>
      <w:r>
        <w:rPr>
          <w:color w:val="231F20"/>
          <w:spacing w:val="13"/>
        </w:rPr>
        <w:t xml:space="preserve"> </w:t>
      </w:r>
      <w:r>
        <w:rPr>
          <w:color w:val="231F20"/>
          <w:spacing w:val="-1"/>
        </w:rPr>
        <w:t>user</w:t>
      </w:r>
      <w:r>
        <w:rPr>
          <w:color w:val="231F20"/>
          <w:spacing w:val="14"/>
        </w:rPr>
        <w:t xml:space="preserve"> </w:t>
      </w:r>
      <w:r>
        <w:rPr>
          <w:color w:val="231F20"/>
          <w:spacing w:val="-1"/>
        </w:rPr>
        <w:t>interface</w:t>
      </w:r>
      <w:r>
        <w:rPr>
          <w:color w:val="231F20"/>
          <w:spacing w:val="16"/>
        </w:rPr>
        <w:t xml:space="preserve"> </w:t>
      </w:r>
      <w:r>
        <w:rPr>
          <w:color w:val="231F20"/>
          <w:spacing w:val="-1"/>
        </w:rPr>
        <w:t>of</w:t>
      </w:r>
      <w:r>
        <w:rPr>
          <w:color w:val="231F20"/>
          <w:spacing w:val="13"/>
        </w:rPr>
        <w:t xml:space="preserve"> </w:t>
      </w:r>
      <w:r>
        <w:rPr>
          <w:color w:val="231F20"/>
          <w:spacing w:val="-1"/>
        </w:rPr>
        <w:t>the</w:t>
      </w:r>
      <w:r>
        <w:rPr>
          <w:color w:val="231F20"/>
          <w:spacing w:val="69"/>
          <w:w w:val="102"/>
        </w:rPr>
        <w:t xml:space="preserve"> </w:t>
      </w:r>
      <w:r>
        <w:rPr>
          <w:color w:val="231F20"/>
          <w:spacing w:val="-1"/>
        </w:rPr>
        <w:t>products.</w:t>
      </w:r>
    </w:p>
    <w:p w14:paraId="583AC648" w14:textId="77777777" w:rsidR="004A169B" w:rsidRDefault="004A169B" w:rsidP="004A169B">
      <w:pPr>
        <w:pStyle w:val="BodyText"/>
        <w:numPr>
          <w:ilvl w:val="0"/>
          <w:numId w:val="1"/>
        </w:numPr>
        <w:tabs>
          <w:tab w:val="left" w:pos="826"/>
        </w:tabs>
        <w:spacing w:after="120" w:line="360" w:lineRule="auto"/>
        <w:ind w:left="340" w:right="4" w:hanging="340"/>
        <w:jc w:val="both"/>
      </w:pPr>
      <w:r>
        <w:rPr>
          <w:b/>
          <w:color w:val="231F20"/>
          <w:spacing w:val="-1"/>
        </w:rPr>
        <w:t>Minor</w:t>
      </w:r>
      <w:r>
        <w:rPr>
          <w:b/>
          <w:color w:val="231F20"/>
          <w:spacing w:val="12"/>
        </w:rPr>
        <w:t xml:space="preserve"> </w:t>
      </w:r>
      <w:r>
        <w:rPr>
          <w:b/>
          <w:color w:val="231F20"/>
          <w:spacing w:val="-1"/>
        </w:rPr>
        <w:t>design</w:t>
      </w:r>
      <w:r>
        <w:rPr>
          <w:b/>
          <w:color w:val="231F20"/>
          <w:spacing w:val="13"/>
        </w:rPr>
        <w:t xml:space="preserve"> </w:t>
      </w:r>
      <w:r>
        <w:rPr>
          <w:b/>
          <w:color w:val="231F20"/>
          <w:spacing w:val="-1"/>
        </w:rPr>
        <w:t>differences.</w:t>
      </w:r>
      <w:r>
        <w:rPr>
          <w:b/>
          <w:color w:val="231F20"/>
          <w:spacing w:val="16"/>
        </w:rPr>
        <w:t xml:space="preserve"> </w:t>
      </w:r>
      <w:r>
        <w:rPr>
          <w:color w:val="231F20"/>
          <w:spacing w:val="-1"/>
        </w:rPr>
        <w:t>The</w:t>
      </w:r>
      <w:r>
        <w:rPr>
          <w:color w:val="231F20"/>
          <w:spacing w:val="12"/>
        </w:rPr>
        <w:t xml:space="preserve"> </w:t>
      </w:r>
      <w:r>
        <w:rPr>
          <w:color w:val="231F20"/>
          <w:spacing w:val="-1"/>
        </w:rPr>
        <w:t>differences</w:t>
      </w:r>
      <w:r>
        <w:rPr>
          <w:color w:val="231F20"/>
          <w:spacing w:val="12"/>
        </w:rPr>
        <w:t xml:space="preserve"> </w:t>
      </w:r>
      <w:r>
        <w:rPr>
          <w:color w:val="231F20"/>
        </w:rPr>
        <w:t>in</w:t>
      </w:r>
      <w:r>
        <w:rPr>
          <w:color w:val="231F20"/>
          <w:spacing w:val="12"/>
        </w:rPr>
        <w:t xml:space="preserve"> </w:t>
      </w:r>
      <w:r>
        <w:rPr>
          <w:color w:val="231F20"/>
          <w:spacing w:val="-1"/>
        </w:rPr>
        <w:t>the</w:t>
      </w:r>
      <w:r>
        <w:rPr>
          <w:color w:val="231F20"/>
          <w:spacing w:val="11"/>
        </w:rPr>
        <w:t xml:space="preserve"> </w:t>
      </w:r>
      <w:r>
        <w:rPr>
          <w:color w:val="231F20"/>
          <w:spacing w:val="-1"/>
        </w:rPr>
        <w:t>user</w:t>
      </w:r>
      <w:r>
        <w:rPr>
          <w:color w:val="231F20"/>
          <w:spacing w:val="11"/>
        </w:rPr>
        <w:t xml:space="preserve"> </w:t>
      </w:r>
      <w:r>
        <w:rPr>
          <w:color w:val="231F20"/>
          <w:spacing w:val="-1"/>
        </w:rPr>
        <w:t>interface</w:t>
      </w:r>
      <w:r>
        <w:rPr>
          <w:color w:val="231F20"/>
          <w:spacing w:val="13"/>
        </w:rPr>
        <w:t xml:space="preserve"> </w:t>
      </w:r>
      <w:r>
        <w:rPr>
          <w:color w:val="231F20"/>
          <w:spacing w:val="-1"/>
        </w:rPr>
        <w:t>of</w:t>
      </w:r>
      <w:r>
        <w:rPr>
          <w:color w:val="231F20"/>
          <w:spacing w:val="11"/>
        </w:rPr>
        <w:t xml:space="preserve"> </w:t>
      </w:r>
      <w:r>
        <w:rPr>
          <w:color w:val="231F20"/>
          <w:spacing w:val="-1"/>
        </w:rPr>
        <w:t>the</w:t>
      </w:r>
      <w:r>
        <w:rPr>
          <w:color w:val="231F20"/>
          <w:spacing w:val="11"/>
        </w:rPr>
        <w:t xml:space="preserve"> </w:t>
      </w:r>
      <w:r>
        <w:rPr>
          <w:color w:val="231F20"/>
          <w:spacing w:val="-1"/>
        </w:rPr>
        <w:t>products</w:t>
      </w:r>
      <w:r>
        <w:rPr>
          <w:color w:val="231F20"/>
          <w:spacing w:val="12"/>
        </w:rPr>
        <w:t xml:space="preserve"> </w:t>
      </w:r>
      <w:r>
        <w:rPr>
          <w:color w:val="231F20"/>
          <w:spacing w:val="-1"/>
        </w:rPr>
        <w:t>do</w:t>
      </w:r>
      <w:r>
        <w:rPr>
          <w:color w:val="231F20"/>
          <w:spacing w:val="12"/>
        </w:rPr>
        <w:t xml:space="preserve"> </w:t>
      </w:r>
      <w:r>
        <w:rPr>
          <w:color w:val="231F20"/>
          <w:spacing w:val="-1"/>
        </w:rPr>
        <w:t>not</w:t>
      </w:r>
      <w:r>
        <w:rPr>
          <w:color w:val="231F20"/>
          <w:spacing w:val="52"/>
          <w:w w:val="102"/>
        </w:rPr>
        <w:t xml:space="preserve"> </w:t>
      </w:r>
      <w:r>
        <w:rPr>
          <w:color w:val="231F20"/>
          <w:spacing w:val="-1"/>
        </w:rPr>
        <w:t>affect</w:t>
      </w:r>
      <w:r>
        <w:rPr>
          <w:color w:val="231F20"/>
          <w:spacing w:val="14"/>
        </w:rPr>
        <w:t xml:space="preserve"> </w:t>
      </w:r>
      <w:r>
        <w:rPr>
          <w:color w:val="231F20"/>
          <w:spacing w:val="-1"/>
        </w:rPr>
        <w:t>an</w:t>
      </w:r>
      <w:r>
        <w:rPr>
          <w:color w:val="231F20"/>
          <w:spacing w:val="14"/>
        </w:rPr>
        <w:t xml:space="preserve"> </w:t>
      </w:r>
      <w:r>
        <w:rPr>
          <w:color w:val="231F20"/>
          <w:spacing w:val="-1"/>
        </w:rPr>
        <w:t>external</w:t>
      </w:r>
      <w:r>
        <w:rPr>
          <w:color w:val="231F20"/>
          <w:spacing w:val="15"/>
        </w:rPr>
        <w:t xml:space="preserve"> </w:t>
      </w:r>
      <w:r>
        <w:rPr>
          <w:color w:val="231F20"/>
          <w:spacing w:val="-1"/>
        </w:rPr>
        <w:t>critical</w:t>
      </w:r>
      <w:r>
        <w:rPr>
          <w:color w:val="231F20"/>
          <w:spacing w:val="17"/>
        </w:rPr>
        <w:t xml:space="preserve"> </w:t>
      </w:r>
      <w:r>
        <w:rPr>
          <w:color w:val="231F20"/>
          <w:spacing w:val="-1"/>
        </w:rPr>
        <w:t>design</w:t>
      </w:r>
      <w:r>
        <w:rPr>
          <w:color w:val="231F20"/>
          <w:spacing w:val="14"/>
        </w:rPr>
        <w:t xml:space="preserve"> </w:t>
      </w:r>
      <w:r>
        <w:rPr>
          <w:color w:val="231F20"/>
          <w:spacing w:val="-1"/>
        </w:rPr>
        <w:t>attribute.</w:t>
      </w:r>
    </w:p>
    <w:p w14:paraId="61D5ADDE" w14:textId="77777777" w:rsidR="004A169B" w:rsidRDefault="004A169B" w:rsidP="004A169B">
      <w:pPr>
        <w:pStyle w:val="BodyText"/>
        <w:numPr>
          <w:ilvl w:val="0"/>
          <w:numId w:val="1"/>
        </w:numPr>
        <w:tabs>
          <w:tab w:val="left" w:pos="826"/>
        </w:tabs>
        <w:spacing w:after="120" w:line="360" w:lineRule="auto"/>
        <w:ind w:left="340" w:right="4" w:hanging="340"/>
        <w:jc w:val="both"/>
      </w:pPr>
      <w:r>
        <w:rPr>
          <w:b/>
          <w:color w:val="231F20"/>
          <w:spacing w:val="-1"/>
        </w:rPr>
        <w:t>Non-minor</w:t>
      </w:r>
      <w:r>
        <w:rPr>
          <w:b/>
          <w:color w:val="231F20"/>
          <w:spacing w:val="17"/>
        </w:rPr>
        <w:t xml:space="preserve"> </w:t>
      </w:r>
      <w:r>
        <w:rPr>
          <w:b/>
          <w:color w:val="231F20"/>
          <w:spacing w:val="-1"/>
        </w:rPr>
        <w:t>design</w:t>
      </w:r>
      <w:r>
        <w:rPr>
          <w:b/>
          <w:color w:val="231F20"/>
          <w:spacing w:val="20"/>
        </w:rPr>
        <w:t xml:space="preserve"> </w:t>
      </w:r>
      <w:r>
        <w:rPr>
          <w:b/>
          <w:color w:val="231F20"/>
          <w:spacing w:val="-1"/>
        </w:rPr>
        <w:t>differences.</w:t>
      </w:r>
      <w:r>
        <w:rPr>
          <w:b/>
          <w:color w:val="231F20"/>
          <w:spacing w:val="23"/>
        </w:rPr>
        <w:t xml:space="preserve"> </w:t>
      </w:r>
      <w:r>
        <w:rPr>
          <w:color w:val="231F20"/>
          <w:spacing w:val="-1"/>
        </w:rPr>
        <w:t>Differences</w:t>
      </w:r>
      <w:r>
        <w:rPr>
          <w:color w:val="231F20"/>
          <w:spacing w:val="19"/>
        </w:rPr>
        <w:t xml:space="preserve"> </w:t>
      </w:r>
      <w:r>
        <w:rPr>
          <w:color w:val="231F20"/>
        </w:rPr>
        <w:t>in</w:t>
      </w:r>
      <w:r>
        <w:rPr>
          <w:color w:val="231F20"/>
          <w:spacing w:val="19"/>
        </w:rPr>
        <w:t xml:space="preserve"> </w:t>
      </w:r>
      <w:r>
        <w:rPr>
          <w:color w:val="231F20"/>
          <w:spacing w:val="-1"/>
        </w:rPr>
        <w:t>the</w:t>
      </w:r>
      <w:r>
        <w:rPr>
          <w:color w:val="231F20"/>
          <w:spacing w:val="18"/>
        </w:rPr>
        <w:t xml:space="preserve"> </w:t>
      </w:r>
      <w:r>
        <w:rPr>
          <w:color w:val="231F20"/>
          <w:spacing w:val="-1"/>
        </w:rPr>
        <w:t>design</w:t>
      </w:r>
      <w:r>
        <w:rPr>
          <w:color w:val="231F20"/>
          <w:spacing w:val="18"/>
        </w:rPr>
        <w:t xml:space="preserve"> </w:t>
      </w:r>
      <w:r>
        <w:rPr>
          <w:color w:val="231F20"/>
          <w:spacing w:val="-1"/>
        </w:rPr>
        <w:t>of</w:t>
      </w:r>
      <w:r>
        <w:rPr>
          <w:color w:val="231F20"/>
          <w:spacing w:val="17"/>
        </w:rPr>
        <w:t xml:space="preserve"> </w:t>
      </w:r>
      <w:r>
        <w:rPr>
          <w:color w:val="231F20"/>
          <w:spacing w:val="-1"/>
        </w:rPr>
        <w:t>the</w:t>
      </w:r>
      <w:r>
        <w:rPr>
          <w:color w:val="231F20"/>
          <w:spacing w:val="18"/>
        </w:rPr>
        <w:t xml:space="preserve"> </w:t>
      </w:r>
      <w:r>
        <w:rPr>
          <w:color w:val="231F20"/>
          <w:spacing w:val="-1"/>
        </w:rPr>
        <w:t>products</w:t>
      </w:r>
      <w:r>
        <w:rPr>
          <w:color w:val="231F20"/>
          <w:spacing w:val="19"/>
        </w:rPr>
        <w:t xml:space="preserve"> </w:t>
      </w:r>
      <w:r>
        <w:rPr>
          <w:color w:val="231F20"/>
        </w:rPr>
        <w:t>may</w:t>
      </w:r>
      <w:r>
        <w:rPr>
          <w:color w:val="231F20"/>
          <w:spacing w:val="13"/>
        </w:rPr>
        <w:t xml:space="preserve"> </w:t>
      </w:r>
      <w:r>
        <w:rPr>
          <w:color w:val="231F20"/>
          <w:spacing w:val="-1"/>
        </w:rPr>
        <w:t>impact</w:t>
      </w:r>
      <w:r>
        <w:rPr>
          <w:color w:val="231F20"/>
          <w:spacing w:val="53"/>
          <w:w w:val="102"/>
        </w:rPr>
        <w:t xml:space="preserve"> </w:t>
      </w:r>
      <w:r>
        <w:rPr>
          <w:color w:val="231F20"/>
          <w:spacing w:val="-1"/>
        </w:rPr>
        <w:t>an</w:t>
      </w:r>
      <w:r>
        <w:rPr>
          <w:color w:val="231F20"/>
          <w:spacing w:val="13"/>
        </w:rPr>
        <w:t xml:space="preserve"> </w:t>
      </w:r>
      <w:r>
        <w:rPr>
          <w:color w:val="231F20"/>
          <w:spacing w:val="-1"/>
        </w:rPr>
        <w:t>external</w:t>
      </w:r>
      <w:r>
        <w:rPr>
          <w:color w:val="231F20"/>
          <w:spacing w:val="14"/>
        </w:rPr>
        <w:t xml:space="preserve"> </w:t>
      </w:r>
      <w:r>
        <w:rPr>
          <w:color w:val="231F20"/>
          <w:spacing w:val="-1"/>
        </w:rPr>
        <w:t>critical</w:t>
      </w:r>
      <w:r>
        <w:rPr>
          <w:color w:val="231F20"/>
          <w:spacing w:val="13"/>
        </w:rPr>
        <w:t xml:space="preserve"> </w:t>
      </w:r>
      <w:r>
        <w:rPr>
          <w:color w:val="231F20"/>
        </w:rPr>
        <w:t>design</w:t>
      </w:r>
      <w:r>
        <w:rPr>
          <w:color w:val="231F20"/>
          <w:spacing w:val="13"/>
        </w:rPr>
        <w:t xml:space="preserve"> </w:t>
      </w:r>
      <w:r>
        <w:rPr>
          <w:color w:val="231F20"/>
        </w:rPr>
        <w:t>attribute</w:t>
      </w:r>
      <w:r>
        <w:rPr>
          <w:color w:val="231F20"/>
          <w:spacing w:val="14"/>
        </w:rPr>
        <w:t xml:space="preserve"> </w:t>
      </w:r>
      <w:r>
        <w:rPr>
          <w:color w:val="231F20"/>
        </w:rPr>
        <w:t>that</w:t>
      </w:r>
      <w:r>
        <w:rPr>
          <w:color w:val="231F20"/>
          <w:spacing w:val="14"/>
        </w:rPr>
        <w:t xml:space="preserve"> </w:t>
      </w:r>
      <w:r>
        <w:rPr>
          <w:color w:val="231F20"/>
        </w:rPr>
        <w:t>involves</w:t>
      </w:r>
      <w:r>
        <w:rPr>
          <w:color w:val="231F20"/>
          <w:spacing w:val="14"/>
        </w:rPr>
        <w:t xml:space="preserve"> </w:t>
      </w:r>
      <w:r>
        <w:rPr>
          <w:color w:val="231F20"/>
          <w:spacing w:val="-1"/>
        </w:rPr>
        <w:t>administration</w:t>
      </w:r>
      <w:r>
        <w:rPr>
          <w:color w:val="231F20"/>
          <w:spacing w:val="13"/>
        </w:rPr>
        <w:t xml:space="preserve"> </w:t>
      </w:r>
      <w:r>
        <w:rPr>
          <w:color w:val="231F20"/>
        </w:rPr>
        <w:t>of</w:t>
      </w:r>
      <w:r>
        <w:rPr>
          <w:color w:val="231F20"/>
          <w:spacing w:val="14"/>
        </w:rPr>
        <w:t xml:space="preserve"> </w:t>
      </w:r>
      <w:r>
        <w:rPr>
          <w:color w:val="231F20"/>
        </w:rPr>
        <w:t>the</w:t>
      </w:r>
      <w:r>
        <w:rPr>
          <w:color w:val="231F20"/>
          <w:spacing w:val="14"/>
        </w:rPr>
        <w:t xml:space="preserve"> </w:t>
      </w:r>
      <w:r>
        <w:rPr>
          <w:color w:val="231F20"/>
        </w:rPr>
        <w:t>product.</w:t>
      </w:r>
    </w:p>
    <w:p w14:paraId="0FF61DA3" w14:textId="77777777" w:rsidR="004A169B" w:rsidRDefault="004A169B" w:rsidP="004A169B">
      <w:pPr>
        <w:spacing w:after="0"/>
        <w:rPr>
          <w:rFonts w:ascii="Times New Roman" w:hAnsi="Times New Roman" w:cs="Times New Roman"/>
          <w:sz w:val="24"/>
          <w:szCs w:val="24"/>
        </w:rPr>
      </w:pPr>
    </w:p>
    <w:p w14:paraId="6AB7406F" w14:textId="77777777" w:rsidR="004A169B" w:rsidRDefault="004A169B" w:rsidP="00CA3EC7">
      <w:pPr>
        <w:pStyle w:val="BodyText"/>
        <w:spacing w:after="120"/>
        <w:ind w:left="0"/>
      </w:pPr>
      <w:r>
        <w:rPr>
          <w:color w:val="231F20"/>
          <w:spacing w:val="-1"/>
        </w:rPr>
        <w:t>Refer</w:t>
      </w:r>
      <w:r>
        <w:rPr>
          <w:color w:val="231F20"/>
          <w:spacing w:val="19"/>
        </w:rPr>
        <w:t xml:space="preserve"> </w:t>
      </w:r>
      <w:proofErr w:type="gramStart"/>
      <w:r>
        <w:rPr>
          <w:color w:val="231F20"/>
          <w:spacing w:val="-1"/>
        </w:rPr>
        <w:t>below</w:t>
      </w:r>
      <w:r>
        <w:rPr>
          <w:color w:val="231F20"/>
          <w:spacing w:val="19"/>
        </w:rPr>
        <w:t xml:space="preserve"> </w:t>
      </w:r>
      <w:r>
        <w:rPr>
          <w:color w:val="231F20"/>
          <w:spacing w:val="-1"/>
        </w:rPr>
        <w:t>investigational</w:t>
      </w:r>
      <w:proofErr w:type="gramEnd"/>
      <w:r>
        <w:rPr>
          <w:color w:val="231F20"/>
          <w:spacing w:val="19"/>
        </w:rPr>
        <w:t xml:space="preserve"> </w:t>
      </w:r>
      <w:r>
        <w:rPr>
          <w:color w:val="231F20"/>
          <w:spacing w:val="-1"/>
        </w:rPr>
        <w:t>product</w:t>
      </w:r>
      <w:r>
        <w:rPr>
          <w:color w:val="231F20"/>
          <w:spacing w:val="19"/>
        </w:rPr>
        <w:t xml:space="preserve"> </w:t>
      </w:r>
      <w:r>
        <w:rPr>
          <w:color w:val="231F20"/>
          <w:spacing w:val="-1"/>
        </w:rPr>
        <w:t>details:</w:t>
      </w:r>
    </w:p>
    <w:tbl>
      <w:tblPr>
        <w:tblW w:w="5000" w:type="pct"/>
        <w:tblCellMar>
          <w:left w:w="0" w:type="dxa"/>
          <w:right w:w="0" w:type="dxa"/>
        </w:tblCellMar>
        <w:tblLook w:val="01E0" w:firstRow="1" w:lastRow="1" w:firstColumn="1" w:lastColumn="1" w:noHBand="0" w:noVBand="0"/>
      </w:tblPr>
      <w:tblGrid>
        <w:gridCol w:w="2834"/>
        <w:gridCol w:w="3322"/>
        <w:gridCol w:w="3194"/>
      </w:tblGrid>
      <w:tr w:rsidR="00CA3EC7" w14:paraId="383ADB05" w14:textId="77777777" w:rsidTr="00CA3EC7">
        <w:trPr>
          <w:trHeight w:val="454"/>
        </w:trPr>
        <w:tc>
          <w:tcPr>
            <w:tcW w:w="1515" w:type="pct"/>
            <w:tcBorders>
              <w:top w:val="single" w:sz="4" w:space="0" w:color="231F20"/>
              <w:left w:val="single" w:sz="4" w:space="0" w:color="231F20"/>
              <w:bottom w:val="single" w:sz="4" w:space="0" w:color="231F20"/>
              <w:right w:val="single" w:sz="4" w:space="0" w:color="231F20"/>
            </w:tcBorders>
            <w:shd w:val="clear" w:color="auto" w:fill="DAEEF3"/>
            <w:vAlign w:val="center"/>
          </w:tcPr>
          <w:p w14:paraId="1E212C19" w14:textId="77777777" w:rsidR="00CA3EC7" w:rsidRDefault="00CA3EC7" w:rsidP="00CA3EC7">
            <w:pPr>
              <w:pStyle w:val="TableParagraph"/>
              <w:ind w:left="477" w:right="477" w:firstLine="15"/>
              <w:jc w:val="center"/>
              <w:rPr>
                <w:rFonts w:ascii="Times New Roman" w:eastAsia="Times New Roman" w:hAnsi="Times New Roman" w:cs="Times New Roman"/>
              </w:rPr>
            </w:pPr>
            <w:r>
              <w:rPr>
                <w:rFonts w:ascii="Times New Roman"/>
                <w:b/>
                <w:color w:val="231F20"/>
              </w:rPr>
              <w:t>Type</w:t>
            </w:r>
            <w:r>
              <w:rPr>
                <w:rFonts w:ascii="Times New Roman"/>
                <w:b/>
                <w:color w:val="231F20"/>
                <w:spacing w:val="14"/>
              </w:rPr>
              <w:t xml:space="preserve"> </w:t>
            </w:r>
            <w:r>
              <w:rPr>
                <w:rFonts w:ascii="Times New Roman"/>
                <w:b/>
                <w:color w:val="231F20"/>
              </w:rPr>
              <w:t>of</w:t>
            </w:r>
            <w:r>
              <w:rPr>
                <w:rFonts w:ascii="Times New Roman"/>
                <w:b/>
                <w:color w:val="231F20"/>
                <w:w w:val="102"/>
              </w:rPr>
              <w:t xml:space="preserve"> </w:t>
            </w:r>
            <w:r>
              <w:rPr>
                <w:rFonts w:ascii="Times New Roman"/>
                <w:b/>
                <w:color w:val="231F20"/>
                <w:spacing w:val="-1"/>
              </w:rPr>
              <w:t>product</w:t>
            </w:r>
          </w:p>
        </w:tc>
        <w:tc>
          <w:tcPr>
            <w:tcW w:w="1776" w:type="pct"/>
            <w:tcBorders>
              <w:top w:val="single" w:sz="4" w:space="0" w:color="231F20"/>
              <w:left w:val="single" w:sz="4" w:space="0" w:color="231F20"/>
              <w:bottom w:val="single" w:sz="4" w:space="0" w:color="231F20"/>
              <w:right w:val="single" w:sz="4" w:space="0" w:color="231F20"/>
            </w:tcBorders>
            <w:shd w:val="clear" w:color="auto" w:fill="DAEEF3"/>
            <w:vAlign w:val="center"/>
          </w:tcPr>
          <w:p w14:paraId="5DBF90E4" w14:textId="77777777" w:rsidR="00CA3EC7" w:rsidRDefault="00CA3EC7" w:rsidP="00CA3EC7">
            <w:pPr>
              <w:pStyle w:val="TableParagraph"/>
              <w:jc w:val="center"/>
              <w:rPr>
                <w:rFonts w:ascii="Times New Roman" w:eastAsia="Times New Roman" w:hAnsi="Times New Roman" w:cs="Times New Roman"/>
              </w:rPr>
            </w:pPr>
            <w:r>
              <w:rPr>
                <w:rFonts w:ascii="Times New Roman"/>
                <w:b/>
                <w:color w:val="231F20"/>
                <w:spacing w:val="-1"/>
              </w:rPr>
              <w:t>Items</w:t>
            </w:r>
          </w:p>
        </w:tc>
        <w:tc>
          <w:tcPr>
            <w:tcW w:w="1708" w:type="pct"/>
            <w:tcBorders>
              <w:top w:val="single" w:sz="4" w:space="0" w:color="231F20"/>
              <w:left w:val="single" w:sz="4" w:space="0" w:color="231F20"/>
              <w:bottom w:val="single" w:sz="4" w:space="0" w:color="231F20"/>
              <w:right w:val="single" w:sz="4" w:space="0" w:color="231F20"/>
            </w:tcBorders>
            <w:shd w:val="clear" w:color="auto" w:fill="DAEEF3"/>
            <w:vAlign w:val="center"/>
          </w:tcPr>
          <w:p w14:paraId="7153D5B8" w14:textId="77777777" w:rsidR="00CA3EC7" w:rsidRDefault="00CA3EC7" w:rsidP="00CA3EC7">
            <w:pPr>
              <w:pStyle w:val="TableParagraph"/>
              <w:ind w:left="703"/>
              <w:jc w:val="center"/>
              <w:rPr>
                <w:rFonts w:ascii="Times New Roman" w:eastAsia="Times New Roman" w:hAnsi="Times New Roman" w:cs="Times New Roman"/>
              </w:rPr>
            </w:pPr>
            <w:r>
              <w:rPr>
                <w:rFonts w:ascii="Times New Roman"/>
                <w:b/>
                <w:color w:val="231F20"/>
                <w:spacing w:val="-1"/>
              </w:rPr>
              <w:t>Batch</w:t>
            </w:r>
            <w:r>
              <w:rPr>
                <w:rFonts w:ascii="Times New Roman"/>
                <w:b/>
                <w:color w:val="231F20"/>
                <w:spacing w:val="14"/>
              </w:rPr>
              <w:t xml:space="preserve"> </w:t>
            </w:r>
            <w:r>
              <w:rPr>
                <w:rFonts w:ascii="Times New Roman"/>
                <w:b/>
                <w:color w:val="231F20"/>
              </w:rPr>
              <w:t>no./Lot</w:t>
            </w:r>
            <w:r>
              <w:rPr>
                <w:rFonts w:ascii="Times New Roman"/>
                <w:b/>
                <w:color w:val="231F20"/>
                <w:spacing w:val="14"/>
              </w:rPr>
              <w:t xml:space="preserve"> </w:t>
            </w:r>
            <w:r>
              <w:rPr>
                <w:rFonts w:ascii="Times New Roman"/>
                <w:b/>
                <w:color w:val="231F20"/>
              </w:rPr>
              <w:t>#</w:t>
            </w:r>
          </w:p>
        </w:tc>
      </w:tr>
      <w:tr w:rsidR="00CA3EC7" w14:paraId="4599B387" w14:textId="77777777" w:rsidTr="00CA3EC7">
        <w:trPr>
          <w:trHeight w:val="454"/>
        </w:trPr>
        <w:tc>
          <w:tcPr>
            <w:tcW w:w="1515" w:type="pct"/>
            <w:tcBorders>
              <w:top w:val="single" w:sz="4" w:space="0" w:color="231F20"/>
              <w:left w:val="single" w:sz="4" w:space="0" w:color="231F20"/>
              <w:bottom w:val="single" w:sz="4" w:space="0" w:color="231F20"/>
              <w:right w:val="single" w:sz="4" w:space="0" w:color="231F20"/>
            </w:tcBorders>
            <w:vAlign w:val="center"/>
          </w:tcPr>
          <w:p w14:paraId="44F12D4D" w14:textId="7A587784" w:rsidR="00CA3EC7" w:rsidRDefault="00CA3EC7" w:rsidP="00CA3EC7">
            <w:pPr>
              <w:pStyle w:val="TableParagraph"/>
              <w:tabs>
                <w:tab w:val="left" w:pos="1208"/>
              </w:tabs>
              <w:ind w:left="96" w:right="94"/>
              <w:jc w:val="center"/>
              <w:rPr>
                <w:rFonts w:ascii="Times New Roman" w:eastAsia="Times New Roman" w:hAnsi="Times New Roman" w:cs="Times New Roman"/>
              </w:rPr>
            </w:pPr>
            <w:r>
              <w:rPr>
                <w:rFonts w:ascii="Times New Roman"/>
                <w:color w:val="231F20"/>
                <w:spacing w:val="-1"/>
              </w:rPr>
              <w:t xml:space="preserve">Generic </w:t>
            </w:r>
            <w:r>
              <w:rPr>
                <w:rFonts w:ascii="Times New Roman"/>
                <w:color w:val="231F20"/>
              </w:rPr>
              <w:t>drug</w:t>
            </w:r>
            <w:r>
              <w:rPr>
                <w:rFonts w:ascii="Times New Roman"/>
                <w:color w:val="231F20"/>
                <w:spacing w:val="23"/>
                <w:w w:val="102"/>
              </w:rPr>
              <w:t xml:space="preserve"> </w:t>
            </w:r>
            <w:r>
              <w:rPr>
                <w:rFonts w:ascii="Times New Roman"/>
                <w:color w:val="231F20"/>
                <w:spacing w:val="-1"/>
              </w:rPr>
              <w:t>product</w:t>
            </w:r>
          </w:p>
        </w:tc>
        <w:tc>
          <w:tcPr>
            <w:tcW w:w="1776" w:type="pct"/>
            <w:tcBorders>
              <w:top w:val="single" w:sz="4" w:space="0" w:color="231F20"/>
              <w:left w:val="single" w:sz="4" w:space="0" w:color="231F20"/>
              <w:bottom w:val="single" w:sz="4" w:space="0" w:color="231F20"/>
              <w:right w:val="single" w:sz="4" w:space="0" w:color="231F20"/>
            </w:tcBorders>
            <w:vAlign w:val="center"/>
          </w:tcPr>
          <w:p w14:paraId="7363BEAF" w14:textId="0C13CD53" w:rsidR="00CA3EC7" w:rsidRDefault="00CA3EC7" w:rsidP="00CA3EC7">
            <w:pPr>
              <w:pStyle w:val="TableParagraph"/>
              <w:ind w:left="96" w:right="97"/>
              <w:jc w:val="center"/>
              <w:rPr>
                <w:rFonts w:ascii="Times New Roman" w:eastAsia="Times New Roman" w:hAnsi="Times New Roman" w:cs="Times New Roman"/>
              </w:rPr>
            </w:pPr>
            <w:r w:rsidRPr="001E4BD1">
              <w:rPr>
                <w:rFonts w:ascii="Times New Roman" w:hAnsi="Times New Roman" w:cs="Times New Roman"/>
                <w:sz w:val="24"/>
                <w:szCs w:val="24"/>
                <w:highlight w:val="yellow"/>
              </w:rPr>
              <w:t>[Product Name]</w:t>
            </w:r>
          </w:p>
        </w:tc>
        <w:tc>
          <w:tcPr>
            <w:tcW w:w="1708" w:type="pct"/>
            <w:tcBorders>
              <w:top w:val="single" w:sz="4" w:space="0" w:color="231F20"/>
              <w:left w:val="single" w:sz="4" w:space="0" w:color="231F20"/>
              <w:bottom w:val="single" w:sz="4" w:space="0" w:color="231F20"/>
              <w:right w:val="single" w:sz="4" w:space="0" w:color="231F20"/>
            </w:tcBorders>
            <w:vAlign w:val="center"/>
          </w:tcPr>
          <w:p w14:paraId="54972600" w14:textId="5FD65B6C" w:rsidR="00CA3EC7" w:rsidRDefault="00CA3EC7" w:rsidP="00CA3EC7">
            <w:pPr>
              <w:pStyle w:val="TableParagraph"/>
              <w:ind w:left="744" w:right="268" w:hanging="477"/>
              <w:jc w:val="center"/>
              <w:rPr>
                <w:rFonts w:ascii="Times New Roman" w:eastAsia="Times New Roman" w:hAnsi="Times New Roman" w:cs="Times New Roman"/>
              </w:rPr>
            </w:pPr>
            <w:r>
              <w:rPr>
                <w:rFonts w:ascii="Times New Roman"/>
                <w:color w:val="231F20"/>
                <w:spacing w:val="-1"/>
              </w:rPr>
              <w:t>Batch</w:t>
            </w:r>
            <w:r>
              <w:rPr>
                <w:rFonts w:ascii="Times New Roman"/>
                <w:color w:val="231F20"/>
                <w:spacing w:val="15"/>
              </w:rPr>
              <w:t xml:space="preserve"> </w:t>
            </w:r>
            <w:proofErr w:type="gramStart"/>
            <w:r>
              <w:rPr>
                <w:rFonts w:ascii="Times New Roman"/>
                <w:color w:val="231F20"/>
              </w:rPr>
              <w:t>No.</w:t>
            </w:r>
            <w:r>
              <w:rPr>
                <w:rFonts w:ascii="Times New Roman"/>
                <w:color w:val="231F20"/>
                <w:spacing w:val="15"/>
              </w:rPr>
              <w:t xml:space="preserve"> </w:t>
            </w:r>
            <w:r>
              <w:rPr>
                <w:rFonts w:ascii="Times New Roman"/>
                <w:color w:val="231F20"/>
              </w:rPr>
              <w:t>:</w:t>
            </w:r>
            <w:proofErr w:type="gramEnd"/>
            <w:r>
              <w:rPr>
                <w:rFonts w:ascii="Times New Roman"/>
                <w:color w:val="231F20"/>
                <w:spacing w:val="16"/>
              </w:rPr>
              <w:t xml:space="preserve"> </w:t>
            </w:r>
            <w:r>
              <w:rPr>
                <w:rFonts w:ascii="Times New Roman"/>
                <w:color w:val="231F20"/>
                <w:spacing w:val="-1"/>
              </w:rPr>
              <w:t>XXXXXX</w:t>
            </w:r>
            <w:r>
              <w:rPr>
                <w:rFonts w:ascii="Times New Roman"/>
                <w:color w:val="231F20"/>
                <w:spacing w:val="21"/>
                <w:w w:val="102"/>
              </w:rPr>
              <w:t xml:space="preserve"> </w:t>
            </w:r>
            <w:r>
              <w:rPr>
                <w:rFonts w:ascii="Times New Roman"/>
                <w:color w:val="231F20"/>
                <w:spacing w:val="-1"/>
              </w:rPr>
              <w:t>MFG.:</w:t>
            </w:r>
            <w:r>
              <w:rPr>
                <w:rFonts w:ascii="Times New Roman"/>
                <w:color w:val="231F20"/>
                <w:spacing w:val="27"/>
              </w:rPr>
              <w:t xml:space="preserve"> </w:t>
            </w:r>
            <w:r w:rsidRPr="00CA3EC7">
              <w:rPr>
                <w:rFonts w:ascii="Times New Roman"/>
                <w:color w:val="231F20"/>
                <w:highlight w:val="yellow"/>
              </w:rPr>
              <w:t>0X/202X</w:t>
            </w:r>
          </w:p>
        </w:tc>
      </w:tr>
      <w:tr w:rsidR="00CA3EC7" w14:paraId="5DB113C9" w14:textId="77777777" w:rsidTr="00CA3EC7">
        <w:trPr>
          <w:trHeight w:val="454"/>
        </w:trPr>
        <w:tc>
          <w:tcPr>
            <w:tcW w:w="1515" w:type="pct"/>
            <w:tcBorders>
              <w:top w:val="single" w:sz="4" w:space="0" w:color="231F20"/>
              <w:left w:val="single" w:sz="4" w:space="0" w:color="231F20"/>
              <w:bottom w:val="single" w:sz="4" w:space="0" w:color="231F20"/>
              <w:right w:val="single" w:sz="4" w:space="0" w:color="231F20"/>
            </w:tcBorders>
            <w:vAlign w:val="center"/>
          </w:tcPr>
          <w:p w14:paraId="3489209A" w14:textId="3C50DD35" w:rsidR="00CA3EC7" w:rsidRDefault="00CA3EC7" w:rsidP="00CA3EC7">
            <w:pPr>
              <w:pStyle w:val="TableParagraph"/>
              <w:ind w:left="96" w:right="96"/>
              <w:jc w:val="center"/>
              <w:rPr>
                <w:rFonts w:ascii="Times New Roman" w:eastAsia="Times New Roman" w:hAnsi="Times New Roman" w:cs="Times New Roman"/>
              </w:rPr>
            </w:pPr>
            <w:r>
              <w:rPr>
                <w:rFonts w:ascii="Times New Roman"/>
                <w:color w:val="231F20"/>
                <w:spacing w:val="-1"/>
              </w:rPr>
              <w:t>Reference</w:t>
            </w:r>
            <w:r>
              <w:rPr>
                <w:rFonts w:ascii="Times New Roman"/>
                <w:color w:val="231F20"/>
              </w:rPr>
              <w:t xml:space="preserve"> </w:t>
            </w:r>
            <w:r>
              <w:rPr>
                <w:rFonts w:ascii="Times New Roman"/>
                <w:color w:val="231F20"/>
                <w:spacing w:val="-1"/>
              </w:rPr>
              <w:t>listed</w:t>
            </w:r>
            <w:r>
              <w:rPr>
                <w:rFonts w:ascii="Times New Roman"/>
                <w:color w:val="231F20"/>
                <w:spacing w:val="22"/>
                <w:w w:val="102"/>
              </w:rPr>
              <w:t xml:space="preserve"> </w:t>
            </w:r>
            <w:r>
              <w:rPr>
                <w:rFonts w:ascii="Times New Roman"/>
                <w:color w:val="231F20"/>
              </w:rPr>
              <w:t>drug</w:t>
            </w:r>
            <w:r>
              <w:rPr>
                <w:rFonts w:ascii="Times New Roman"/>
                <w:color w:val="231F20"/>
                <w:spacing w:val="19"/>
              </w:rPr>
              <w:t xml:space="preserve"> </w:t>
            </w:r>
            <w:r>
              <w:rPr>
                <w:rFonts w:ascii="Times New Roman"/>
                <w:color w:val="231F20"/>
              </w:rPr>
              <w:t>product</w:t>
            </w:r>
          </w:p>
        </w:tc>
        <w:tc>
          <w:tcPr>
            <w:tcW w:w="1776" w:type="pct"/>
            <w:tcBorders>
              <w:top w:val="single" w:sz="4" w:space="0" w:color="231F20"/>
              <w:left w:val="single" w:sz="4" w:space="0" w:color="231F20"/>
              <w:bottom w:val="single" w:sz="4" w:space="0" w:color="231F20"/>
              <w:right w:val="single" w:sz="4" w:space="0" w:color="231F20"/>
            </w:tcBorders>
            <w:vAlign w:val="center"/>
          </w:tcPr>
          <w:p w14:paraId="0BB496A1" w14:textId="56D4C9DC" w:rsidR="00CA3EC7" w:rsidRDefault="00CA3EC7" w:rsidP="00CA3EC7">
            <w:pPr>
              <w:pStyle w:val="TableParagraph"/>
              <w:ind w:left="96" w:right="94"/>
              <w:jc w:val="center"/>
              <w:rPr>
                <w:rFonts w:ascii="Times New Roman" w:eastAsia="Times New Roman" w:hAnsi="Times New Roman" w:cs="Times New Roman"/>
              </w:rPr>
            </w:pPr>
            <w:r w:rsidRPr="001E4BD1">
              <w:rPr>
                <w:rFonts w:ascii="Times New Roman" w:hAnsi="Times New Roman" w:cs="Times New Roman"/>
                <w:sz w:val="24"/>
                <w:szCs w:val="24"/>
                <w:highlight w:val="yellow"/>
              </w:rPr>
              <w:t>[RLD Name]</w:t>
            </w:r>
          </w:p>
        </w:tc>
        <w:tc>
          <w:tcPr>
            <w:tcW w:w="1708" w:type="pct"/>
            <w:tcBorders>
              <w:top w:val="single" w:sz="4" w:space="0" w:color="231F20"/>
              <w:left w:val="single" w:sz="4" w:space="0" w:color="231F20"/>
              <w:bottom w:val="single" w:sz="4" w:space="0" w:color="231F20"/>
              <w:right w:val="single" w:sz="4" w:space="0" w:color="231F20"/>
            </w:tcBorders>
            <w:vAlign w:val="center"/>
          </w:tcPr>
          <w:p w14:paraId="2A035A6F" w14:textId="7400910E" w:rsidR="00CA3EC7" w:rsidRDefault="00CA3EC7" w:rsidP="00CA3EC7">
            <w:pPr>
              <w:pStyle w:val="TableParagraph"/>
              <w:ind w:left="838" w:right="836" w:firstLine="15"/>
              <w:jc w:val="center"/>
              <w:rPr>
                <w:rFonts w:ascii="Times New Roman" w:eastAsia="Times New Roman" w:hAnsi="Times New Roman" w:cs="Times New Roman"/>
              </w:rPr>
            </w:pPr>
            <w:r>
              <w:rPr>
                <w:rFonts w:ascii="Times New Roman"/>
                <w:color w:val="231F20"/>
                <w:spacing w:val="-1"/>
              </w:rPr>
              <w:t>Lot.</w:t>
            </w:r>
            <w:r>
              <w:rPr>
                <w:rFonts w:ascii="Times New Roman"/>
                <w:color w:val="231F20"/>
                <w:spacing w:val="11"/>
              </w:rPr>
              <w:t xml:space="preserve"> </w:t>
            </w:r>
            <w:r>
              <w:rPr>
                <w:rFonts w:ascii="Times New Roman"/>
                <w:color w:val="231F20"/>
              </w:rPr>
              <w:t>#</w:t>
            </w:r>
            <w:r>
              <w:rPr>
                <w:rFonts w:ascii="Times New Roman"/>
                <w:color w:val="231F20"/>
                <w:spacing w:val="11"/>
              </w:rPr>
              <w:t xml:space="preserve"> </w:t>
            </w:r>
            <w:r>
              <w:rPr>
                <w:rFonts w:ascii="Times New Roman"/>
                <w:color w:val="231F20"/>
              </w:rPr>
              <w:t>XXXX</w:t>
            </w:r>
            <w:r>
              <w:rPr>
                <w:rFonts w:ascii="Times New Roman"/>
                <w:color w:val="231F20"/>
                <w:spacing w:val="21"/>
                <w:w w:val="102"/>
              </w:rPr>
              <w:t xml:space="preserve"> </w:t>
            </w:r>
            <w:r>
              <w:rPr>
                <w:rFonts w:ascii="Times New Roman"/>
                <w:color w:val="231F20"/>
                <w:spacing w:val="-1"/>
              </w:rPr>
              <w:t>Exp.</w:t>
            </w:r>
            <w:r>
              <w:rPr>
                <w:rFonts w:ascii="Times New Roman"/>
                <w:color w:val="231F20"/>
                <w:spacing w:val="23"/>
              </w:rPr>
              <w:t xml:space="preserve"> </w:t>
            </w:r>
            <w:r w:rsidRPr="00CA3EC7">
              <w:rPr>
                <w:rFonts w:ascii="Times New Roman"/>
                <w:color w:val="231F20"/>
                <w:spacing w:val="-1"/>
                <w:highlight w:val="yellow"/>
              </w:rPr>
              <w:t>202X/0X</w:t>
            </w:r>
          </w:p>
        </w:tc>
      </w:tr>
    </w:tbl>
    <w:p w14:paraId="488FF4E4" w14:textId="77777777" w:rsidR="004A169B" w:rsidRDefault="004A169B" w:rsidP="004A169B">
      <w:pPr>
        <w:spacing w:after="0"/>
        <w:rPr>
          <w:rFonts w:ascii="Times New Roman" w:hAnsi="Times New Roman" w:cs="Times New Roman"/>
          <w:sz w:val="24"/>
          <w:szCs w:val="24"/>
        </w:rPr>
      </w:pPr>
    </w:p>
    <w:p w14:paraId="43030E06" w14:textId="77777777" w:rsidR="004A169B" w:rsidRDefault="004A169B" w:rsidP="00CA3EC7">
      <w:pPr>
        <w:pStyle w:val="BodyText"/>
        <w:spacing w:after="120" w:line="360" w:lineRule="auto"/>
        <w:ind w:left="0"/>
        <w:jc w:val="both"/>
        <w:rPr>
          <w:rFonts w:cs="Times New Roman"/>
          <w:sz w:val="24"/>
          <w:szCs w:val="24"/>
        </w:rPr>
      </w:pPr>
    </w:p>
    <w:p w14:paraId="4B81A164" w14:textId="77777777" w:rsidR="004A169B" w:rsidRDefault="004A169B" w:rsidP="00CA3EC7">
      <w:pPr>
        <w:pStyle w:val="BodyText"/>
        <w:spacing w:after="120" w:line="360" w:lineRule="auto"/>
        <w:ind w:left="0"/>
        <w:jc w:val="both"/>
        <w:rPr>
          <w:rFonts w:cs="Times New Roman"/>
          <w:sz w:val="24"/>
          <w:szCs w:val="24"/>
        </w:rPr>
      </w:pPr>
    </w:p>
    <w:p w14:paraId="333377CD" w14:textId="77777777" w:rsidR="004A169B" w:rsidRDefault="004A169B" w:rsidP="00CA3EC7">
      <w:pPr>
        <w:pStyle w:val="BodyText"/>
        <w:spacing w:after="120" w:line="360" w:lineRule="auto"/>
        <w:ind w:left="0"/>
        <w:jc w:val="both"/>
        <w:rPr>
          <w:rFonts w:cs="Times New Roman"/>
          <w:sz w:val="24"/>
          <w:szCs w:val="24"/>
        </w:rPr>
      </w:pPr>
    </w:p>
    <w:p w14:paraId="53E14D52" w14:textId="77777777" w:rsidR="00CA3EC7" w:rsidRDefault="00CA3EC7" w:rsidP="00CA3EC7">
      <w:pPr>
        <w:pStyle w:val="BodyText"/>
        <w:spacing w:after="120" w:line="360" w:lineRule="auto"/>
        <w:ind w:left="0"/>
        <w:jc w:val="both"/>
        <w:rPr>
          <w:rFonts w:cs="Times New Roman"/>
          <w:sz w:val="24"/>
          <w:szCs w:val="24"/>
        </w:rPr>
      </w:pPr>
    </w:p>
    <w:p w14:paraId="702E1D31" w14:textId="77777777" w:rsidR="00CA3EC7" w:rsidRDefault="00CA3EC7" w:rsidP="00CA3EC7">
      <w:pPr>
        <w:pStyle w:val="BodyText"/>
        <w:spacing w:after="120" w:line="360" w:lineRule="auto"/>
        <w:ind w:left="0"/>
        <w:jc w:val="both"/>
        <w:rPr>
          <w:rFonts w:cs="Times New Roman"/>
          <w:sz w:val="24"/>
          <w:szCs w:val="24"/>
        </w:rPr>
      </w:pPr>
    </w:p>
    <w:p w14:paraId="559B629D" w14:textId="77777777" w:rsidR="00CA3EC7" w:rsidRDefault="00CA3EC7" w:rsidP="00CA3EC7">
      <w:pPr>
        <w:pStyle w:val="BodyText"/>
        <w:spacing w:after="120" w:line="360" w:lineRule="auto"/>
        <w:ind w:left="0"/>
        <w:jc w:val="both"/>
        <w:rPr>
          <w:rFonts w:cs="Times New Roman"/>
          <w:sz w:val="24"/>
          <w:szCs w:val="24"/>
        </w:rPr>
      </w:pPr>
    </w:p>
    <w:p w14:paraId="58EAE409" w14:textId="77777777" w:rsidR="00CA3EC7" w:rsidRDefault="00CA3EC7" w:rsidP="00CA3EC7">
      <w:pPr>
        <w:pStyle w:val="BodyText"/>
        <w:spacing w:after="120" w:line="360" w:lineRule="auto"/>
        <w:ind w:left="0"/>
        <w:jc w:val="both"/>
        <w:rPr>
          <w:rFonts w:cs="Times New Roman"/>
          <w:sz w:val="24"/>
          <w:szCs w:val="24"/>
        </w:rPr>
        <w:sectPr w:rsidR="00CA3EC7" w:rsidSect="00C46B28">
          <w:headerReference w:type="default" r:id="rId8"/>
          <w:footerReference w:type="default" r:id="rId9"/>
          <w:pgSz w:w="12240" w:h="15840" w:code="1"/>
          <w:pgMar w:top="1134" w:right="1440" w:bottom="993" w:left="1440" w:header="708" w:footer="390" w:gutter="0"/>
          <w:cols w:space="708"/>
          <w:docGrid w:linePitch="360"/>
        </w:sectPr>
      </w:pPr>
    </w:p>
    <w:p w14:paraId="489DD096" w14:textId="3AF1F409" w:rsidR="00CA3EC7" w:rsidRPr="00CA3EC7" w:rsidRDefault="00821A9C" w:rsidP="00883FCC">
      <w:pPr>
        <w:pStyle w:val="Heading1"/>
        <w:numPr>
          <w:ilvl w:val="0"/>
          <w:numId w:val="2"/>
        </w:numPr>
        <w:tabs>
          <w:tab w:val="left" w:pos="284"/>
        </w:tabs>
        <w:spacing w:before="60" w:after="240" w:line="240" w:lineRule="auto"/>
        <w:ind w:left="0" w:firstLine="0"/>
        <w:jc w:val="left"/>
        <w:rPr>
          <w:rFonts w:ascii="Times New Roman" w:eastAsia="Times New Roman" w:hAnsi="Times New Roman" w:cs="Arial"/>
          <w:b/>
          <w:bCs/>
          <w:caps/>
          <w:color w:val="auto"/>
          <w:kern w:val="32"/>
          <w:sz w:val="24"/>
          <w:szCs w:val="24"/>
          <w:lang w:val="en-US"/>
          <w14:ligatures w14:val="none"/>
        </w:rPr>
      </w:pPr>
      <w:bookmarkStart w:id="4" w:name="_Toc215481890"/>
      <w:r>
        <w:rPr>
          <w:rFonts w:ascii="Times New Roman" w:eastAsia="Times New Roman" w:hAnsi="Times New Roman" w:cs="Arial"/>
          <w:b/>
          <w:bCs/>
          <w:caps/>
          <w:color w:val="auto"/>
          <w:kern w:val="32"/>
          <w:sz w:val="24"/>
          <w:szCs w:val="24"/>
          <w:lang w:val="en-US"/>
          <w14:ligatures w14:val="none"/>
        </w:rPr>
        <w:lastRenderedPageBreak/>
        <w:t>USer interface</w:t>
      </w:r>
      <w:bookmarkEnd w:id="4"/>
      <w:r>
        <w:rPr>
          <w:rFonts w:ascii="Times New Roman" w:eastAsia="Times New Roman" w:hAnsi="Times New Roman" w:cs="Arial"/>
          <w:b/>
          <w:bCs/>
          <w:caps/>
          <w:color w:val="auto"/>
          <w:kern w:val="32"/>
          <w:sz w:val="24"/>
          <w:szCs w:val="24"/>
          <w:lang w:val="en-US"/>
          <w14:ligatures w14:val="none"/>
        </w:rPr>
        <w:t xml:space="preserve"> </w:t>
      </w:r>
      <w:r w:rsidR="00760C94">
        <w:rPr>
          <w:rFonts w:ascii="Times New Roman" w:eastAsia="Times New Roman" w:hAnsi="Times New Roman" w:cs="Arial"/>
          <w:b/>
          <w:bCs/>
          <w:caps/>
          <w:color w:val="auto"/>
          <w:kern w:val="32"/>
          <w:sz w:val="24"/>
          <w:szCs w:val="24"/>
          <w:lang w:val="en-US"/>
          <w14:ligatures w14:val="none"/>
        </w:rPr>
        <w:t>Study</w:t>
      </w:r>
    </w:p>
    <w:p w14:paraId="2DA02BDB" w14:textId="0BA1AB25" w:rsidR="00CA3EC7" w:rsidRPr="00CA3EC7" w:rsidRDefault="00CA3EC7" w:rsidP="00CA3EC7">
      <w:pPr>
        <w:pStyle w:val="BodyText"/>
        <w:spacing w:after="120" w:line="360" w:lineRule="auto"/>
        <w:ind w:left="0"/>
        <w:jc w:val="both"/>
        <w:rPr>
          <w:rFonts w:cs="Times New Roman"/>
          <w:sz w:val="24"/>
          <w:szCs w:val="24"/>
        </w:rPr>
      </w:pPr>
      <w:r w:rsidRPr="001E4BD1">
        <w:rPr>
          <w:rFonts w:cs="Times New Roman"/>
          <w:sz w:val="24"/>
          <w:szCs w:val="24"/>
          <w:highlight w:val="yellow"/>
        </w:rPr>
        <w:t>[Company Name]</w:t>
      </w:r>
      <w:r>
        <w:rPr>
          <w:rFonts w:cs="Times New Roman"/>
          <w:sz w:val="24"/>
          <w:szCs w:val="24"/>
        </w:rPr>
        <w:t xml:space="preserve"> </w:t>
      </w:r>
      <w:r w:rsidRPr="00CA3EC7">
        <w:rPr>
          <w:rFonts w:cs="Times New Roman"/>
          <w:sz w:val="24"/>
          <w:szCs w:val="24"/>
        </w:rPr>
        <w:t>obtained samples of the RLD and related product packaging and labeling. The samples were then compared to the product components</w:t>
      </w:r>
      <w:r>
        <w:rPr>
          <w:rFonts w:cs="Times New Roman"/>
          <w:sz w:val="24"/>
          <w:szCs w:val="24"/>
        </w:rPr>
        <w:t xml:space="preserve"> </w:t>
      </w:r>
      <w:r w:rsidRPr="00CA3EC7">
        <w:rPr>
          <w:rFonts w:cs="Times New Roman"/>
          <w:sz w:val="24"/>
          <w:szCs w:val="24"/>
        </w:rPr>
        <w:t xml:space="preserve">and labels for </w:t>
      </w:r>
      <w:r w:rsidRPr="001E4BD1">
        <w:rPr>
          <w:rFonts w:cs="Times New Roman"/>
          <w:sz w:val="24"/>
          <w:szCs w:val="24"/>
          <w:highlight w:val="yellow"/>
        </w:rPr>
        <w:t>[Company Name]</w:t>
      </w:r>
      <w:r w:rsidRPr="00CA3EC7">
        <w:rPr>
          <w:rFonts w:cs="Times New Roman"/>
          <w:sz w:val="24"/>
          <w:szCs w:val="24"/>
        </w:rPr>
        <w:t xml:space="preserve">’s proposed generic Please see </w:t>
      </w:r>
      <w:r w:rsidRPr="00CA3EC7">
        <w:rPr>
          <w:rFonts w:cs="Times New Roman"/>
          <w:b/>
          <w:bCs/>
          <w:sz w:val="24"/>
          <w:szCs w:val="24"/>
        </w:rPr>
        <w:t>Figure 1</w:t>
      </w:r>
      <w:r w:rsidRPr="00CA3EC7">
        <w:rPr>
          <w:rFonts w:cs="Times New Roman"/>
          <w:sz w:val="24"/>
          <w:szCs w:val="24"/>
        </w:rPr>
        <w:t xml:space="preserve"> below.</w:t>
      </w:r>
    </w:p>
    <w:p w14:paraId="6A9D4DEF" w14:textId="74BF448D" w:rsidR="00CA3EC7" w:rsidRDefault="00CA3EC7" w:rsidP="00CA3EC7">
      <w:pPr>
        <w:pStyle w:val="BodyText"/>
        <w:spacing w:after="120" w:line="360" w:lineRule="auto"/>
        <w:ind w:left="0"/>
        <w:jc w:val="both"/>
        <w:rPr>
          <w:rFonts w:cs="Times New Roman"/>
          <w:sz w:val="24"/>
          <w:szCs w:val="24"/>
        </w:rPr>
      </w:pPr>
      <w:r w:rsidRPr="00CA3EC7">
        <w:rPr>
          <w:rFonts w:cs="Times New Roman"/>
          <w:sz w:val="24"/>
          <w:szCs w:val="24"/>
        </w:rPr>
        <w:t xml:space="preserve">The </w:t>
      </w:r>
      <w:proofErr w:type="gramStart"/>
      <w:r w:rsidRPr="00CA3EC7">
        <w:rPr>
          <w:rFonts w:cs="Times New Roman"/>
          <w:sz w:val="24"/>
          <w:szCs w:val="24"/>
        </w:rPr>
        <w:t>resulting</w:t>
      </w:r>
      <w:proofErr w:type="gramEnd"/>
      <w:r w:rsidRPr="00CA3EC7">
        <w:rPr>
          <w:rFonts w:cs="Times New Roman"/>
          <w:sz w:val="24"/>
          <w:szCs w:val="24"/>
        </w:rPr>
        <w:t>, Physical Comparison, Labeling Comprehension and Comparative Task Analysis are summarized in the sections below</w:t>
      </w:r>
    </w:p>
    <w:p w14:paraId="7FE05D20" w14:textId="77777777" w:rsidR="00CA3EC7" w:rsidRPr="000063EE" w:rsidRDefault="00CA3EC7" w:rsidP="000063EE">
      <w:pPr>
        <w:spacing w:after="0"/>
        <w:rPr>
          <w:rFonts w:ascii="Times New Roman" w:hAnsi="Times New Roman" w:cs="Times New Roman"/>
          <w:sz w:val="24"/>
          <w:szCs w:val="24"/>
        </w:rPr>
      </w:pPr>
    </w:p>
    <w:p w14:paraId="37D2727B" w14:textId="7BE3590D" w:rsidR="00CA3EC7" w:rsidRPr="00CA3EC7" w:rsidRDefault="00CA3EC7" w:rsidP="00883FCC">
      <w:pPr>
        <w:pStyle w:val="FigureTitle"/>
        <w:spacing w:after="120"/>
        <w:jc w:val="both"/>
        <w:rPr>
          <w:rFonts w:ascii="Times New Roman" w:hAnsi="Times New Roman"/>
        </w:rPr>
      </w:pPr>
      <w:bookmarkStart w:id="5" w:name="_Toc215323574"/>
      <w:r w:rsidRPr="00CA3EC7">
        <w:rPr>
          <w:rFonts w:ascii="Times New Roman" w:hAnsi="Times New Roman"/>
        </w:rPr>
        <w:t xml:space="preserve">Figure 1. High Resolution Photographic Comparison of </w:t>
      </w:r>
      <w:r w:rsidRPr="00883FCC">
        <w:rPr>
          <w:rFonts w:ascii="Times New Roman" w:hAnsi="Times New Roman"/>
          <w:highlight w:val="yellow"/>
        </w:rPr>
        <w:t>[</w:t>
      </w:r>
      <w:r w:rsidR="003F68EF">
        <w:rPr>
          <w:rFonts w:ascii="Times New Roman" w:hAnsi="Times New Roman"/>
          <w:highlight w:val="yellow"/>
        </w:rPr>
        <w:t>RLD</w:t>
      </w:r>
      <w:r w:rsidRPr="00883FCC">
        <w:rPr>
          <w:rFonts w:ascii="Times New Roman" w:hAnsi="Times New Roman"/>
          <w:highlight w:val="yellow"/>
        </w:rPr>
        <w:t xml:space="preserve"> Name]</w:t>
      </w:r>
      <w:r w:rsidRPr="00CA3EC7">
        <w:rPr>
          <w:rFonts w:ascii="Times New Roman" w:hAnsi="Times New Roman"/>
        </w:rPr>
        <w:t xml:space="preserve"> (left) and Generic product (right)</w:t>
      </w:r>
      <w:bookmarkEnd w:id="5"/>
    </w:p>
    <w:tbl>
      <w:tblPr>
        <w:tblStyle w:val="TableGrid"/>
        <w:tblW w:w="4936" w:type="pct"/>
        <w:tblInd w:w="108" w:type="dxa"/>
        <w:tblLook w:val="04A0" w:firstRow="1" w:lastRow="0" w:firstColumn="1" w:lastColumn="0" w:noHBand="0" w:noVBand="1"/>
      </w:tblPr>
      <w:tblGrid>
        <w:gridCol w:w="6745"/>
        <w:gridCol w:w="6783"/>
      </w:tblGrid>
      <w:tr w:rsidR="00CA3EC7" w14:paraId="2AA7BC3E" w14:textId="77777777" w:rsidTr="003F68EF">
        <w:trPr>
          <w:trHeight w:val="20"/>
          <w:tblHeader/>
        </w:trPr>
        <w:tc>
          <w:tcPr>
            <w:tcW w:w="2493" w:type="pct"/>
            <w:shd w:val="clear" w:color="auto" w:fill="DAEEF3"/>
            <w:vAlign w:val="center"/>
          </w:tcPr>
          <w:p w14:paraId="57A54B43" w14:textId="689745C7" w:rsidR="00CA3EC7" w:rsidRDefault="000063EE" w:rsidP="003F68EF">
            <w:pPr>
              <w:pStyle w:val="BodyText"/>
              <w:spacing w:before="60" w:after="60"/>
              <w:ind w:left="0"/>
              <w:jc w:val="center"/>
              <w:rPr>
                <w:rFonts w:cs="Times New Roman"/>
                <w:sz w:val="24"/>
                <w:szCs w:val="24"/>
              </w:rPr>
            </w:pPr>
            <w:r>
              <w:rPr>
                <w:b/>
                <w:color w:val="231F20"/>
                <w:spacing w:val="-1"/>
                <w:w w:val="105"/>
                <w:sz w:val="20"/>
              </w:rPr>
              <w:t>RLD</w:t>
            </w:r>
          </w:p>
        </w:tc>
        <w:tc>
          <w:tcPr>
            <w:tcW w:w="2507" w:type="pct"/>
            <w:shd w:val="clear" w:color="auto" w:fill="DAEEF3"/>
            <w:vAlign w:val="center"/>
          </w:tcPr>
          <w:p w14:paraId="7B453FA6" w14:textId="5753B19E" w:rsidR="00CA3EC7" w:rsidRDefault="000063EE" w:rsidP="003F68EF">
            <w:pPr>
              <w:pStyle w:val="BodyText"/>
              <w:spacing w:before="60" w:after="60"/>
              <w:ind w:left="0"/>
              <w:jc w:val="center"/>
              <w:rPr>
                <w:rFonts w:cs="Times New Roman"/>
                <w:sz w:val="24"/>
                <w:szCs w:val="24"/>
              </w:rPr>
            </w:pPr>
            <w:r>
              <w:rPr>
                <w:b/>
                <w:color w:val="231F20"/>
                <w:spacing w:val="-1"/>
                <w:w w:val="105"/>
                <w:sz w:val="20"/>
              </w:rPr>
              <w:t>Generic</w:t>
            </w:r>
          </w:p>
        </w:tc>
      </w:tr>
      <w:tr w:rsidR="00CA3EC7" w14:paraId="14FA0D68" w14:textId="77777777" w:rsidTr="003F68EF">
        <w:trPr>
          <w:trHeight w:val="20"/>
        </w:trPr>
        <w:tc>
          <w:tcPr>
            <w:tcW w:w="2493" w:type="pct"/>
            <w:vAlign w:val="center"/>
          </w:tcPr>
          <w:p w14:paraId="4687CDFA" w14:textId="77777777" w:rsidR="00CA3EC7" w:rsidRDefault="000063EE" w:rsidP="003F68EF">
            <w:pPr>
              <w:pStyle w:val="BodyText"/>
              <w:spacing w:before="60" w:after="60"/>
              <w:ind w:left="0"/>
              <w:jc w:val="center"/>
              <w:rPr>
                <w:rFonts w:cs="Times New Roman"/>
                <w:sz w:val="24"/>
                <w:szCs w:val="24"/>
              </w:rPr>
            </w:pPr>
            <w:r w:rsidRPr="000063EE">
              <w:rPr>
                <w:rFonts w:cs="Times New Roman"/>
                <w:sz w:val="24"/>
                <w:szCs w:val="24"/>
                <w:highlight w:val="yellow"/>
              </w:rPr>
              <w:t>&lt;Please add image&gt;</w:t>
            </w:r>
          </w:p>
          <w:p w14:paraId="7FED5097" w14:textId="737A25C2" w:rsidR="000063EE" w:rsidRDefault="000063EE" w:rsidP="003F68EF">
            <w:pPr>
              <w:pStyle w:val="BodyText"/>
              <w:spacing w:before="60" w:after="60"/>
              <w:ind w:left="0"/>
              <w:jc w:val="center"/>
              <w:rPr>
                <w:rFonts w:cs="Times New Roman"/>
                <w:sz w:val="24"/>
                <w:szCs w:val="24"/>
              </w:rPr>
            </w:pPr>
            <w:r>
              <w:rPr>
                <w:rFonts w:cs="Times New Roman"/>
                <w:color w:val="231F20"/>
                <w:spacing w:val="-1"/>
                <w:w w:val="105"/>
                <w:sz w:val="20"/>
                <w:szCs w:val="20"/>
              </w:rPr>
              <w:t>RLD’s</w:t>
            </w:r>
            <w:r>
              <w:rPr>
                <w:rFonts w:cs="Times New Roman"/>
                <w:color w:val="231F20"/>
                <w:spacing w:val="-12"/>
                <w:w w:val="105"/>
                <w:sz w:val="20"/>
                <w:szCs w:val="20"/>
              </w:rPr>
              <w:t xml:space="preserve"> </w:t>
            </w:r>
            <w:r>
              <w:rPr>
                <w:rFonts w:cs="Times New Roman"/>
                <w:color w:val="231F20"/>
                <w:spacing w:val="-1"/>
                <w:w w:val="105"/>
                <w:sz w:val="20"/>
                <w:szCs w:val="20"/>
              </w:rPr>
              <w:t>carton</w:t>
            </w:r>
            <w:r>
              <w:rPr>
                <w:rFonts w:cs="Times New Roman"/>
                <w:color w:val="231F20"/>
                <w:spacing w:val="-14"/>
                <w:w w:val="105"/>
                <w:sz w:val="20"/>
                <w:szCs w:val="20"/>
              </w:rPr>
              <w:t xml:space="preserve"> </w:t>
            </w:r>
            <w:r>
              <w:rPr>
                <w:rFonts w:cs="Times New Roman"/>
                <w:color w:val="231F20"/>
                <w:w w:val="105"/>
                <w:sz w:val="20"/>
                <w:szCs w:val="20"/>
              </w:rPr>
              <w:t>and</w:t>
            </w:r>
            <w:r>
              <w:rPr>
                <w:rFonts w:cs="Times New Roman"/>
                <w:color w:val="231F20"/>
                <w:spacing w:val="-14"/>
                <w:w w:val="105"/>
                <w:sz w:val="20"/>
                <w:szCs w:val="20"/>
              </w:rPr>
              <w:t xml:space="preserve"> </w:t>
            </w:r>
            <w:r>
              <w:rPr>
                <w:rFonts w:cs="Times New Roman"/>
                <w:color w:val="231F20"/>
                <w:spacing w:val="-1"/>
                <w:w w:val="105"/>
                <w:sz w:val="20"/>
                <w:szCs w:val="20"/>
              </w:rPr>
              <w:t>its</w:t>
            </w:r>
            <w:r>
              <w:rPr>
                <w:rFonts w:cs="Times New Roman"/>
                <w:color w:val="231F20"/>
                <w:spacing w:val="-11"/>
                <w:w w:val="105"/>
                <w:sz w:val="20"/>
                <w:szCs w:val="20"/>
              </w:rPr>
              <w:t xml:space="preserve"> </w:t>
            </w:r>
            <w:r>
              <w:rPr>
                <w:rFonts w:cs="Times New Roman"/>
                <w:color w:val="231F20"/>
                <w:spacing w:val="-1"/>
                <w:w w:val="105"/>
                <w:sz w:val="20"/>
                <w:szCs w:val="20"/>
              </w:rPr>
              <w:t>contents</w:t>
            </w:r>
          </w:p>
        </w:tc>
        <w:tc>
          <w:tcPr>
            <w:tcW w:w="2507" w:type="pct"/>
            <w:vAlign w:val="center"/>
          </w:tcPr>
          <w:p w14:paraId="0B09A147" w14:textId="77777777" w:rsidR="00CA3EC7" w:rsidRDefault="000063EE" w:rsidP="003F68EF">
            <w:pPr>
              <w:pStyle w:val="BodyText"/>
              <w:spacing w:before="60" w:after="60"/>
              <w:ind w:left="0"/>
              <w:jc w:val="center"/>
              <w:rPr>
                <w:rFonts w:cs="Times New Roman"/>
                <w:sz w:val="24"/>
                <w:szCs w:val="24"/>
              </w:rPr>
            </w:pPr>
            <w:r w:rsidRPr="000063EE">
              <w:rPr>
                <w:rFonts w:cs="Times New Roman"/>
                <w:sz w:val="24"/>
                <w:szCs w:val="24"/>
                <w:highlight w:val="yellow"/>
              </w:rPr>
              <w:t>&lt;Please add image&gt;</w:t>
            </w:r>
          </w:p>
          <w:p w14:paraId="4E39A84A" w14:textId="22E24194" w:rsidR="000063EE" w:rsidRDefault="000063EE" w:rsidP="003F68EF">
            <w:pPr>
              <w:pStyle w:val="BodyText"/>
              <w:spacing w:before="60" w:after="60"/>
              <w:ind w:left="0"/>
              <w:jc w:val="center"/>
              <w:rPr>
                <w:rFonts w:cs="Times New Roman"/>
                <w:sz w:val="24"/>
                <w:szCs w:val="24"/>
              </w:rPr>
            </w:pPr>
            <w:r>
              <w:rPr>
                <w:rFonts w:cs="Times New Roman"/>
                <w:color w:val="231F20"/>
                <w:spacing w:val="-1"/>
                <w:w w:val="105"/>
                <w:sz w:val="20"/>
                <w:szCs w:val="20"/>
              </w:rPr>
              <w:t>Generic’s</w:t>
            </w:r>
            <w:r>
              <w:rPr>
                <w:rFonts w:cs="Times New Roman"/>
                <w:color w:val="231F20"/>
                <w:spacing w:val="-13"/>
                <w:w w:val="105"/>
                <w:sz w:val="20"/>
                <w:szCs w:val="20"/>
              </w:rPr>
              <w:t xml:space="preserve"> </w:t>
            </w:r>
            <w:r>
              <w:rPr>
                <w:rFonts w:cs="Times New Roman"/>
                <w:color w:val="231F20"/>
                <w:spacing w:val="-1"/>
                <w:w w:val="105"/>
                <w:sz w:val="20"/>
                <w:szCs w:val="20"/>
              </w:rPr>
              <w:t>carton</w:t>
            </w:r>
            <w:r>
              <w:rPr>
                <w:rFonts w:cs="Times New Roman"/>
                <w:color w:val="231F20"/>
                <w:spacing w:val="-13"/>
                <w:w w:val="105"/>
                <w:sz w:val="20"/>
                <w:szCs w:val="20"/>
              </w:rPr>
              <w:t xml:space="preserve"> </w:t>
            </w:r>
            <w:r>
              <w:rPr>
                <w:rFonts w:cs="Times New Roman"/>
                <w:color w:val="231F20"/>
                <w:w w:val="105"/>
                <w:sz w:val="20"/>
                <w:szCs w:val="20"/>
              </w:rPr>
              <w:t>and</w:t>
            </w:r>
            <w:r>
              <w:rPr>
                <w:rFonts w:cs="Times New Roman"/>
                <w:color w:val="231F20"/>
                <w:spacing w:val="-14"/>
                <w:w w:val="105"/>
                <w:sz w:val="20"/>
                <w:szCs w:val="20"/>
              </w:rPr>
              <w:t xml:space="preserve"> </w:t>
            </w:r>
            <w:r>
              <w:rPr>
                <w:rFonts w:cs="Times New Roman"/>
                <w:color w:val="231F20"/>
                <w:spacing w:val="-1"/>
                <w:w w:val="105"/>
                <w:sz w:val="20"/>
                <w:szCs w:val="20"/>
              </w:rPr>
              <w:t>its</w:t>
            </w:r>
            <w:r>
              <w:rPr>
                <w:rFonts w:cs="Times New Roman"/>
                <w:color w:val="231F20"/>
                <w:spacing w:val="-13"/>
                <w:w w:val="105"/>
                <w:sz w:val="20"/>
                <w:szCs w:val="20"/>
              </w:rPr>
              <w:t xml:space="preserve"> </w:t>
            </w:r>
            <w:r>
              <w:rPr>
                <w:rFonts w:cs="Times New Roman"/>
                <w:color w:val="231F20"/>
                <w:spacing w:val="-1"/>
                <w:w w:val="105"/>
                <w:sz w:val="20"/>
                <w:szCs w:val="20"/>
              </w:rPr>
              <w:t>contents</w:t>
            </w:r>
          </w:p>
        </w:tc>
      </w:tr>
      <w:tr w:rsidR="00CA3EC7" w14:paraId="4421172D" w14:textId="77777777" w:rsidTr="003F68EF">
        <w:trPr>
          <w:trHeight w:val="20"/>
        </w:trPr>
        <w:tc>
          <w:tcPr>
            <w:tcW w:w="2493" w:type="pct"/>
            <w:vAlign w:val="center"/>
          </w:tcPr>
          <w:p w14:paraId="56E54B56" w14:textId="77777777" w:rsidR="000063EE" w:rsidRDefault="000063EE" w:rsidP="003F68EF">
            <w:pPr>
              <w:pStyle w:val="BodyText"/>
              <w:spacing w:before="60" w:after="60"/>
              <w:ind w:left="0"/>
              <w:jc w:val="center"/>
              <w:rPr>
                <w:rFonts w:cs="Times New Roman"/>
                <w:sz w:val="24"/>
                <w:szCs w:val="24"/>
              </w:rPr>
            </w:pPr>
            <w:r w:rsidRPr="000063EE">
              <w:rPr>
                <w:rFonts w:cs="Times New Roman"/>
                <w:sz w:val="24"/>
                <w:szCs w:val="24"/>
                <w:highlight w:val="yellow"/>
              </w:rPr>
              <w:t>&lt;Please add image&gt;</w:t>
            </w:r>
          </w:p>
          <w:p w14:paraId="57E0FF2F" w14:textId="733B026A" w:rsidR="00CA3EC7" w:rsidRDefault="000063EE" w:rsidP="003F68EF">
            <w:pPr>
              <w:pStyle w:val="BodyText"/>
              <w:spacing w:before="60" w:after="60"/>
              <w:ind w:left="0"/>
              <w:jc w:val="center"/>
              <w:rPr>
                <w:rFonts w:cs="Times New Roman"/>
                <w:sz w:val="24"/>
                <w:szCs w:val="24"/>
              </w:rPr>
            </w:pPr>
            <w:r>
              <w:rPr>
                <w:color w:val="231F20"/>
                <w:w w:val="105"/>
                <w:sz w:val="20"/>
              </w:rPr>
              <w:t>RLD</w:t>
            </w:r>
            <w:r w:rsidR="008476B2">
              <w:rPr>
                <w:color w:val="231F20"/>
                <w:w w:val="105"/>
                <w:sz w:val="20"/>
              </w:rPr>
              <w:t>’s</w:t>
            </w:r>
            <w:r>
              <w:rPr>
                <w:color w:val="231F20"/>
                <w:spacing w:val="-14"/>
                <w:w w:val="105"/>
                <w:sz w:val="20"/>
              </w:rPr>
              <w:t xml:space="preserve"> </w:t>
            </w:r>
            <w:r w:rsidR="008476B2">
              <w:rPr>
                <w:color w:val="231F20"/>
                <w:spacing w:val="-14"/>
                <w:w w:val="105"/>
                <w:sz w:val="20"/>
              </w:rPr>
              <w:t>sealed Vial</w:t>
            </w:r>
            <w:r>
              <w:rPr>
                <w:color w:val="231F20"/>
                <w:spacing w:val="-12"/>
                <w:w w:val="105"/>
                <w:sz w:val="20"/>
              </w:rPr>
              <w:t xml:space="preserve"> </w:t>
            </w:r>
          </w:p>
        </w:tc>
        <w:tc>
          <w:tcPr>
            <w:tcW w:w="2507" w:type="pct"/>
            <w:vAlign w:val="center"/>
          </w:tcPr>
          <w:p w14:paraId="35880C91" w14:textId="77777777" w:rsidR="000063EE" w:rsidRDefault="000063EE" w:rsidP="003F68EF">
            <w:pPr>
              <w:pStyle w:val="BodyText"/>
              <w:spacing w:before="60" w:after="60"/>
              <w:ind w:left="0"/>
              <w:jc w:val="center"/>
              <w:rPr>
                <w:rFonts w:cs="Times New Roman"/>
                <w:sz w:val="24"/>
                <w:szCs w:val="24"/>
              </w:rPr>
            </w:pPr>
            <w:r w:rsidRPr="000063EE">
              <w:rPr>
                <w:rFonts w:cs="Times New Roman"/>
                <w:sz w:val="24"/>
                <w:szCs w:val="24"/>
                <w:highlight w:val="yellow"/>
              </w:rPr>
              <w:t>&lt;Please add image&gt;</w:t>
            </w:r>
          </w:p>
          <w:p w14:paraId="6DAA94F3" w14:textId="3566AFE5" w:rsidR="00CA3EC7" w:rsidRDefault="008476B2" w:rsidP="003F68EF">
            <w:pPr>
              <w:pStyle w:val="BodyText"/>
              <w:spacing w:before="60" w:after="60"/>
              <w:ind w:left="0"/>
              <w:jc w:val="center"/>
              <w:rPr>
                <w:rFonts w:cs="Times New Roman"/>
                <w:sz w:val="24"/>
                <w:szCs w:val="24"/>
              </w:rPr>
            </w:pPr>
            <w:r>
              <w:rPr>
                <w:color w:val="231F20"/>
                <w:w w:val="105"/>
                <w:sz w:val="20"/>
              </w:rPr>
              <w:t>Generic’s</w:t>
            </w:r>
            <w:r>
              <w:rPr>
                <w:color w:val="231F20"/>
                <w:spacing w:val="-14"/>
                <w:w w:val="105"/>
                <w:sz w:val="20"/>
              </w:rPr>
              <w:t xml:space="preserve"> sealed Vial</w:t>
            </w:r>
          </w:p>
        </w:tc>
      </w:tr>
      <w:tr w:rsidR="00CA3EC7" w14:paraId="28CECCF2" w14:textId="77777777" w:rsidTr="003F68EF">
        <w:trPr>
          <w:trHeight w:val="20"/>
        </w:trPr>
        <w:tc>
          <w:tcPr>
            <w:tcW w:w="2493" w:type="pct"/>
            <w:vAlign w:val="center"/>
          </w:tcPr>
          <w:p w14:paraId="7BE196F0" w14:textId="77777777" w:rsidR="000063EE" w:rsidRDefault="000063EE" w:rsidP="003F68EF">
            <w:pPr>
              <w:pStyle w:val="BodyText"/>
              <w:spacing w:before="60" w:after="60"/>
              <w:ind w:left="0"/>
              <w:jc w:val="center"/>
              <w:rPr>
                <w:rFonts w:cs="Times New Roman"/>
                <w:sz w:val="24"/>
                <w:szCs w:val="24"/>
              </w:rPr>
            </w:pPr>
            <w:r w:rsidRPr="000063EE">
              <w:rPr>
                <w:rFonts w:cs="Times New Roman"/>
                <w:sz w:val="24"/>
                <w:szCs w:val="24"/>
                <w:highlight w:val="yellow"/>
              </w:rPr>
              <w:t>&lt;Please add image&gt;</w:t>
            </w:r>
          </w:p>
          <w:p w14:paraId="4482FE93" w14:textId="3555F396" w:rsidR="00CA3EC7" w:rsidRDefault="008476B2" w:rsidP="003F68EF">
            <w:pPr>
              <w:pStyle w:val="BodyText"/>
              <w:spacing w:before="60" w:after="60"/>
              <w:ind w:left="0"/>
              <w:jc w:val="center"/>
              <w:rPr>
                <w:rFonts w:cs="Times New Roman"/>
                <w:sz w:val="24"/>
                <w:szCs w:val="24"/>
              </w:rPr>
            </w:pPr>
            <w:r>
              <w:rPr>
                <w:color w:val="231F20"/>
                <w:w w:val="105"/>
                <w:sz w:val="20"/>
              </w:rPr>
              <w:t>RLD’s</w:t>
            </w:r>
            <w:r>
              <w:rPr>
                <w:color w:val="231F20"/>
                <w:spacing w:val="-14"/>
                <w:w w:val="105"/>
                <w:sz w:val="20"/>
              </w:rPr>
              <w:t xml:space="preserve"> stoppered Vial</w:t>
            </w:r>
          </w:p>
        </w:tc>
        <w:tc>
          <w:tcPr>
            <w:tcW w:w="2507" w:type="pct"/>
            <w:vAlign w:val="center"/>
          </w:tcPr>
          <w:p w14:paraId="18687851" w14:textId="77777777" w:rsidR="000063EE" w:rsidRDefault="000063EE" w:rsidP="003F68EF">
            <w:pPr>
              <w:pStyle w:val="BodyText"/>
              <w:spacing w:before="60" w:after="60"/>
              <w:ind w:left="0"/>
              <w:jc w:val="center"/>
              <w:rPr>
                <w:rFonts w:cs="Times New Roman"/>
                <w:sz w:val="24"/>
                <w:szCs w:val="24"/>
              </w:rPr>
            </w:pPr>
            <w:r w:rsidRPr="000063EE">
              <w:rPr>
                <w:rFonts w:cs="Times New Roman"/>
                <w:sz w:val="24"/>
                <w:szCs w:val="24"/>
                <w:highlight w:val="yellow"/>
              </w:rPr>
              <w:t>&lt;Please add image&gt;</w:t>
            </w:r>
          </w:p>
          <w:p w14:paraId="706D3673" w14:textId="3B0F6F0D" w:rsidR="00CA3EC7" w:rsidRDefault="008476B2" w:rsidP="003F68EF">
            <w:pPr>
              <w:pStyle w:val="BodyText"/>
              <w:spacing w:before="60" w:after="60"/>
              <w:ind w:left="0"/>
              <w:jc w:val="center"/>
              <w:rPr>
                <w:rFonts w:cs="Times New Roman"/>
                <w:sz w:val="24"/>
                <w:szCs w:val="24"/>
              </w:rPr>
            </w:pPr>
            <w:r>
              <w:rPr>
                <w:color w:val="231F20"/>
                <w:w w:val="105"/>
                <w:sz w:val="20"/>
              </w:rPr>
              <w:t>Generic’s</w:t>
            </w:r>
            <w:r>
              <w:rPr>
                <w:color w:val="231F20"/>
                <w:spacing w:val="-14"/>
                <w:w w:val="105"/>
                <w:sz w:val="20"/>
              </w:rPr>
              <w:t xml:space="preserve"> stoppered Vial</w:t>
            </w:r>
          </w:p>
        </w:tc>
      </w:tr>
      <w:tr w:rsidR="00CA3EC7" w14:paraId="5ACC7C1C" w14:textId="77777777" w:rsidTr="003F68EF">
        <w:trPr>
          <w:trHeight w:val="20"/>
        </w:trPr>
        <w:tc>
          <w:tcPr>
            <w:tcW w:w="2493" w:type="pct"/>
            <w:vAlign w:val="center"/>
          </w:tcPr>
          <w:p w14:paraId="138ECE1B" w14:textId="77777777" w:rsidR="000063EE" w:rsidRDefault="000063EE" w:rsidP="003F68EF">
            <w:pPr>
              <w:pStyle w:val="BodyText"/>
              <w:spacing w:before="60" w:after="60"/>
              <w:ind w:left="0"/>
              <w:jc w:val="center"/>
              <w:rPr>
                <w:rFonts w:cs="Times New Roman"/>
                <w:sz w:val="24"/>
                <w:szCs w:val="24"/>
              </w:rPr>
            </w:pPr>
            <w:r w:rsidRPr="000063EE">
              <w:rPr>
                <w:rFonts w:cs="Times New Roman"/>
                <w:sz w:val="24"/>
                <w:szCs w:val="24"/>
                <w:highlight w:val="yellow"/>
              </w:rPr>
              <w:t>&lt;Please add image&gt;</w:t>
            </w:r>
          </w:p>
          <w:p w14:paraId="20991A6F" w14:textId="3761DB25" w:rsidR="00CA3EC7" w:rsidRDefault="008476B2" w:rsidP="003F68EF">
            <w:pPr>
              <w:pStyle w:val="BodyText"/>
              <w:spacing w:before="60" w:after="60"/>
              <w:ind w:left="0"/>
              <w:jc w:val="center"/>
              <w:rPr>
                <w:rFonts w:cs="Times New Roman"/>
                <w:sz w:val="24"/>
                <w:szCs w:val="24"/>
              </w:rPr>
            </w:pPr>
            <w:r>
              <w:rPr>
                <w:color w:val="231F20"/>
                <w:w w:val="105"/>
                <w:sz w:val="20"/>
              </w:rPr>
              <w:t>RLD’s Filter</w:t>
            </w:r>
          </w:p>
        </w:tc>
        <w:tc>
          <w:tcPr>
            <w:tcW w:w="2507" w:type="pct"/>
            <w:vAlign w:val="center"/>
          </w:tcPr>
          <w:p w14:paraId="6885A65E" w14:textId="77777777" w:rsidR="000063EE" w:rsidRDefault="000063EE" w:rsidP="003F68EF">
            <w:pPr>
              <w:pStyle w:val="BodyText"/>
              <w:spacing w:before="60" w:after="60"/>
              <w:ind w:left="0"/>
              <w:jc w:val="center"/>
              <w:rPr>
                <w:rFonts w:cs="Times New Roman"/>
                <w:sz w:val="24"/>
                <w:szCs w:val="24"/>
              </w:rPr>
            </w:pPr>
            <w:r w:rsidRPr="000063EE">
              <w:rPr>
                <w:rFonts w:cs="Times New Roman"/>
                <w:sz w:val="24"/>
                <w:szCs w:val="24"/>
                <w:highlight w:val="yellow"/>
              </w:rPr>
              <w:t>&lt;Please add image&gt;</w:t>
            </w:r>
          </w:p>
          <w:p w14:paraId="2C97E8D8" w14:textId="5B3B4729" w:rsidR="00CA3EC7" w:rsidRDefault="008476B2" w:rsidP="003F68EF">
            <w:pPr>
              <w:pStyle w:val="BodyText"/>
              <w:spacing w:before="60" w:after="60"/>
              <w:ind w:left="0"/>
              <w:jc w:val="center"/>
              <w:rPr>
                <w:rFonts w:cs="Times New Roman"/>
                <w:sz w:val="24"/>
                <w:szCs w:val="24"/>
              </w:rPr>
            </w:pPr>
            <w:r>
              <w:rPr>
                <w:color w:val="231F20"/>
                <w:w w:val="105"/>
                <w:sz w:val="20"/>
              </w:rPr>
              <w:t>Generic’s Filter</w:t>
            </w:r>
          </w:p>
        </w:tc>
      </w:tr>
      <w:tr w:rsidR="000063EE" w14:paraId="1EDA4424" w14:textId="77777777" w:rsidTr="003F68EF">
        <w:trPr>
          <w:trHeight w:val="20"/>
        </w:trPr>
        <w:tc>
          <w:tcPr>
            <w:tcW w:w="5000" w:type="pct"/>
            <w:gridSpan w:val="2"/>
          </w:tcPr>
          <w:p w14:paraId="6A3C1ABA" w14:textId="1C8FD2C8" w:rsidR="000063EE" w:rsidRPr="008476B2" w:rsidRDefault="000063EE" w:rsidP="008476B2">
            <w:pPr>
              <w:pStyle w:val="TableParagraph"/>
              <w:spacing w:before="60" w:after="60" w:line="247" w:lineRule="auto"/>
              <w:jc w:val="both"/>
              <w:rPr>
                <w:rFonts w:ascii="Times New Roman" w:eastAsia="Times New Roman" w:hAnsi="Times New Roman" w:cs="Times New Roman"/>
                <w:sz w:val="20"/>
                <w:szCs w:val="20"/>
              </w:rPr>
            </w:pPr>
            <w:r w:rsidRPr="008476B2">
              <w:rPr>
                <w:rFonts w:ascii="Times New Roman" w:eastAsia="Times New Roman" w:hAnsi="Times New Roman" w:cs="Times New Roman"/>
                <w:color w:val="231F20"/>
                <w:w w:val="105"/>
                <w:sz w:val="20"/>
                <w:szCs w:val="20"/>
                <w:highlight w:val="yellow"/>
              </w:rPr>
              <w:t>The</w:t>
            </w:r>
            <w:r w:rsidRPr="008476B2">
              <w:rPr>
                <w:rFonts w:ascii="Times New Roman" w:eastAsia="Times New Roman" w:hAnsi="Times New Roman" w:cs="Times New Roman"/>
                <w:color w:val="231F20"/>
                <w:spacing w:val="-15"/>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primary</w:t>
            </w:r>
            <w:r w:rsidRPr="008476B2">
              <w:rPr>
                <w:rFonts w:ascii="Times New Roman" w:eastAsia="Times New Roman" w:hAnsi="Times New Roman" w:cs="Times New Roman"/>
                <w:color w:val="231F20"/>
                <w:spacing w:val="-14"/>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differences</w:t>
            </w:r>
            <w:r w:rsidRPr="008476B2">
              <w:rPr>
                <w:rFonts w:ascii="Times New Roman" w:eastAsia="Times New Roman" w:hAnsi="Times New Roman" w:cs="Times New Roman"/>
                <w:color w:val="231F20"/>
                <w:spacing w:val="-15"/>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between</w:t>
            </w:r>
            <w:r w:rsidRPr="008476B2">
              <w:rPr>
                <w:rFonts w:ascii="Times New Roman" w:eastAsia="Times New Roman" w:hAnsi="Times New Roman" w:cs="Times New Roman"/>
                <w:color w:val="231F20"/>
                <w:spacing w:val="-12"/>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the</w:t>
            </w:r>
            <w:r w:rsidRPr="008476B2">
              <w:rPr>
                <w:rFonts w:ascii="Times New Roman" w:eastAsia="Times New Roman" w:hAnsi="Times New Roman" w:cs="Times New Roman"/>
                <w:color w:val="231F20"/>
                <w:spacing w:val="-13"/>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RLD</w:t>
            </w:r>
            <w:r w:rsidRPr="008476B2">
              <w:rPr>
                <w:rFonts w:ascii="Times New Roman" w:eastAsia="Times New Roman" w:hAnsi="Times New Roman" w:cs="Times New Roman"/>
                <w:color w:val="231F20"/>
                <w:spacing w:val="-14"/>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and</w:t>
            </w:r>
            <w:r w:rsidRPr="008476B2">
              <w:rPr>
                <w:rFonts w:ascii="Times New Roman" w:eastAsia="Times New Roman" w:hAnsi="Times New Roman" w:cs="Times New Roman"/>
                <w:color w:val="231F20"/>
                <w:spacing w:val="-12"/>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[Company Name]’s</w:t>
            </w:r>
            <w:r w:rsidRPr="008476B2">
              <w:rPr>
                <w:rFonts w:ascii="Times New Roman" w:eastAsia="Times New Roman" w:hAnsi="Times New Roman" w:cs="Times New Roman"/>
                <w:color w:val="231F20"/>
                <w:spacing w:val="-13"/>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drug-device</w:t>
            </w:r>
            <w:r w:rsidRPr="008476B2">
              <w:rPr>
                <w:rFonts w:ascii="Times New Roman" w:eastAsia="Times New Roman" w:hAnsi="Times New Roman" w:cs="Times New Roman"/>
                <w:color w:val="231F20"/>
                <w:spacing w:val="-13"/>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are</w:t>
            </w:r>
            <w:r w:rsidRPr="008476B2">
              <w:rPr>
                <w:rFonts w:ascii="Times New Roman" w:eastAsia="Times New Roman" w:hAnsi="Times New Roman" w:cs="Times New Roman"/>
                <w:color w:val="231F20"/>
                <w:spacing w:val="-14"/>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branding,</w:t>
            </w:r>
            <w:r w:rsidRPr="008476B2">
              <w:rPr>
                <w:rFonts w:ascii="Times New Roman" w:eastAsia="Times New Roman" w:hAnsi="Times New Roman" w:cs="Times New Roman"/>
                <w:color w:val="231F20"/>
                <w:spacing w:val="-12"/>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manufacturer</w:t>
            </w:r>
            <w:r w:rsidRPr="008476B2">
              <w:rPr>
                <w:rFonts w:ascii="Times New Roman" w:eastAsia="Times New Roman" w:hAnsi="Times New Roman" w:cs="Times New Roman"/>
                <w:color w:val="231F20"/>
                <w:spacing w:val="-13"/>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identity</w:t>
            </w:r>
            <w:r w:rsidRPr="008476B2">
              <w:rPr>
                <w:rFonts w:ascii="Times New Roman" w:eastAsia="Times New Roman" w:hAnsi="Times New Roman" w:cs="Times New Roman"/>
                <w:color w:val="231F20"/>
                <w:spacing w:val="-15"/>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and</w:t>
            </w:r>
            <w:r w:rsidRPr="008476B2">
              <w:rPr>
                <w:rFonts w:ascii="Times New Roman" w:eastAsia="Times New Roman" w:hAnsi="Times New Roman" w:cs="Times New Roman"/>
                <w:color w:val="231F20"/>
                <w:spacing w:val="-14"/>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contact</w:t>
            </w:r>
            <w:r w:rsidRPr="008476B2">
              <w:rPr>
                <w:rFonts w:ascii="Times New Roman" w:eastAsia="Times New Roman" w:hAnsi="Times New Roman" w:cs="Times New Roman"/>
                <w:color w:val="231F20"/>
                <w:spacing w:val="-14"/>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information.</w:t>
            </w:r>
            <w:r w:rsidRPr="008476B2">
              <w:rPr>
                <w:rFonts w:ascii="Times New Roman" w:eastAsia="Times New Roman" w:hAnsi="Times New Roman" w:cs="Times New Roman"/>
                <w:color w:val="231F20"/>
                <w:spacing w:val="-15"/>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The</w:t>
            </w:r>
            <w:r w:rsidRPr="008476B2">
              <w:rPr>
                <w:rFonts w:ascii="Times New Roman" w:eastAsia="Times New Roman" w:hAnsi="Times New Roman" w:cs="Times New Roman"/>
                <w:color w:val="231F20"/>
                <w:spacing w:val="-13"/>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generic’s</w:t>
            </w:r>
            <w:r w:rsidRPr="008476B2">
              <w:rPr>
                <w:rFonts w:ascii="Times New Roman" w:eastAsia="Times New Roman" w:hAnsi="Times New Roman" w:cs="Times New Roman"/>
                <w:color w:val="231F20"/>
                <w:spacing w:val="-12"/>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label</w:t>
            </w:r>
            <w:r w:rsidRPr="008476B2">
              <w:rPr>
                <w:rFonts w:ascii="Times New Roman" w:eastAsia="Times New Roman" w:hAnsi="Times New Roman" w:cs="Times New Roman"/>
                <w:color w:val="231F20"/>
                <w:spacing w:val="-11"/>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has</w:t>
            </w:r>
            <w:r w:rsidRPr="008476B2">
              <w:rPr>
                <w:rFonts w:ascii="Times New Roman" w:eastAsia="Times New Roman" w:hAnsi="Times New Roman" w:cs="Times New Roman"/>
                <w:color w:val="231F20"/>
                <w:spacing w:val="-15"/>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some differences</w:t>
            </w:r>
            <w:r w:rsidRPr="008476B2">
              <w:rPr>
                <w:rFonts w:ascii="Times New Roman" w:eastAsia="Times New Roman" w:hAnsi="Times New Roman" w:cs="Times New Roman"/>
                <w:color w:val="231F20"/>
                <w:spacing w:val="-10"/>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in</w:t>
            </w:r>
            <w:r w:rsidRPr="008476B2">
              <w:rPr>
                <w:rFonts w:ascii="Times New Roman" w:eastAsia="Times New Roman" w:hAnsi="Times New Roman" w:cs="Times New Roman"/>
                <w:color w:val="231F20"/>
                <w:spacing w:val="-9"/>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layout</w:t>
            </w:r>
            <w:r w:rsidRPr="008476B2">
              <w:rPr>
                <w:rFonts w:ascii="Times New Roman" w:eastAsia="Times New Roman" w:hAnsi="Times New Roman" w:cs="Times New Roman"/>
                <w:color w:val="231F20"/>
                <w:spacing w:val="-10"/>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and</w:t>
            </w:r>
            <w:r w:rsidRPr="008476B2">
              <w:rPr>
                <w:rFonts w:ascii="Times New Roman" w:eastAsia="Times New Roman" w:hAnsi="Times New Roman" w:cs="Times New Roman"/>
                <w:color w:val="231F20"/>
                <w:spacing w:val="-11"/>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font,</w:t>
            </w:r>
            <w:r w:rsidRPr="008476B2">
              <w:rPr>
                <w:rFonts w:ascii="Times New Roman" w:eastAsia="Times New Roman" w:hAnsi="Times New Roman" w:cs="Times New Roman"/>
                <w:color w:val="231F20"/>
                <w:spacing w:val="-9"/>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but</w:t>
            </w:r>
            <w:r w:rsidRPr="008476B2">
              <w:rPr>
                <w:rFonts w:ascii="Times New Roman" w:eastAsia="Times New Roman" w:hAnsi="Times New Roman" w:cs="Times New Roman"/>
                <w:color w:val="231F20"/>
                <w:spacing w:val="-10"/>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none</w:t>
            </w:r>
            <w:r w:rsidRPr="008476B2">
              <w:rPr>
                <w:rFonts w:ascii="Times New Roman" w:eastAsia="Times New Roman" w:hAnsi="Times New Roman" w:cs="Times New Roman"/>
                <w:color w:val="231F20"/>
                <w:spacing w:val="-9"/>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of</w:t>
            </w:r>
            <w:r w:rsidRPr="008476B2">
              <w:rPr>
                <w:rFonts w:ascii="Times New Roman" w:eastAsia="Times New Roman" w:hAnsi="Times New Roman" w:cs="Times New Roman"/>
                <w:color w:val="231F20"/>
                <w:spacing w:val="-12"/>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these</w:t>
            </w:r>
            <w:r w:rsidRPr="008476B2">
              <w:rPr>
                <w:rFonts w:ascii="Times New Roman" w:eastAsia="Times New Roman" w:hAnsi="Times New Roman" w:cs="Times New Roman"/>
                <w:color w:val="231F20"/>
                <w:spacing w:val="-10"/>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differences</w:t>
            </w:r>
            <w:r w:rsidRPr="008476B2">
              <w:rPr>
                <w:rFonts w:ascii="Times New Roman" w:eastAsia="Times New Roman" w:hAnsi="Times New Roman" w:cs="Times New Roman"/>
                <w:color w:val="231F20"/>
                <w:spacing w:val="-11"/>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are</w:t>
            </w:r>
            <w:r w:rsidRPr="008476B2">
              <w:rPr>
                <w:rFonts w:ascii="Times New Roman" w:eastAsia="Times New Roman" w:hAnsi="Times New Roman" w:cs="Times New Roman"/>
                <w:color w:val="231F20"/>
                <w:spacing w:val="-11"/>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anticipated</w:t>
            </w:r>
            <w:r w:rsidRPr="008476B2">
              <w:rPr>
                <w:rFonts w:ascii="Times New Roman" w:eastAsia="Times New Roman" w:hAnsi="Times New Roman" w:cs="Times New Roman"/>
                <w:color w:val="231F20"/>
                <w:spacing w:val="-11"/>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to</w:t>
            </w:r>
            <w:r w:rsidRPr="008476B2">
              <w:rPr>
                <w:rFonts w:ascii="Times New Roman" w:eastAsia="Times New Roman" w:hAnsi="Times New Roman" w:cs="Times New Roman"/>
                <w:color w:val="231F20"/>
                <w:spacing w:val="-10"/>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affect</w:t>
            </w:r>
            <w:r w:rsidRPr="008476B2">
              <w:rPr>
                <w:rFonts w:ascii="Times New Roman" w:eastAsia="Times New Roman" w:hAnsi="Times New Roman" w:cs="Times New Roman"/>
                <w:color w:val="231F20"/>
                <w:spacing w:val="-9"/>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product</w:t>
            </w:r>
            <w:r w:rsidRPr="008476B2">
              <w:rPr>
                <w:rFonts w:ascii="Times New Roman" w:eastAsia="Times New Roman" w:hAnsi="Times New Roman" w:cs="Times New Roman"/>
                <w:color w:val="231F20"/>
                <w:spacing w:val="-9"/>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use</w:t>
            </w:r>
            <w:r w:rsidRPr="008476B2">
              <w:rPr>
                <w:rFonts w:ascii="Times New Roman" w:eastAsia="Times New Roman" w:hAnsi="Times New Roman" w:cs="Times New Roman"/>
                <w:color w:val="231F20"/>
                <w:spacing w:val="-12"/>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as</w:t>
            </w:r>
            <w:r w:rsidRPr="008476B2">
              <w:rPr>
                <w:rFonts w:ascii="Times New Roman" w:eastAsia="Times New Roman" w:hAnsi="Times New Roman" w:cs="Times New Roman"/>
                <w:color w:val="231F20"/>
                <w:spacing w:val="-11"/>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the</w:t>
            </w:r>
            <w:r w:rsidRPr="008476B2">
              <w:rPr>
                <w:rFonts w:ascii="Times New Roman" w:eastAsia="Times New Roman" w:hAnsi="Times New Roman" w:cs="Times New Roman"/>
                <w:color w:val="231F20"/>
                <w:spacing w:val="-12"/>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information</w:t>
            </w:r>
            <w:r w:rsidRPr="008476B2">
              <w:rPr>
                <w:rFonts w:ascii="Times New Roman" w:eastAsia="Times New Roman" w:hAnsi="Times New Roman" w:cs="Times New Roman"/>
                <w:color w:val="231F20"/>
                <w:spacing w:val="-12"/>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and</w:t>
            </w:r>
            <w:r w:rsidRPr="008476B2">
              <w:rPr>
                <w:rFonts w:ascii="Times New Roman" w:eastAsia="Times New Roman" w:hAnsi="Times New Roman" w:cs="Times New Roman"/>
                <w:color w:val="231F20"/>
                <w:spacing w:val="-11"/>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size</w:t>
            </w:r>
            <w:r w:rsidRPr="008476B2">
              <w:rPr>
                <w:rFonts w:ascii="Times New Roman" w:eastAsia="Times New Roman" w:hAnsi="Times New Roman" w:cs="Times New Roman"/>
                <w:color w:val="231F20"/>
                <w:spacing w:val="-9"/>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of</w:t>
            </w:r>
            <w:r w:rsidRPr="008476B2">
              <w:rPr>
                <w:rFonts w:ascii="Times New Roman" w:eastAsia="Times New Roman" w:hAnsi="Times New Roman" w:cs="Times New Roman"/>
                <w:color w:val="231F20"/>
                <w:spacing w:val="-12"/>
                <w:w w:val="105"/>
                <w:sz w:val="20"/>
                <w:szCs w:val="20"/>
                <w:highlight w:val="yellow"/>
              </w:rPr>
              <w:t xml:space="preserve"> </w:t>
            </w:r>
            <w:r w:rsidRPr="008476B2">
              <w:rPr>
                <w:rFonts w:ascii="Times New Roman" w:eastAsia="Times New Roman" w:hAnsi="Times New Roman" w:cs="Times New Roman"/>
                <w:color w:val="231F20"/>
                <w:w w:val="105"/>
                <w:sz w:val="20"/>
                <w:szCs w:val="20"/>
                <w:highlight w:val="yellow"/>
              </w:rPr>
              <w:t>the</w:t>
            </w:r>
            <w:r w:rsidRPr="008476B2">
              <w:rPr>
                <w:rFonts w:ascii="Times New Roman" w:eastAsia="Times New Roman" w:hAnsi="Times New Roman" w:cs="Times New Roman"/>
                <w:color w:val="231F20"/>
                <w:spacing w:val="-11"/>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device</w:t>
            </w:r>
            <w:r w:rsidRPr="008476B2">
              <w:rPr>
                <w:rFonts w:ascii="Times New Roman" w:eastAsia="Times New Roman" w:hAnsi="Times New Roman" w:cs="Times New Roman"/>
                <w:color w:val="231F20"/>
                <w:spacing w:val="-12"/>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labels</w:t>
            </w:r>
            <w:r w:rsidRPr="008476B2">
              <w:rPr>
                <w:rFonts w:ascii="Times New Roman" w:eastAsia="Times New Roman" w:hAnsi="Times New Roman" w:cs="Times New Roman"/>
                <w:color w:val="231F20"/>
                <w:spacing w:val="-10"/>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are</w:t>
            </w:r>
            <w:r w:rsidRPr="008476B2">
              <w:rPr>
                <w:rFonts w:ascii="Times New Roman" w:eastAsia="Times New Roman" w:hAnsi="Times New Roman" w:cs="Times New Roman"/>
                <w:color w:val="231F20"/>
                <w:spacing w:val="-9"/>
                <w:w w:val="105"/>
                <w:sz w:val="20"/>
                <w:szCs w:val="20"/>
                <w:highlight w:val="yellow"/>
              </w:rPr>
              <w:t xml:space="preserve"> </w:t>
            </w:r>
            <w:r w:rsidRPr="008476B2">
              <w:rPr>
                <w:rFonts w:ascii="Times New Roman" w:eastAsia="Times New Roman" w:hAnsi="Times New Roman" w:cs="Times New Roman"/>
                <w:color w:val="231F20"/>
                <w:spacing w:val="-1"/>
                <w:w w:val="105"/>
                <w:sz w:val="20"/>
                <w:szCs w:val="20"/>
                <w:highlight w:val="yellow"/>
              </w:rPr>
              <w:t>consistent.</w:t>
            </w:r>
            <w:r w:rsidR="008476B2">
              <w:rPr>
                <w:rFonts w:ascii="Times New Roman" w:eastAsia="Times New Roman" w:hAnsi="Times New Roman" w:cs="Times New Roman"/>
                <w:color w:val="231F20"/>
                <w:spacing w:val="-1"/>
                <w:w w:val="105"/>
                <w:sz w:val="20"/>
                <w:szCs w:val="20"/>
              </w:rPr>
              <w:t xml:space="preserve"> </w:t>
            </w:r>
          </w:p>
        </w:tc>
      </w:tr>
    </w:tbl>
    <w:p w14:paraId="0BCA029B" w14:textId="77777777" w:rsidR="003F68EF" w:rsidRDefault="003F68EF" w:rsidP="003F68EF">
      <w:pPr>
        <w:rPr>
          <w:rFonts w:ascii="Times New Roman" w:hAnsi="Times New Roman" w:cs="Times New Roman"/>
        </w:rPr>
      </w:pPr>
    </w:p>
    <w:p w14:paraId="1A9CCAAB" w14:textId="77777777" w:rsidR="008476B2" w:rsidRDefault="008476B2" w:rsidP="003F68EF">
      <w:pPr>
        <w:rPr>
          <w:rFonts w:ascii="Times New Roman" w:hAnsi="Times New Roman" w:cs="Times New Roman"/>
        </w:rPr>
      </w:pPr>
    </w:p>
    <w:p w14:paraId="0816B84C" w14:textId="77777777" w:rsidR="008476B2" w:rsidRDefault="008476B2" w:rsidP="003F68EF">
      <w:pPr>
        <w:rPr>
          <w:rFonts w:ascii="Times New Roman" w:hAnsi="Times New Roman" w:cs="Times New Roman"/>
        </w:rPr>
      </w:pPr>
    </w:p>
    <w:p w14:paraId="03288729" w14:textId="77777777" w:rsidR="008476B2" w:rsidRDefault="008476B2" w:rsidP="003F68EF">
      <w:pPr>
        <w:rPr>
          <w:rFonts w:ascii="Times New Roman" w:hAnsi="Times New Roman" w:cs="Times New Roman"/>
        </w:rPr>
      </w:pPr>
    </w:p>
    <w:p w14:paraId="5B2794B4" w14:textId="77777777" w:rsidR="008476B2" w:rsidRPr="003F68EF" w:rsidRDefault="008476B2" w:rsidP="003F68EF">
      <w:pPr>
        <w:rPr>
          <w:rFonts w:ascii="Times New Roman" w:hAnsi="Times New Roman" w:cs="Times New Roman"/>
        </w:rPr>
      </w:pPr>
    </w:p>
    <w:p w14:paraId="0B9173B3" w14:textId="1E99C291" w:rsidR="00CA3EC7" w:rsidRPr="00883FCC" w:rsidRDefault="000063EE" w:rsidP="00883FCC">
      <w:pPr>
        <w:pStyle w:val="Heading2"/>
        <w:spacing w:before="60" w:after="0" w:line="240" w:lineRule="auto"/>
        <w:ind w:left="567" w:hanging="567"/>
        <w:rPr>
          <w:rFonts w:ascii="Times New Roman" w:eastAsia="Times New Roman" w:hAnsi="Times New Roman" w:cs="Times New Roman"/>
          <w:b/>
          <w:bCs/>
          <w:iCs/>
          <w:color w:val="auto"/>
          <w:kern w:val="0"/>
          <w:sz w:val="24"/>
          <w:szCs w:val="24"/>
          <w:lang w:eastAsia="en-IN"/>
          <w14:ligatures w14:val="none"/>
        </w:rPr>
      </w:pPr>
      <w:bookmarkStart w:id="6" w:name="_Toc215481891"/>
      <w:r w:rsidRPr="00883FCC">
        <w:rPr>
          <w:rFonts w:ascii="Times New Roman" w:eastAsia="Times New Roman" w:hAnsi="Times New Roman" w:cs="Times New Roman"/>
          <w:b/>
          <w:bCs/>
          <w:iCs/>
          <w:color w:val="auto"/>
          <w:kern w:val="0"/>
          <w:sz w:val="24"/>
          <w:szCs w:val="24"/>
          <w:lang w:eastAsia="en-IN"/>
          <w14:ligatures w14:val="none"/>
        </w:rPr>
        <w:lastRenderedPageBreak/>
        <w:t>2.1</w:t>
      </w:r>
      <w:r w:rsidRPr="00883FCC">
        <w:rPr>
          <w:rFonts w:ascii="Times New Roman" w:eastAsia="Times New Roman" w:hAnsi="Times New Roman" w:cs="Times New Roman"/>
          <w:b/>
          <w:bCs/>
          <w:iCs/>
          <w:color w:val="auto"/>
          <w:kern w:val="0"/>
          <w:sz w:val="24"/>
          <w:szCs w:val="24"/>
          <w:lang w:eastAsia="en-IN"/>
          <w14:ligatures w14:val="none"/>
        </w:rPr>
        <w:tab/>
        <w:t>Physical Comparison</w:t>
      </w:r>
      <w:bookmarkEnd w:id="6"/>
    </w:p>
    <w:p w14:paraId="69772322" w14:textId="58F7BBA8" w:rsidR="000063EE" w:rsidRDefault="000063EE" w:rsidP="00C62F0D">
      <w:pPr>
        <w:pStyle w:val="BodyText"/>
        <w:spacing w:line="360" w:lineRule="auto"/>
        <w:ind w:left="0"/>
        <w:jc w:val="both"/>
        <w:rPr>
          <w:rFonts w:cs="Times New Roman"/>
          <w:sz w:val="24"/>
          <w:szCs w:val="24"/>
        </w:rPr>
      </w:pPr>
      <w:r>
        <w:rPr>
          <w:color w:val="231F20"/>
          <w:spacing w:val="-1"/>
        </w:rPr>
        <w:t>The</w:t>
      </w:r>
      <w:r>
        <w:rPr>
          <w:color w:val="231F20"/>
          <w:spacing w:val="11"/>
        </w:rPr>
        <w:t xml:space="preserve"> </w:t>
      </w:r>
      <w:r>
        <w:rPr>
          <w:color w:val="231F20"/>
          <w:spacing w:val="-1"/>
        </w:rPr>
        <w:t>physical</w:t>
      </w:r>
      <w:r>
        <w:rPr>
          <w:color w:val="231F20"/>
          <w:spacing w:val="11"/>
        </w:rPr>
        <w:t xml:space="preserve"> </w:t>
      </w:r>
      <w:r>
        <w:rPr>
          <w:color w:val="231F20"/>
          <w:spacing w:val="-1"/>
        </w:rPr>
        <w:t>features</w:t>
      </w:r>
      <w:r>
        <w:rPr>
          <w:color w:val="231F20"/>
          <w:spacing w:val="12"/>
        </w:rPr>
        <w:t xml:space="preserve"> </w:t>
      </w:r>
      <w:r>
        <w:rPr>
          <w:color w:val="231F20"/>
        </w:rPr>
        <w:t>of</w:t>
      </w:r>
      <w:r>
        <w:rPr>
          <w:color w:val="231F20"/>
          <w:spacing w:val="11"/>
        </w:rPr>
        <w:t xml:space="preserve"> </w:t>
      </w:r>
      <w:r>
        <w:rPr>
          <w:color w:val="231F20"/>
          <w:spacing w:val="-1"/>
        </w:rPr>
        <w:t>the</w:t>
      </w:r>
      <w:r>
        <w:rPr>
          <w:color w:val="231F20"/>
          <w:spacing w:val="12"/>
        </w:rPr>
        <w:t xml:space="preserve"> </w:t>
      </w:r>
      <w:r>
        <w:rPr>
          <w:color w:val="231F20"/>
          <w:spacing w:val="-1"/>
        </w:rPr>
        <w:t>delivery</w:t>
      </w:r>
      <w:r>
        <w:rPr>
          <w:color w:val="231F20"/>
          <w:spacing w:val="5"/>
        </w:rPr>
        <w:t xml:space="preserve"> </w:t>
      </w:r>
      <w:r>
        <w:rPr>
          <w:color w:val="231F20"/>
          <w:spacing w:val="-1"/>
        </w:rPr>
        <w:t>device</w:t>
      </w:r>
      <w:r>
        <w:rPr>
          <w:color w:val="231F20"/>
          <w:spacing w:val="12"/>
        </w:rPr>
        <w:t xml:space="preserve"> </w:t>
      </w:r>
      <w:r>
        <w:rPr>
          <w:color w:val="231F20"/>
          <w:spacing w:val="-1"/>
        </w:rPr>
        <w:t>constituent</w:t>
      </w:r>
      <w:r>
        <w:rPr>
          <w:color w:val="231F20"/>
          <w:spacing w:val="11"/>
        </w:rPr>
        <w:t xml:space="preserve"> </w:t>
      </w:r>
      <w:r>
        <w:rPr>
          <w:color w:val="231F20"/>
          <w:spacing w:val="-1"/>
        </w:rPr>
        <w:t>part</w:t>
      </w:r>
      <w:r>
        <w:rPr>
          <w:color w:val="231F20"/>
          <w:spacing w:val="12"/>
        </w:rPr>
        <w:t xml:space="preserve"> </w:t>
      </w:r>
      <w:r>
        <w:rPr>
          <w:color w:val="231F20"/>
          <w:spacing w:val="-2"/>
        </w:rPr>
        <w:t>for</w:t>
      </w:r>
      <w:r>
        <w:rPr>
          <w:color w:val="231F20"/>
          <w:spacing w:val="11"/>
        </w:rPr>
        <w:t xml:space="preserve"> </w:t>
      </w:r>
      <w:r>
        <w:rPr>
          <w:color w:val="231F20"/>
          <w:spacing w:val="-1"/>
        </w:rPr>
        <w:t>each</w:t>
      </w:r>
      <w:r>
        <w:rPr>
          <w:color w:val="231F20"/>
          <w:spacing w:val="12"/>
        </w:rPr>
        <w:t xml:space="preserve"> </w:t>
      </w:r>
      <w:r>
        <w:rPr>
          <w:color w:val="231F20"/>
          <w:spacing w:val="-1"/>
        </w:rPr>
        <w:t>product</w:t>
      </w:r>
      <w:r>
        <w:rPr>
          <w:color w:val="231F20"/>
          <w:spacing w:val="11"/>
        </w:rPr>
        <w:t xml:space="preserve"> </w:t>
      </w:r>
      <w:r>
        <w:rPr>
          <w:color w:val="231F20"/>
          <w:spacing w:val="-1"/>
        </w:rPr>
        <w:t>were</w:t>
      </w:r>
      <w:r>
        <w:rPr>
          <w:color w:val="231F20"/>
          <w:spacing w:val="12"/>
        </w:rPr>
        <w:t xml:space="preserve"> </w:t>
      </w:r>
      <w:r>
        <w:rPr>
          <w:color w:val="231F20"/>
          <w:spacing w:val="-1"/>
        </w:rPr>
        <w:t>compared</w:t>
      </w:r>
      <w:r>
        <w:rPr>
          <w:color w:val="231F20"/>
          <w:spacing w:val="11"/>
        </w:rPr>
        <w:t xml:space="preserve"> </w:t>
      </w:r>
      <w:r>
        <w:rPr>
          <w:color w:val="231F20"/>
          <w:spacing w:val="-1"/>
        </w:rPr>
        <w:t>via</w:t>
      </w:r>
      <w:r>
        <w:rPr>
          <w:color w:val="231F20"/>
          <w:spacing w:val="15"/>
        </w:rPr>
        <w:t xml:space="preserve"> </w:t>
      </w:r>
      <w:r>
        <w:rPr>
          <w:color w:val="231F20"/>
          <w:spacing w:val="-1"/>
        </w:rPr>
        <w:t>visual</w:t>
      </w:r>
      <w:r>
        <w:rPr>
          <w:color w:val="231F20"/>
          <w:spacing w:val="12"/>
        </w:rPr>
        <w:t xml:space="preserve"> </w:t>
      </w:r>
      <w:r>
        <w:rPr>
          <w:color w:val="231F20"/>
          <w:spacing w:val="-1"/>
        </w:rPr>
        <w:t>and</w:t>
      </w:r>
      <w:r>
        <w:rPr>
          <w:color w:val="231F20"/>
          <w:spacing w:val="11"/>
        </w:rPr>
        <w:t xml:space="preserve"> </w:t>
      </w:r>
      <w:r>
        <w:rPr>
          <w:color w:val="231F20"/>
          <w:spacing w:val="-1"/>
        </w:rPr>
        <w:t>tactile</w:t>
      </w:r>
      <w:r>
        <w:rPr>
          <w:color w:val="231F20"/>
          <w:spacing w:val="12"/>
        </w:rPr>
        <w:t xml:space="preserve"> </w:t>
      </w:r>
      <w:r>
        <w:rPr>
          <w:color w:val="231F20"/>
          <w:spacing w:val="-1"/>
        </w:rPr>
        <w:t>inspection.</w:t>
      </w:r>
      <w:r>
        <w:rPr>
          <w:color w:val="231F20"/>
          <w:spacing w:val="14"/>
        </w:rPr>
        <w:t xml:space="preserve"> </w:t>
      </w:r>
      <w:r>
        <w:rPr>
          <w:color w:val="231F20"/>
          <w:spacing w:val="-1"/>
        </w:rPr>
        <w:t>The</w:t>
      </w:r>
      <w:r>
        <w:rPr>
          <w:color w:val="231F20"/>
          <w:spacing w:val="11"/>
        </w:rPr>
        <w:t xml:space="preserve"> </w:t>
      </w:r>
      <w:r>
        <w:rPr>
          <w:color w:val="231F20"/>
          <w:spacing w:val="-1"/>
        </w:rPr>
        <w:t>results</w:t>
      </w:r>
      <w:r>
        <w:rPr>
          <w:color w:val="231F20"/>
          <w:spacing w:val="12"/>
        </w:rPr>
        <w:t xml:space="preserve"> </w:t>
      </w:r>
      <w:r>
        <w:rPr>
          <w:color w:val="231F20"/>
          <w:spacing w:val="-1"/>
        </w:rPr>
        <w:t>of</w:t>
      </w:r>
      <w:r>
        <w:rPr>
          <w:color w:val="231F20"/>
          <w:spacing w:val="11"/>
        </w:rPr>
        <w:t xml:space="preserve"> </w:t>
      </w:r>
      <w:r>
        <w:rPr>
          <w:color w:val="231F20"/>
          <w:spacing w:val="-1"/>
        </w:rPr>
        <w:t>the</w:t>
      </w:r>
      <w:r>
        <w:rPr>
          <w:color w:val="231F20"/>
          <w:spacing w:val="82"/>
          <w:w w:val="102"/>
        </w:rPr>
        <w:t xml:space="preserve"> </w:t>
      </w:r>
      <w:r>
        <w:rPr>
          <w:color w:val="231F20"/>
          <w:spacing w:val="-1"/>
        </w:rPr>
        <w:t>physical</w:t>
      </w:r>
      <w:r>
        <w:rPr>
          <w:color w:val="231F20"/>
          <w:spacing w:val="15"/>
        </w:rPr>
        <w:t xml:space="preserve"> </w:t>
      </w:r>
      <w:r>
        <w:rPr>
          <w:color w:val="231F20"/>
          <w:spacing w:val="-1"/>
        </w:rPr>
        <w:t>comparison</w:t>
      </w:r>
      <w:r>
        <w:rPr>
          <w:color w:val="231F20"/>
          <w:spacing w:val="13"/>
        </w:rPr>
        <w:t xml:space="preserve"> </w:t>
      </w:r>
      <w:r>
        <w:rPr>
          <w:color w:val="231F20"/>
        </w:rPr>
        <w:t>are</w:t>
      </w:r>
      <w:r>
        <w:rPr>
          <w:color w:val="231F20"/>
          <w:spacing w:val="14"/>
        </w:rPr>
        <w:t xml:space="preserve"> </w:t>
      </w:r>
      <w:r>
        <w:rPr>
          <w:color w:val="231F20"/>
          <w:spacing w:val="-1"/>
        </w:rPr>
        <w:t>presented</w:t>
      </w:r>
      <w:r>
        <w:rPr>
          <w:color w:val="231F20"/>
          <w:spacing w:val="13"/>
        </w:rPr>
        <w:t xml:space="preserve"> </w:t>
      </w:r>
      <w:r>
        <w:rPr>
          <w:color w:val="231F20"/>
          <w:spacing w:val="-1"/>
        </w:rPr>
        <w:t>in</w:t>
      </w:r>
      <w:r>
        <w:rPr>
          <w:color w:val="231F20"/>
          <w:spacing w:val="13"/>
        </w:rPr>
        <w:t xml:space="preserve"> </w:t>
      </w:r>
      <w:r w:rsidRPr="000063EE">
        <w:rPr>
          <w:b/>
          <w:bCs/>
          <w:color w:val="231F20"/>
          <w:spacing w:val="-1"/>
        </w:rPr>
        <w:t>Table</w:t>
      </w:r>
      <w:r w:rsidRPr="000063EE">
        <w:rPr>
          <w:b/>
          <w:bCs/>
          <w:color w:val="231F20"/>
          <w:spacing w:val="15"/>
        </w:rPr>
        <w:t xml:space="preserve"> </w:t>
      </w:r>
      <w:r w:rsidRPr="000063EE">
        <w:rPr>
          <w:b/>
          <w:bCs/>
          <w:color w:val="231F20"/>
        </w:rPr>
        <w:t>1.</w:t>
      </w:r>
    </w:p>
    <w:p w14:paraId="00642F3D" w14:textId="77777777" w:rsidR="000063EE" w:rsidRPr="000063EE" w:rsidRDefault="000063EE" w:rsidP="000063EE">
      <w:pPr>
        <w:spacing w:after="0"/>
        <w:rPr>
          <w:rFonts w:ascii="Times New Roman" w:hAnsi="Times New Roman" w:cs="Times New Roman"/>
          <w:sz w:val="24"/>
          <w:szCs w:val="24"/>
        </w:rPr>
      </w:pPr>
    </w:p>
    <w:p w14:paraId="033E04B7" w14:textId="674D531B" w:rsidR="000063EE" w:rsidRPr="00883FCC" w:rsidRDefault="000063EE" w:rsidP="00883FCC">
      <w:pPr>
        <w:pStyle w:val="TableTitle"/>
        <w:tabs>
          <w:tab w:val="left" w:pos="993"/>
        </w:tabs>
        <w:jc w:val="both"/>
        <w:rPr>
          <w:rFonts w:ascii="Times New Roman" w:hAnsi="Times New Roman"/>
        </w:rPr>
      </w:pPr>
      <w:bookmarkStart w:id="7" w:name="_Toc215481992"/>
      <w:r w:rsidRPr="00883FCC">
        <w:rPr>
          <w:rFonts w:ascii="Times New Roman" w:hAnsi="Times New Roman"/>
        </w:rPr>
        <w:t>Table 1</w:t>
      </w:r>
      <w:r w:rsidR="00883FCC">
        <w:rPr>
          <w:rFonts w:ascii="Times New Roman" w:hAnsi="Times New Roman"/>
        </w:rPr>
        <w:t>.</w:t>
      </w:r>
      <w:r w:rsidR="003F68EF">
        <w:rPr>
          <w:rFonts w:ascii="Times New Roman" w:hAnsi="Times New Roman"/>
        </w:rPr>
        <w:t xml:space="preserve"> </w:t>
      </w:r>
      <w:r w:rsidRPr="00883FCC">
        <w:rPr>
          <w:rFonts w:ascii="Times New Roman" w:hAnsi="Times New Roman"/>
        </w:rPr>
        <w:t>Physical Comparison of the RLD (Left) and Generic Product (Right) and the associated device constituent components</w:t>
      </w:r>
      <w:bookmarkEnd w:id="7"/>
    </w:p>
    <w:tbl>
      <w:tblPr>
        <w:tblStyle w:val="TableGrid"/>
        <w:tblW w:w="0" w:type="auto"/>
        <w:jc w:val="center"/>
        <w:tblLook w:val="04A0" w:firstRow="1" w:lastRow="0" w:firstColumn="1" w:lastColumn="0" w:noHBand="0" w:noVBand="1"/>
      </w:tblPr>
      <w:tblGrid>
        <w:gridCol w:w="1268"/>
        <w:gridCol w:w="28"/>
        <w:gridCol w:w="56"/>
        <w:gridCol w:w="105"/>
        <w:gridCol w:w="1047"/>
        <w:gridCol w:w="3847"/>
        <w:gridCol w:w="3852"/>
        <w:gridCol w:w="3500"/>
      </w:tblGrid>
      <w:tr w:rsidR="00814E68" w:rsidRPr="00F47AD6" w14:paraId="70F82FC8" w14:textId="77777777" w:rsidTr="00971D2C">
        <w:trPr>
          <w:trHeight w:val="340"/>
          <w:tblHeader/>
          <w:jc w:val="center"/>
        </w:trPr>
        <w:tc>
          <w:tcPr>
            <w:tcW w:w="2504" w:type="dxa"/>
            <w:gridSpan w:val="5"/>
            <w:shd w:val="clear" w:color="auto" w:fill="DAEEF3"/>
            <w:vAlign w:val="center"/>
          </w:tcPr>
          <w:p w14:paraId="22F7BC2D" w14:textId="15B7B9C1" w:rsidR="000063EE" w:rsidRPr="00F47AD6" w:rsidRDefault="000063EE" w:rsidP="00F47AD6">
            <w:pPr>
              <w:spacing w:line="276" w:lineRule="auto"/>
              <w:jc w:val="center"/>
              <w:rPr>
                <w:rFonts w:ascii="Times New Roman" w:hAnsi="Times New Roman" w:cs="Times New Roman"/>
              </w:rPr>
            </w:pPr>
            <w:r w:rsidRPr="00F47AD6">
              <w:rPr>
                <w:rFonts w:ascii="Times New Roman" w:hAnsi="Times New Roman" w:cs="Times New Roman"/>
                <w:b/>
                <w:color w:val="231F20"/>
              </w:rPr>
              <w:t>Feature</w:t>
            </w:r>
          </w:p>
        </w:tc>
        <w:tc>
          <w:tcPr>
            <w:tcW w:w="3847" w:type="dxa"/>
            <w:shd w:val="clear" w:color="auto" w:fill="DAEEF3"/>
            <w:vAlign w:val="center"/>
          </w:tcPr>
          <w:p w14:paraId="14FAC64B" w14:textId="6D89A717" w:rsidR="000063EE" w:rsidRPr="00F47AD6" w:rsidRDefault="000063EE" w:rsidP="00F47AD6">
            <w:pPr>
              <w:spacing w:line="276" w:lineRule="auto"/>
              <w:jc w:val="center"/>
              <w:rPr>
                <w:rFonts w:ascii="Times New Roman" w:hAnsi="Times New Roman" w:cs="Times New Roman"/>
              </w:rPr>
            </w:pPr>
            <w:r w:rsidRPr="00F47AD6">
              <w:rPr>
                <w:rFonts w:ascii="Times New Roman" w:eastAsia="Times New Roman" w:hAnsi="Times New Roman" w:cs="Times New Roman"/>
                <w:b/>
                <w:bCs/>
                <w:color w:val="231F20"/>
              </w:rPr>
              <w:t xml:space="preserve">RLD, </w:t>
            </w:r>
            <w:r w:rsidR="008D55F4" w:rsidRPr="00F47AD6">
              <w:rPr>
                <w:rFonts w:ascii="Times New Roman" w:eastAsia="Times New Roman" w:hAnsi="Times New Roman" w:cs="Times New Roman"/>
                <w:b/>
                <w:bCs/>
                <w:color w:val="231F20"/>
                <w:highlight w:val="yellow"/>
              </w:rPr>
              <w:t>[RLD Name]</w:t>
            </w:r>
          </w:p>
        </w:tc>
        <w:tc>
          <w:tcPr>
            <w:tcW w:w="3852" w:type="dxa"/>
            <w:shd w:val="clear" w:color="auto" w:fill="DAEEF3"/>
            <w:vAlign w:val="center"/>
          </w:tcPr>
          <w:p w14:paraId="7395EAB5" w14:textId="756D32E2" w:rsidR="000063EE" w:rsidRPr="00F47AD6" w:rsidRDefault="000063EE" w:rsidP="00F47AD6">
            <w:pPr>
              <w:spacing w:line="276" w:lineRule="auto"/>
              <w:jc w:val="center"/>
              <w:rPr>
                <w:rFonts w:ascii="Times New Roman" w:hAnsi="Times New Roman" w:cs="Times New Roman"/>
              </w:rPr>
            </w:pPr>
            <w:r w:rsidRPr="00F47AD6">
              <w:rPr>
                <w:rFonts w:ascii="Times New Roman" w:hAnsi="Times New Roman" w:cs="Times New Roman"/>
                <w:b/>
                <w:color w:val="231F20"/>
              </w:rPr>
              <w:t>Generic</w:t>
            </w:r>
          </w:p>
        </w:tc>
        <w:tc>
          <w:tcPr>
            <w:tcW w:w="3500" w:type="dxa"/>
            <w:shd w:val="clear" w:color="auto" w:fill="DAEEF3"/>
            <w:vAlign w:val="center"/>
          </w:tcPr>
          <w:p w14:paraId="595A1C2F" w14:textId="32885074" w:rsidR="000063EE" w:rsidRPr="00F47AD6" w:rsidRDefault="000063EE" w:rsidP="00F47AD6">
            <w:pPr>
              <w:spacing w:line="276" w:lineRule="auto"/>
              <w:jc w:val="center"/>
              <w:rPr>
                <w:rFonts w:ascii="Times New Roman" w:hAnsi="Times New Roman" w:cs="Times New Roman"/>
              </w:rPr>
            </w:pPr>
            <w:r w:rsidRPr="00F47AD6">
              <w:rPr>
                <w:rFonts w:ascii="Times New Roman" w:hAnsi="Times New Roman" w:cs="Times New Roman"/>
                <w:b/>
                <w:color w:val="231F20"/>
              </w:rPr>
              <w:t>Discussion of Differences/ Potential Effects</w:t>
            </w:r>
          </w:p>
        </w:tc>
      </w:tr>
      <w:tr w:rsidR="000063EE" w:rsidRPr="00F47AD6" w14:paraId="01EE2D64" w14:textId="77777777" w:rsidTr="00971D2C">
        <w:trPr>
          <w:trHeight w:val="340"/>
          <w:jc w:val="center"/>
        </w:trPr>
        <w:tc>
          <w:tcPr>
            <w:tcW w:w="13703" w:type="dxa"/>
            <w:gridSpan w:val="8"/>
            <w:shd w:val="clear" w:color="auto" w:fill="FDEAD9"/>
            <w:vAlign w:val="center"/>
          </w:tcPr>
          <w:p w14:paraId="3352936B" w14:textId="4AA301B3" w:rsidR="000063EE" w:rsidRPr="00F47AD6" w:rsidRDefault="000063EE" w:rsidP="00F47AD6">
            <w:pPr>
              <w:spacing w:line="276" w:lineRule="auto"/>
              <w:jc w:val="center"/>
              <w:rPr>
                <w:rFonts w:ascii="Times New Roman" w:hAnsi="Times New Roman" w:cs="Times New Roman"/>
              </w:rPr>
            </w:pPr>
            <w:r w:rsidRPr="00F47AD6">
              <w:rPr>
                <w:rFonts w:ascii="Times New Roman" w:hAnsi="Times New Roman" w:cs="Times New Roman"/>
                <w:b/>
                <w:color w:val="231F20"/>
              </w:rPr>
              <w:t>Fully assembled device</w:t>
            </w:r>
          </w:p>
        </w:tc>
      </w:tr>
      <w:tr w:rsidR="00814E68" w:rsidRPr="00F47AD6" w14:paraId="4C40EC3E" w14:textId="77777777" w:rsidTr="00971D2C">
        <w:trPr>
          <w:trHeight w:val="340"/>
          <w:jc w:val="center"/>
        </w:trPr>
        <w:tc>
          <w:tcPr>
            <w:tcW w:w="2504" w:type="dxa"/>
            <w:gridSpan w:val="5"/>
            <w:vAlign w:val="center"/>
          </w:tcPr>
          <w:p w14:paraId="29500DAD" w14:textId="2FE104B5" w:rsidR="000063EE" w:rsidRPr="00F47AD6" w:rsidRDefault="008D55F4" w:rsidP="00F47AD6">
            <w:pPr>
              <w:spacing w:line="276" w:lineRule="auto"/>
              <w:jc w:val="center"/>
              <w:rPr>
                <w:rFonts w:ascii="Times New Roman" w:hAnsi="Times New Roman" w:cs="Times New Roman"/>
              </w:rPr>
            </w:pPr>
            <w:r w:rsidRPr="00F47AD6">
              <w:rPr>
                <w:rFonts w:ascii="Times New Roman" w:hAnsi="Times New Roman" w:cs="Times New Roman"/>
                <w:color w:val="231F20"/>
              </w:rPr>
              <w:t>Packaging</w:t>
            </w:r>
          </w:p>
        </w:tc>
        <w:tc>
          <w:tcPr>
            <w:tcW w:w="3847" w:type="dxa"/>
            <w:vAlign w:val="center"/>
          </w:tcPr>
          <w:p w14:paraId="3BC5F3E4" w14:textId="77777777" w:rsidR="008D55F4" w:rsidRPr="00F47AD6" w:rsidRDefault="008D55F4" w:rsidP="00F47AD6">
            <w:pPr>
              <w:pStyle w:val="BodyText"/>
              <w:spacing w:line="276" w:lineRule="auto"/>
              <w:ind w:left="0"/>
              <w:jc w:val="center"/>
              <w:rPr>
                <w:rFonts w:cs="Times New Roman"/>
              </w:rPr>
            </w:pPr>
            <w:r w:rsidRPr="00F47AD6">
              <w:rPr>
                <w:rFonts w:cs="Times New Roman"/>
                <w:highlight w:val="yellow"/>
              </w:rPr>
              <w:t>&lt;Please add image&gt;</w:t>
            </w:r>
          </w:p>
          <w:p w14:paraId="7F29701A" w14:textId="5726DF76" w:rsidR="000063EE" w:rsidRPr="00F47AD6" w:rsidRDefault="008D55F4" w:rsidP="00F47AD6">
            <w:pPr>
              <w:spacing w:line="276" w:lineRule="auto"/>
              <w:jc w:val="center"/>
              <w:rPr>
                <w:rFonts w:ascii="Times New Roman" w:hAnsi="Times New Roman" w:cs="Times New Roman"/>
              </w:rPr>
            </w:pPr>
            <w:r w:rsidRPr="00F47AD6">
              <w:rPr>
                <w:rFonts w:ascii="Times New Roman" w:eastAsia="Times New Roman" w:hAnsi="Times New Roman" w:cs="Times New Roman"/>
                <w:color w:val="231F20"/>
                <w:highlight w:val="yellow"/>
              </w:rPr>
              <w:t>[RLD Name]</w:t>
            </w:r>
          </w:p>
        </w:tc>
        <w:tc>
          <w:tcPr>
            <w:tcW w:w="3852" w:type="dxa"/>
            <w:vAlign w:val="center"/>
          </w:tcPr>
          <w:p w14:paraId="76D69BC7" w14:textId="77777777" w:rsidR="008D55F4" w:rsidRPr="00F47AD6" w:rsidRDefault="008D55F4" w:rsidP="00F47AD6">
            <w:pPr>
              <w:pStyle w:val="BodyText"/>
              <w:spacing w:line="276" w:lineRule="auto"/>
              <w:ind w:left="0"/>
              <w:jc w:val="center"/>
              <w:rPr>
                <w:rFonts w:cs="Times New Roman"/>
              </w:rPr>
            </w:pPr>
            <w:r w:rsidRPr="00F47AD6">
              <w:rPr>
                <w:rFonts w:cs="Times New Roman"/>
                <w:highlight w:val="yellow"/>
              </w:rPr>
              <w:t>&lt;Please add image&gt;</w:t>
            </w:r>
          </w:p>
          <w:p w14:paraId="73BE8682" w14:textId="1CB8DB4A" w:rsidR="000063EE" w:rsidRPr="00F47AD6" w:rsidRDefault="008D55F4" w:rsidP="00F47AD6">
            <w:pPr>
              <w:spacing w:line="276" w:lineRule="auto"/>
              <w:jc w:val="center"/>
              <w:rPr>
                <w:rFonts w:ascii="Times New Roman" w:hAnsi="Times New Roman" w:cs="Times New Roman"/>
              </w:rPr>
            </w:pPr>
            <w:r w:rsidRPr="00F47AD6">
              <w:rPr>
                <w:rFonts w:ascii="Times New Roman" w:eastAsia="Times New Roman" w:hAnsi="Times New Roman" w:cs="Times New Roman"/>
                <w:color w:val="231F20"/>
                <w:highlight w:val="yellow"/>
              </w:rPr>
              <w:t>[Product Name]</w:t>
            </w:r>
          </w:p>
        </w:tc>
        <w:tc>
          <w:tcPr>
            <w:tcW w:w="3500" w:type="dxa"/>
            <w:vAlign w:val="center"/>
          </w:tcPr>
          <w:p w14:paraId="1A244DF8" w14:textId="2565FE23" w:rsidR="008D55F4" w:rsidRPr="00F47AD6" w:rsidRDefault="008D55F4" w:rsidP="00F47AD6">
            <w:pPr>
              <w:pStyle w:val="TableParagraph"/>
              <w:spacing w:line="276" w:lineRule="auto"/>
              <w:ind w:left="-82"/>
              <w:jc w:val="both"/>
              <w:rPr>
                <w:rFonts w:ascii="Times New Roman" w:eastAsia="Times New Roman" w:hAnsi="Times New Roman" w:cs="Times New Roman"/>
              </w:rPr>
            </w:pPr>
            <w:r w:rsidRPr="00F47AD6">
              <w:rPr>
                <w:rFonts w:ascii="Times New Roman" w:eastAsia="Times New Roman" w:hAnsi="Times New Roman" w:cs="Times New Roman"/>
                <w:color w:val="231F20"/>
              </w:rPr>
              <w:t>Minor difference was observed RLD uses “</w:t>
            </w:r>
            <w:r w:rsidRPr="00971D2C">
              <w:rPr>
                <w:rFonts w:ascii="Times New Roman" w:eastAsia="Times New Roman" w:hAnsi="Times New Roman" w:cs="Times New Roman"/>
                <w:color w:val="231F20"/>
                <w:highlight w:val="yellow"/>
              </w:rPr>
              <w:t>Trademark” name, and the proposed generic product’s label uses only the established name</w:t>
            </w:r>
            <w:r w:rsidRPr="00F47AD6">
              <w:rPr>
                <w:rFonts w:ascii="Times New Roman" w:eastAsia="Times New Roman" w:hAnsi="Times New Roman" w:cs="Times New Roman"/>
                <w:color w:val="231F20"/>
              </w:rPr>
              <w:t>.</w:t>
            </w:r>
          </w:p>
          <w:p w14:paraId="7DCFDA50" w14:textId="77777777" w:rsidR="008D55F4" w:rsidRPr="00F47AD6" w:rsidRDefault="008D55F4" w:rsidP="00F47AD6">
            <w:pPr>
              <w:pStyle w:val="TableParagraph"/>
              <w:spacing w:line="276" w:lineRule="auto"/>
              <w:ind w:left="-82"/>
              <w:jc w:val="both"/>
              <w:rPr>
                <w:rFonts w:ascii="Times New Roman" w:eastAsia="Times New Roman" w:hAnsi="Times New Roman" w:cs="Times New Roman"/>
                <w:b/>
                <w:bCs/>
              </w:rPr>
            </w:pPr>
          </w:p>
          <w:p w14:paraId="29F72A3F" w14:textId="2606C52B" w:rsidR="008D55F4" w:rsidRPr="00F47AD6" w:rsidRDefault="008D55F4" w:rsidP="00F47AD6">
            <w:pPr>
              <w:pStyle w:val="TableParagraph"/>
              <w:tabs>
                <w:tab w:val="left" w:pos="775"/>
                <w:tab w:val="left" w:pos="1204"/>
                <w:tab w:val="left" w:pos="2350"/>
                <w:tab w:val="left" w:pos="2853"/>
              </w:tabs>
              <w:spacing w:line="276" w:lineRule="auto"/>
              <w:ind w:left="-82"/>
              <w:jc w:val="both"/>
              <w:rPr>
                <w:rFonts w:ascii="Times New Roman" w:eastAsia="Times New Roman" w:hAnsi="Times New Roman" w:cs="Times New Roman"/>
              </w:rPr>
            </w:pPr>
            <w:r w:rsidRPr="00F47AD6">
              <w:rPr>
                <w:rFonts w:ascii="Times New Roman" w:hAnsi="Times New Roman" w:cs="Times New Roman"/>
                <w:color w:val="231F20"/>
              </w:rPr>
              <w:t>This</w:t>
            </w:r>
            <w:r w:rsidR="003F68EF">
              <w:rPr>
                <w:rFonts w:ascii="Times New Roman" w:hAnsi="Times New Roman" w:cs="Times New Roman"/>
                <w:color w:val="231F20"/>
              </w:rPr>
              <w:t xml:space="preserve"> </w:t>
            </w:r>
            <w:r w:rsidRPr="00F47AD6">
              <w:rPr>
                <w:rFonts w:ascii="Times New Roman" w:hAnsi="Times New Roman" w:cs="Times New Roman"/>
                <w:color w:val="231F20"/>
              </w:rPr>
              <w:t>is</w:t>
            </w:r>
            <w:r w:rsidR="003F68EF">
              <w:rPr>
                <w:rFonts w:ascii="Times New Roman" w:hAnsi="Times New Roman" w:cs="Times New Roman"/>
                <w:color w:val="231F20"/>
              </w:rPr>
              <w:t xml:space="preserve"> </w:t>
            </w:r>
            <w:r w:rsidRPr="00F47AD6">
              <w:rPr>
                <w:rFonts w:ascii="Times New Roman" w:hAnsi="Times New Roman" w:cs="Times New Roman"/>
                <w:color w:val="231F20"/>
              </w:rPr>
              <w:t>permitted</w:t>
            </w:r>
            <w:r w:rsidR="003F68EF">
              <w:rPr>
                <w:rFonts w:ascii="Times New Roman" w:hAnsi="Times New Roman" w:cs="Times New Roman"/>
                <w:color w:val="231F20"/>
              </w:rPr>
              <w:t xml:space="preserve"> </w:t>
            </w:r>
            <w:r w:rsidRPr="00F47AD6">
              <w:rPr>
                <w:rFonts w:ascii="Times New Roman" w:hAnsi="Times New Roman" w:cs="Times New Roman"/>
                <w:color w:val="231F20"/>
              </w:rPr>
              <w:t>by</w:t>
            </w:r>
            <w:r w:rsidR="003F68EF">
              <w:rPr>
                <w:rFonts w:ascii="Times New Roman" w:hAnsi="Times New Roman" w:cs="Times New Roman"/>
                <w:color w:val="231F20"/>
              </w:rPr>
              <w:t xml:space="preserve"> </w:t>
            </w:r>
            <w:r w:rsidRPr="00F47AD6">
              <w:rPr>
                <w:rFonts w:ascii="Times New Roman" w:hAnsi="Times New Roman" w:cs="Times New Roman"/>
                <w:color w:val="231F20"/>
              </w:rPr>
              <w:t>FDA regulation for generic products.</w:t>
            </w:r>
          </w:p>
          <w:p w14:paraId="0A1C7E0B" w14:textId="77777777" w:rsidR="008D55F4" w:rsidRPr="00F47AD6" w:rsidRDefault="008D55F4" w:rsidP="00F47AD6">
            <w:pPr>
              <w:pStyle w:val="TableParagraph"/>
              <w:spacing w:line="276" w:lineRule="auto"/>
              <w:ind w:left="-82"/>
              <w:jc w:val="both"/>
              <w:rPr>
                <w:rFonts w:ascii="Times New Roman" w:eastAsia="Times New Roman" w:hAnsi="Times New Roman" w:cs="Times New Roman"/>
                <w:b/>
                <w:bCs/>
              </w:rPr>
            </w:pPr>
          </w:p>
          <w:p w14:paraId="6F3B2D2C" w14:textId="172D2810" w:rsidR="000063EE" w:rsidRPr="00F47AD6" w:rsidRDefault="008D55F4" w:rsidP="00F47AD6">
            <w:pPr>
              <w:spacing w:line="276" w:lineRule="auto"/>
              <w:ind w:left="-82"/>
              <w:jc w:val="both"/>
              <w:rPr>
                <w:rFonts w:ascii="Times New Roman" w:hAnsi="Times New Roman" w:cs="Times New Roman"/>
              </w:rPr>
            </w:pPr>
            <w:r w:rsidRPr="00F47AD6">
              <w:rPr>
                <w:rFonts w:ascii="Times New Roman" w:hAnsi="Times New Roman" w:cs="Times New Roman"/>
                <w:color w:val="231F20"/>
              </w:rPr>
              <w:t>No impact on critical task performance.</w:t>
            </w:r>
          </w:p>
        </w:tc>
      </w:tr>
      <w:tr w:rsidR="00814E68" w:rsidRPr="00F47AD6" w14:paraId="217E15FD" w14:textId="77777777" w:rsidTr="00971D2C">
        <w:trPr>
          <w:trHeight w:val="340"/>
          <w:jc w:val="center"/>
        </w:trPr>
        <w:tc>
          <w:tcPr>
            <w:tcW w:w="2504" w:type="dxa"/>
            <w:gridSpan w:val="5"/>
            <w:vAlign w:val="center"/>
          </w:tcPr>
          <w:p w14:paraId="71B3D8B8" w14:textId="6D21C079" w:rsidR="000063EE" w:rsidRPr="00F47AD6" w:rsidRDefault="00971D2C" w:rsidP="00F47AD6">
            <w:pPr>
              <w:spacing w:line="276" w:lineRule="auto"/>
              <w:jc w:val="center"/>
              <w:rPr>
                <w:rFonts w:ascii="Times New Roman" w:hAnsi="Times New Roman" w:cs="Times New Roman"/>
              </w:rPr>
            </w:pPr>
            <w:r>
              <w:rPr>
                <w:rFonts w:ascii="Times New Roman" w:hAnsi="Times New Roman" w:cs="Times New Roman"/>
              </w:rPr>
              <w:t>Seal</w:t>
            </w:r>
            <w:r w:rsidR="00814E68">
              <w:rPr>
                <w:rFonts w:ascii="Times New Roman" w:hAnsi="Times New Roman" w:cs="Times New Roman"/>
              </w:rPr>
              <w:t>ed Vial</w:t>
            </w:r>
          </w:p>
        </w:tc>
        <w:tc>
          <w:tcPr>
            <w:tcW w:w="3847" w:type="dxa"/>
            <w:vAlign w:val="center"/>
          </w:tcPr>
          <w:p w14:paraId="7260C211" w14:textId="77777777" w:rsidR="003A51C8" w:rsidRPr="00F47AD6" w:rsidRDefault="003A51C8" w:rsidP="00F47AD6">
            <w:pPr>
              <w:pStyle w:val="BodyText"/>
              <w:spacing w:line="276" w:lineRule="auto"/>
              <w:ind w:left="0"/>
              <w:jc w:val="center"/>
              <w:rPr>
                <w:rFonts w:cs="Times New Roman"/>
              </w:rPr>
            </w:pPr>
            <w:r w:rsidRPr="00F47AD6">
              <w:rPr>
                <w:rFonts w:cs="Times New Roman"/>
                <w:highlight w:val="yellow"/>
              </w:rPr>
              <w:t>&lt;Please add image&gt;</w:t>
            </w:r>
          </w:p>
          <w:p w14:paraId="1B8DEEA7" w14:textId="561BDD1D" w:rsidR="000063EE" w:rsidRPr="00F47AD6" w:rsidRDefault="000063EE" w:rsidP="00F47AD6">
            <w:pPr>
              <w:pStyle w:val="TableParagraph"/>
              <w:spacing w:line="276" w:lineRule="auto"/>
              <w:ind w:left="98" w:right="95"/>
              <w:jc w:val="center"/>
              <w:rPr>
                <w:rFonts w:ascii="Times New Roman" w:eastAsia="Times New Roman" w:hAnsi="Times New Roman" w:cs="Times New Roman"/>
              </w:rPr>
            </w:pPr>
          </w:p>
        </w:tc>
        <w:tc>
          <w:tcPr>
            <w:tcW w:w="3852" w:type="dxa"/>
            <w:vAlign w:val="center"/>
          </w:tcPr>
          <w:p w14:paraId="0501FE24" w14:textId="77777777" w:rsidR="003A51C8" w:rsidRPr="00F47AD6" w:rsidRDefault="003A51C8" w:rsidP="00F47AD6">
            <w:pPr>
              <w:pStyle w:val="BodyText"/>
              <w:spacing w:line="276" w:lineRule="auto"/>
              <w:ind w:left="0"/>
              <w:jc w:val="center"/>
              <w:rPr>
                <w:rFonts w:cs="Times New Roman"/>
              </w:rPr>
            </w:pPr>
            <w:r w:rsidRPr="00F47AD6">
              <w:rPr>
                <w:rFonts w:cs="Times New Roman"/>
                <w:highlight w:val="yellow"/>
              </w:rPr>
              <w:t>&lt;Please add image&gt;</w:t>
            </w:r>
          </w:p>
          <w:p w14:paraId="2F092E0C" w14:textId="05FE7456" w:rsidR="000063EE" w:rsidRPr="00F47AD6" w:rsidRDefault="000063EE" w:rsidP="00F47AD6">
            <w:pPr>
              <w:pStyle w:val="TableParagraph"/>
              <w:spacing w:line="276" w:lineRule="auto"/>
              <w:ind w:left="437"/>
              <w:rPr>
                <w:rFonts w:ascii="Times New Roman" w:eastAsia="Times New Roman" w:hAnsi="Times New Roman" w:cs="Times New Roman"/>
              </w:rPr>
            </w:pPr>
          </w:p>
        </w:tc>
        <w:tc>
          <w:tcPr>
            <w:tcW w:w="3500" w:type="dxa"/>
            <w:vAlign w:val="center"/>
          </w:tcPr>
          <w:p w14:paraId="3E28D0D4" w14:textId="5A7E6986" w:rsidR="003A51C8" w:rsidRPr="00F47AD6" w:rsidRDefault="003A51C8" w:rsidP="00F47AD6">
            <w:pPr>
              <w:pStyle w:val="TableParagraph"/>
              <w:spacing w:line="276" w:lineRule="auto"/>
              <w:ind w:left="-82"/>
              <w:jc w:val="both"/>
              <w:rPr>
                <w:rFonts w:ascii="Times New Roman" w:eastAsia="Times New Roman" w:hAnsi="Times New Roman" w:cs="Times New Roman"/>
              </w:rPr>
            </w:pPr>
            <w:r w:rsidRPr="00F47AD6">
              <w:rPr>
                <w:rFonts w:ascii="Times New Roman" w:hAnsi="Times New Roman" w:cs="Times New Roman"/>
                <w:color w:val="231F20"/>
              </w:rPr>
              <w:t xml:space="preserve">Minor difference in seal on the </w:t>
            </w:r>
            <w:r w:rsidRPr="00F47AD6">
              <w:rPr>
                <w:rFonts w:ascii="Times New Roman" w:eastAsia="Times New Roman" w:hAnsi="Times New Roman" w:cs="Times New Roman"/>
                <w:color w:val="231F20"/>
              </w:rPr>
              <w:t>generic</w:t>
            </w:r>
            <w:r w:rsidRPr="00F47AD6">
              <w:rPr>
                <w:rFonts w:ascii="Times New Roman" w:hAnsi="Times New Roman" w:cs="Times New Roman"/>
                <w:color w:val="231F20"/>
              </w:rPr>
              <w:t xml:space="preserve"> product relative to RLD product.</w:t>
            </w:r>
          </w:p>
          <w:p w14:paraId="3EE01B13" w14:textId="77777777" w:rsidR="003A51C8" w:rsidRPr="00F47AD6" w:rsidRDefault="003A51C8" w:rsidP="00F47AD6">
            <w:pPr>
              <w:pStyle w:val="TableParagraph"/>
              <w:spacing w:line="276" w:lineRule="auto"/>
              <w:jc w:val="both"/>
              <w:rPr>
                <w:rFonts w:ascii="Times New Roman" w:eastAsia="Times New Roman" w:hAnsi="Times New Roman" w:cs="Times New Roman"/>
              </w:rPr>
            </w:pPr>
          </w:p>
          <w:p w14:paraId="367B7B60" w14:textId="3A8DA80A" w:rsidR="003A51C8" w:rsidRPr="00F47AD6" w:rsidRDefault="003A51C8" w:rsidP="00F47AD6">
            <w:pPr>
              <w:pStyle w:val="TableParagraph"/>
              <w:spacing w:line="276" w:lineRule="auto"/>
              <w:ind w:left="-82"/>
              <w:jc w:val="both"/>
              <w:rPr>
                <w:rFonts w:ascii="Times New Roman" w:hAnsi="Times New Roman" w:cs="Times New Roman"/>
                <w:color w:val="231F20"/>
              </w:rPr>
            </w:pPr>
            <w:r w:rsidRPr="00F47AD6">
              <w:rPr>
                <w:rFonts w:ascii="Times New Roman" w:hAnsi="Times New Roman" w:cs="Times New Roman"/>
                <w:color w:val="231F20"/>
              </w:rPr>
              <w:t xml:space="preserve">The </w:t>
            </w:r>
            <w:r w:rsidRPr="00F47AD6">
              <w:rPr>
                <w:rFonts w:ascii="Times New Roman" w:eastAsia="Times New Roman" w:hAnsi="Times New Roman" w:cs="Times New Roman"/>
                <w:color w:val="231F20"/>
              </w:rPr>
              <w:t>generic</w:t>
            </w:r>
            <w:r w:rsidRPr="00F47AD6">
              <w:rPr>
                <w:rFonts w:ascii="Times New Roman" w:hAnsi="Times New Roman" w:cs="Times New Roman"/>
                <w:color w:val="231F20"/>
              </w:rPr>
              <w:t xml:space="preserve"> uses a </w:t>
            </w:r>
            <w:r w:rsidRPr="00814E68">
              <w:rPr>
                <w:rFonts w:ascii="Times New Roman" w:hAnsi="Times New Roman" w:cs="Times New Roman"/>
                <w:color w:val="231F20"/>
                <w:highlight w:val="yellow"/>
              </w:rPr>
              <w:t>seal integrated</w:t>
            </w:r>
            <w:r w:rsidRPr="00F47AD6">
              <w:rPr>
                <w:rFonts w:ascii="Times New Roman" w:hAnsi="Times New Roman" w:cs="Times New Roman"/>
                <w:color w:val="231F20"/>
              </w:rPr>
              <w:t xml:space="preserve">, and the RLD </w:t>
            </w:r>
            <w:r w:rsidRPr="00814E68">
              <w:rPr>
                <w:rFonts w:ascii="Times New Roman" w:hAnsi="Times New Roman" w:cs="Times New Roman"/>
                <w:color w:val="231F20"/>
                <w:highlight w:val="yellow"/>
              </w:rPr>
              <w:t xml:space="preserve">uses plastic wrap around the </w:t>
            </w:r>
            <w:r w:rsidR="00814E68" w:rsidRPr="00814E68">
              <w:rPr>
                <w:rFonts w:ascii="Times New Roman" w:hAnsi="Times New Roman" w:cs="Times New Roman"/>
                <w:color w:val="231F20"/>
                <w:highlight w:val="yellow"/>
              </w:rPr>
              <w:t>seal</w:t>
            </w:r>
            <w:r w:rsidRPr="00814E68">
              <w:rPr>
                <w:rFonts w:ascii="Times New Roman" w:hAnsi="Times New Roman" w:cs="Times New Roman"/>
                <w:color w:val="231F20"/>
                <w:highlight w:val="yellow"/>
              </w:rPr>
              <w:t>.</w:t>
            </w:r>
          </w:p>
          <w:p w14:paraId="2F974E33" w14:textId="77777777" w:rsidR="003A51C8" w:rsidRPr="00F47AD6" w:rsidRDefault="003A51C8" w:rsidP="00F47AD6">
            <w:pPr>
              <w:pStyle w:val="TableParagraph"/>
              <w:spacing w:line="276" w:lineRule="auto"/>
              <w:ind w:left="-82"/>
              <w:jc w:val="both"/>
              <w:rPr>
                <w:rFonts w:ascii="Times New Roman" w:eastAsia="Times New Roman" w:hAnsi="Times New Roman" w:cs="Times New Roman"/>
              </w:rPr>
            </w:pPr>
          </w:p>
          <w:p w14:paraId="0E3850BD" w14:textId="3A38D2B0" w:rsidR="000063EE" w:rsidRPr="00F47AD6" w:rsidRDefault="003A51C8" w:rsidP="00F47AD6">
            <w:pPr>
              <w:pStyle w:val="TableParagraph"/>
              <w:spacing w:line="276" w:lineRule="auto"/>
              <w:ind w:left="-82"/>
              <w:jc w:val="both"/>
              <w:rPr>
                <w:rFonts w:ascii="Times New Roman" w:hAnsi="Times New Roman" w:cs="Times New Roman"/>
              </w:rPr>
            </w:pPr>
            <w:r w:rsidRPr="00F47AD6">
              <w:rPr>
                <w:rFonts w:ascii="Times New Roman" w:hAnsi="Times New Roman" w:cs="Times New Roman"/>
                <w:color w:val="231F20"/>
              </w:rPr>
              <w:t>No impact on critical task performance.</w:t>
            </w:r>
          </w:p>
        </w:tc>
      </w:tr>
      <w:tr w:rsidR="00814E68" w:rsidRPr="00F47AD6" w14:paraId="390F1B7C" w14:textId="77777777" w:rsidTr="00971D2C">
        <w:trPr>
          <w:trHeight w:val="340"/>
          <w:jc w:val="center"/>
        </w:trPr>
        <w:tc>
          <w:tcPr>
            <w:tcW w:w="2504" w:type="dxa"/>
            <w:gridSpan w:val="5"/>
            <w:vAlign w:val="center"/>
          </w:tcPr>
          <w:p w14:paraId="5F6A7762" w14:textId="47376C05" w:rsidR="00814E68" w:rsidRDefault="00814E68" w:rsidP="00814E68">
            <w:pPr>
              <w:spacing w:line="276" w:lineRule="auto"/>
              <w:jc w:val="center"/>
              <w:rPr>
                <w:rFonts w:ascii="Times New Roman" w:hAnsi="Times New Roman" w:cs="Times New Roman"/>
              </w:rPr>
            </w:pPr>
            <w:r w:rsidRPr="00F47AD6">
              <w:rPr>
                <w:rFonts w:ascii="Times New Roman" w:hAnsi="Times New Roman" w:cs="Times New Roman"/>
                <w:color w:val="231F20"/>
              </w:rPr>
              <w:t>Fill Volume</w:t>
            </w:r>
          </w:p>
        </w:tc>
        <w:tc>
          <w:tcPr>
            <w:tcW w:w="3847" w:type="dxa"/>
            <w:vAlign w:val="center"/>
          </w:tcPr>
          <w:p w14:paraId="1272D6CD" w14:textId="3A23C262" w:rsidR="00814E68" w:rsidRPr="00F47AD6" w:rsidRDefault="00814E68" w:rsidP="00814E68">
            <w:pPr>
              <w:pStyle w:val="BodyText"/>
              <w:spacing w:line="276" w:lineRule="auto"/>
              <w:ind w:left="0"/>
              <w:jc w:val="center"/>
              <w:rPr>
                <w:rFonts w:cs="Times New Roman"/>
                <w:highlight w:val="yellow"/>
              </w:rPr>
            </w:pPr>
            <w:r w:rsidRPr="00F47AD6">
              <w:rPr>
                <w:rFonts w:cs="Times New Roman"/>
                <w:color w:val="231F20"/>
                <w:highlight w:val="yellow"/>
              </w:rPr>
              <w:t>X.X mL</w:t>
            </w:r>
          </w:p>
        </w:tc>
        <w:tc>
          <w:tcPr>
            <w:tcW w:w="3852" w:type="dxa"/>
            <w:vAlign w:val="center"/>
          </w:tcPr>
          <w:p w14:paraId="5AA73509" w14:textId="08E4F9EE" w:rsidR="00814E68" w:rsidRPr="00F47AD6" w:rsidRDefault="00814E68" w:rsidP="00814E68">
            <w:pPr>
              <w:pStyle w:val="BodyText"/>
              <w:spacing w:line="276" w:lineRule="auto"/>
              <w:ind w:left="0"/>
              <w:jc w:val="center"/>
              <w:rPr>
                <w:rFonts w:cs="Times New Roman"/>
                <w:highlight w:val="yellow"/>
              </w:rPr>
            </w:pPr>
            <w:r w:rsidRPr="00F47AD6">
              <w:rPr>
                <w:rFonts w:cs="Times New Roman"/>
                <w:color w:val="231F20"/>
                <w:highlight w:val="yellow"/>
              </w:rPr>
              <w:t>X.X mL</w:t>
            </w:r>
          </w:p>
        </w:tc>
        <w:tc>
          <w:tcPr>
            <w:tcW w:w="3500" w:type="dxa"/>
            <w:vAlign w:val="center"/>
          </w:tcPr>
          <w:p w14:paraId="5BAA8DCF" w14:textId="5AABDF06" w:rsidR="00814E68" w:rsidRPr="00F47AD6" w:rsidRDefault="00814E68" w:rsidP="00814E68">
            <w:pPr>
              <w:pStyle w:val="TableParagraph"/>
              <w:spacing w:line="276" w:lineRule="auto"/>
              <w:ind w:left="-82"/>
              <w:jc w:val="both"/>
              <w:rPr>
                <w:rFonts w:ascii="Times New Roman" w:hAnsi="Times New Roman" w:cs="Times New Roman"/>
                <w:color w:val="231F20"/>
              </w:rPr>
            </w:pPr>
            <w:r w:rsidRPr="00F47AD6">
              <w:rPr>
                <w:rFonts w:ascii="Times New Roman" w:hAnsi="Times New Roman" w:cs="Times New Roman"/>
                <w:color w:val="231F20"/>
              </w:rPr>
              <w:t>No Difference</w:t>
            </w:r>
          </w:p>
        </w:tc>
      </w:tr>
      <w:tr w:rsidR="00814E68" w:rsidRPr="00F47AD6" w14:paraId="30B28DF4" w14:textId="77777777" w:rsidTr="00814E68">
        <w:trPr>
          <w:trHeight w:val="340"/>
          <w:jc w:val="center"/>
        </w:trPr>
        <w:tc>
          <w:tcPr>
            <w:tcW w:w="13703" w:type="dxa"/>
            <w:gridSpan w:val="8"/>
            <w:shd w:val="clear" w:color="auto" w:fill="FDEAD9"/>
            <w:vAlign w:val="center"/>
          </w:tcPr>
          <w:p w14:paraId="010ED29D" w14:textId="28FAE675" w:rsidR="00814E68" w:rsidRPr="00814E68" w:rsidRDefault="00814E68" w:rsidP="00814E68">
            <w:pPr>
              <w:pStyle w:val="TableParagraph"/>
              <w:spacing w:line="276" w:lineRule="auto"/>
              <w:ind w:left="-82"/>
              <w:jc w:val="center"/>
              <w:rPr>
                <w:rFonts w:ascii="Times New Roman" w:hAnsi="Times New Roman" w:cs="Times New Roman"/>
                <w:b/>
                <w:bCs/>
                <w:color w:val="231F20"/>
              </w:rPr>
            </w:pPr>
            <w:r w:rsidRPr="00814E68">
              <w:rPr>
                <w:rFonts w:ascii="Times New Roman" w:hAnsi="Times New Roman" w:cs="Times New Roman"/>
                <w:b/>
                <w:bCs/>
                <w:color w:val="231F20"/>
              </w:rPr>
              <w:t>Filter Device</w:t>
            </w:r>
          </w:p>
        </w:tc>
      </w:tr>
      <w:tr w:rsidR="008D6323" w:rsidRPr="00F47AD6" w14:paraId="439C0B7C" w14:textId="77777777" w:rsidTr="00971D2C">
        <w:trPr>
          <w:trHeight w:val="340"/>
          <w:jc w:val="center"/>
        </w:trPr>
        <w:tc>
          <w:tcPr>
            <w:tcW w:w="1457" w:type="dxa"/>
            <w:gridSpan w:val="4"/>
            <w:vMerge w:val="restart"/>
            <w:vAlign w:val="center"/>
          </w:tcPr>
          <w:p w14:paraId="68D1437C" w14:textId="7468AB2C" w:rsidR="008D6323" w:rsidRPr="00F47AD6" w:rsidRDefault="008D6323" w:rsidP="00814E68">
            <w:pPr>
              <w:spacing w:line="276" w:lineRule="auto"/>
              <w:jc w:val="center"/>
              <w:rPr>
                <w:rFonts w:ascii="Times New Roman" w:hAnsi="Times New Roman" w:cs="Times New Roman"/>
              </w:rPr>
            </w:pPr>
            <w:r>
              <w:rPr>
                <w:rFonts w:ascii="Times New Roman" w:hAnsi="Times New Roman" w:cs="Times New Roman"/>
              </w:rPr>
              <w:t xml:space="preserve">Filter </w:t>
            </w:r>
            <w:r w:rsidRPr="00F47AD6">
              <w:rPr>
                <w:rFonts w:ascii="Times New Roman" w:hAnsi="Times New Roman" w:cs="Times New Roman"/>
              </w:rPr>
              <w:t>Dimensions</w:t>
            </w:r>
          </w:p>
        </w:tc>
        <w:tc>
          <w:tcPr>
            <w:tcW w:w="1047" w:type="dxa"/>
            <w:vAlign w:val="center"/>
          </w:tcPr>
          <w:p w14:paraId="7D1E4EA4" w14:textId="7D75DABF" w:rsidR="008D6323" w:rsidRPr="00F47AD6" w:rsidRDefault="008D6323" w:rsidP="00814E68">
            <w:pPr>
              <w:spacing w:line="276" w:lineRule="auto"/>
              <w:jc w:val="center"/>
              <w:rPr>
                <w:rFonts w:ascii="Times New Roman" w:hAnsi="Times New Roman" w:cs="Times New Roman"/>
              </w:rPr>
            </w:pPr>
          </w:p>
        </w:tc>
        <w:tc>
          <w:tcPr>
            <w:tcW w:w="3847" w:type="dxa"/>
            <w:vAlign w:val="center"/>
          </w:tcPr>
          <w:p w14:paraId="0EBBF194" w14:textId="733F2EBA" w:rsidR="008D6323" w:rsidRPr="00F47AD6" w:rsidRDefault="008D6323" w:rsidP="008D6323">
            <w:pPr>
              <w:pStyle w:val="BodyText"/>
              <w:spacing w:line="276" w:lineRule="auto"/>
              <w:ind w:left="0"/>
              <w:jc w:val="center"/>
              <w:rPr>
                <w:rFonts w:cs="Times New Roman"/>
              </w:rPr>
            </w:pPr>
            <w:r w:rsidRPr="00F47AD6">
              <w:rPr>
                <w:rFonts w:cs="Times New Roman"/>
                <w:highlight w:val="yellow"/>
              </w:rPr>
              <w:t>&lt;Please add image&gt;</w:t>
            </w:r>
          </w:p>
        </w:tc>
        <w:tc>
          <w:tcPr>
            <w:tcW w:w="3852" w:type="dxa"/>
            <w:vAlign w:val="center"/>
          </w:tcPr>
          <w:p w14:paraId="5B2F61F4" w14:textId="651BB6C2" w:rsidR="008D6323" w:rsidRPr="00F47AD6" w:rsidRDefault="008D6323" w:rsidP="008D6323">
            <w:pPr>
              <w:pStyle w:val="BodyText"/>
              <w:spacing w:line="276" w:lineRule="auto"/>
              <w:ind w:left="0"/>
              <w:jc w:val="center"/>
              <w:rPr>
                <w:rFonts w:cs="Times New Roman"/>
              </w:rPr>
            </w:pPr>
            <w:r w:rsidRPr="00F47AD6">
              <w:rPr>
                <w:rFonts w:cs="Times New Roman"/>
                <w:highlight w:val="yellow"/>
              </w:rPr>
              <w:t>&lt;Please add image&gt;</w:t>
            </w:r>
          </w:p>
        </w:tc>
        <w:tc>
          <w:tcPr>
            <w:tcW w:w="3500" w:type="dxa"/>
            <w:vMerge w:val="restart"/>
            <w:vAlign w:val="center"/>
          </w:tcPr>
          <w:p w14:paraId="6C332C47" w14:textId="77777777" w:rsidR="008D6323" w:rsidRPr="00814E68" w:rsidRDefault="008D6323" w:rsidP="00814E68">
            <w:pPr>
              <w:pStyle w:val="TableParagraph"/>
              <w:spacing w:line="276" w:lineRule="auto"/>
              <w:ind w:left="-82"/>
              <w:jc w:val="both"/>
              <w:rPr>
                <w:rFonts w:ascii="Times New Roman" w:eastAsia="Times New Roman" w:hAnsi="Times New Roman" w:cs="Times New Roman"/>
                <w:highlight w:val="yellow"/>
              </w:rPr>
            </w:pPr>
            <w:r w:rsidRPr="00814E68">
              <w:rPr>
                <w:rFonts w:ascii="Times New Roman" w:hAnsi="Times New Roman" w:cs="Times New Roman"/>
                <w:color w:val="231F20"/>
                <w:highlight w:val="yellow"/>
              </w:rPr>
              <w:t xml:space="preserve">Minor difference in geometry and </w:t>
            </w:r>
            <w:r w:rsidRPr="00814E68">
              <w:rPr>
                <w:rFonts w:ascii="Times New Roman" w:hAnsi="Times New Roman" w:cs="Times New Roman"/>
                <w:color w:val="231F20"/>
                <w:highlight w:val="yellow"/>
              </w:rPr>
              <w:lastRenderedPageBreak/>
              <w:t>dimensions of the components. Physical design and attributes are virtually identical beyond the dimensions.</w:t>
            </w:r>
          </w:p>
          <w:p w14:paraId="02369728" w14:textId="77777777" w:rsidR="008D6323" w:rsidRPr="00814E68" w:rsidRDefault="008D6323" w:rsidP="00814E68">
            <w:pPr>
              <w:pStyle w:val="TableParagraph"/>
              <w:spacing w:line="276" w:lineRule="auto"/>
              <w:rPr>
                <w:rFonts w:ascii="Times New Roman" w:eastAsia="Times New Roman" w:hAnsi="Times New Roman" w:cs="Times New Roman"/>
                <w:highlight w:val="yellow"/>
              </w:rPr>
            </w:pPr>
          </w:p>
          <w:p w14:paraId="43CDA768" w14:textId="03519AA6" w:rsidR="008D6323" w:rsidRPr="00814E68" w:rsidRDefault="008D6323" w:rsidP="00814E68">
            <w:pPr>
              <w:pStyle w:val="TableParagraph"/>
              <w:spacing w:line="276" w:lineRule="auto"/>
              <w:ind w:left="-82"/>
              <w:jc w:val="both"/>
              <w:rPr>
                <w:rFonts w:ascii="Times New Roman" w:hAnsi="Times New Roman" w:cs="Times New Roman"/>
                <w:highlight w:val="yellow"/>
              </w:rPr>
            </w:pPr>
            <w:r w:rsidRPr="00814E68">
              <w:rPr>
                <w:rFonts w:ascii="Times New Roman" w:hAnsi="Times New Roman" w:cs="Times New Roman"/>
                <w:color w:val="231F20"/>
                <w:highlight w:val="yellow"/>
              </w:rPr>
              <w:t>No impact on critical task performance.</w:t>
            </w:r>
          </w:p>
        </w:tc>
      </w:tr>
      <w:tr w:rsidR="008D6323" w:rsidRPr="00F47AD6" w14:paraId="19296981" w14:textId="77777777" w:rsidTr="00971D2C">
        <w:trPr>
          <w:trHeight w:val="340"/>
          <w:jc w:val="center"/>
        </w:trPr>
        <w:tc>
          <w:tcPr>
            <w:tcW w:w="1457" w:type="dxa"/>
            <w:gridSpan w:val="4"/>
            <w:vMerge/>
            <w:vAlign w:val="center"/>
          </w:tcPr>
          <w:p w14:paraId="0DEBAC99" w14:textId="77777777" w:rsidR="008D6323" w:rsidRPr="00F47AD6" w:rsidRDefault="008D6323" w:rsidP="00814E68">
            <w:pPr>
              <w:spacing w:line="276" w:lineRule="auto"/>
              <w:jc w:val="center"/>
              <w:rPr>
                <w:rFonts w:ascii="Times New Roman" w:hAnsi="Times New Roman" w:cs="Times New Roman"/>
              </w:rPr>
            </w:pPr>
          </w:p>
        </w:tc>
        <w:tc>
          <w:tcPr>
            <w:tcW w:w="1047" w:type="dxa"/>
            <w:vAlign w:val="center"/>
          </w:tcPr>
          <w:p w14:paraId="25492753" w14:textId="0E97D169" w:rsidR="008D6323" w:rsidRPr="00F47AD6" w:rsidRDefault="008D6323" w:rsidP="00814E68">
            <w:pPr>
              <w:spacing w:line="276" w:lineRule="auto"/>
              <w:jc w:val="center"/>
              <w:rPr>
                <w:rFonts w:ascii="Times New Roman" w:hAnsi="Times New Roman" w:cs="Times New Roman"/>
              </w:rPr>
            </w:pPr>
          </w:p>
        </w:tc>
        <w:tc>
          <w:tcPr>
            <w:tcW w:w="3847" w:type="dxa"/>
            <w:vAlign w:val="center"/>
          </w:tcPr>
          <w:p w14:paraId="02766868" w14:textId="55508403" w:rsidR="008D6323" w:rsidRPr="00F47AD6" w:rsidRDefault="008D6323" w:rsidP="00814E68">
            <w:pPr>
              <w:spacing w:line="276" w:lineRule="auto"/>
              <w:jc w:val="center"/>
              <w:rPr>
                <w:rFonts w:ascii="Times New Roman" w:hAnsi="Times New Roman" w:cs="Times New Roman"/>
                <w:color w:val="231F20"/>
                <w:highlight w:val="yellow"/>
              </w:rPr>
            </w:pPr>
            <w:r w:rsidRPr="00F47AD6">
              <w:rPr>
                <w:rFonts w:ascii="Times New Roman" w:hAnsi="Times New Roman" w:cs="Times New Roman"/>
                <w:color w:val="231F20"/>
                <w:highlight w:val="yellow"/>
              </w:rPr>
              <w:t>XX.XX mm</w:t>
            </w:r>
          </w:p>
        </w:tc>
        <w:tc>
          <w:tcPr>
            <w:tcW w:w="3852" w:type="dxa"/>
            <w:vAlign w:val="center"/>
          </w:tcPr>
          <w:p w14:paraId="13901BAD" w14:textId="0CE54BB9" w:rsidR="008D6323" w:rsidRPr="00F47AD6" w:rsidRDefault="008D6323" w:rsidP="00814E68">
            <w:pPr>
              <w:spacing w:line="276" w:lineRule="auto"/>
              <w:jc w:val="center"/>
              <w:rPr>
                <w:rFonts w:ascii="Times New Roman" w:hAnsi="Times New Roman" w:cs="Times New Roman"/>
                <w:color w:val="231F20"/>
                <w:highlight w:val="yellow"/>
              </w:rPr>
            </w:pPr>
            <w:r w:rsidRPr="00F47AD6">
              <w:rPr>
                <w:rFonts w:ascii="Times New Roman" w:hAnsi="Times New Roman" w:cs="Times New Roman"/>
                <w:color w:val="231F20"/>
                <w:highlight w:val="yellow"/>
              </w:rPr>
              <w:t>XX.XX mm</w:t>
            </w:r>
          </w:p>
        </w:tc>
        <w:tc>
          <w:tcPr>
            <w:tcW w:w="3500" w:type="dxa"/>
            <w:vMerge/>
            <w:vAlign w:val="center"/>
          </w:tcPr>
          <w:p w14:paraId="1A8270AD" w14:textId="149ECDA8" w:rsidR="008D6323" w:rsidRPr="00F47AD6" w:rsidRDefault="008D6323" w:rsidP="00814E68">
            <w:pPr>
              <w:pStyle w:val="TableParagraph"/>
              <w:spacing w:line="276" w:lineRule="auto"/>
              <w:ind w:left="-82"/>
              <w:jc w:val="center"/>
              <w:rPr>
                <w:rFonts w:ascii="Times New Roman" w:hAnsi="Times New Roman" w:cs="Times New Roman"/>
              </w:rPr>
            </w:pPr>
          </w:p>
        </w:tc>
      </w:tr>
      <w:tr w:rsidR="008D6323" w:rsidRPr="00F47AD6" w14:paraId="11E8BFA8" w14:textId="77777777" w:rsidTr="00971D2C">
        <w:trPr>
          <w:trHeight w:val="340"/>
          <w:jc w:val="center"/>
        </w:trPr>
        <w:tc>
          <w:tcPr>
            <w:tcW w:w="1457" w:type="dxa"/>
            <w:gridSpan w:val="4"/>
            <w:vMerge/>
            <w:vAlign w:val="center"/>
          </w:tcPr>
          <w:p w14:paraId="24EB4935" w14:textId="77777777" w:rsidR="008D6323" w:rsidRPr="00F47AD6" w:rsidRDefault="008D6323" w:rsidP="00814E68">
            <w:pPr>
              <w:spacing w:line="276" w:lineRule="auto"/>
              <w:jc w:val="center"/>
              <w:rPr>
                <w:rFonts w:ascii="Times New Roman" w:hAnsi="Times New Roman" w:cs="Times New Roman"/>
              </w:rPr>
            </w:pPr>
          </w:p>
        </w:tc>
        <w:tc>
          <w:tcPr>
            <w:tcW w:w="1047" w:type="dxa"/>
            <w:vAlign w:val="center"/>
          </w:tcPr>
          <w:p w14:paraId="7164429A" w14:textId="178E3FEF" w:rsidR="008D6323" w:rsidRPr="00F47AD6" w:rsidRDefault="008D6323" w:rsidP="00814E68">
            <w:pPr>
              <w:spacing w:line="276" w:lineRule="auto"/>
              <w:jc w:val="center"/>
              <w:rPr>
                <w:rFonts w:ascii="Times New Roman" w:hAnsi="Times New Roman" w:cs="Times New Roman"/>
              </w:rPr>
            </w:pPr>
          </w:p>
        </w:tc>
        <w:tc>
          <w:tcPr>
            <w:tcW w:w="3847" w:type="dxa"/>
            <w:vAlign w:val="center"/>
          </w:tcPr>
          <w:p w14:paraId="2E5C11AC" w14:textId="71F4ECB8" w:rsidR="008D6323" w:rsidRPr="00F47AD6" w:rsidRDefault="008D6323" w:rsidP="00814E68">
            <w:pPr>
              <w:spacing w:line="276" w:lineRule="auto"/>
              <w:jc w:val="center"/>
              <w:rPr>
                <w:rFonts w:ascii="Times New Roman" w:hAnsi="Times New Roman" w:cs="Times New Roman"/>
              </w:rPr>
            </w:pPr>
            <w:r w:rsidRPr="00F47AD6">
              <w:rPr>
                <w:rFonts w:ascii="Times New Roman" w:hAnsi="Times New Roman" w:cs="Times New Roman"/>
                <w:color w:val="231F20"/>
                <w:highlight w:val="yellow"/>
              </w:rPr>
              <w:t>XX.XX mm</w:t>
            </w:r>
          </w:p>
        </w:tc>
        <w:tc>
          <w:tcPr>
            <w:tcW w:w="3852" w:type="dxa"/>
            <w:vAlign w:val="center"/>
          </w:tcPr>
          <w:p w14:paraId="1D1EB38D" w14:textId="5C2A44C8" w:rsidR="008D6323" w:rsidRPr="00F47AD6" w:rsidRDefault="008D6323" w:rsidP="00814E68">
            <w:pPr>
              <w:spacing w:line="276" w:lineRule="auto"/>
              <w:jc w:val="center"/>
              <w:rPr>
                <w:rFonts w:ascii="Times New Roman" w:hAnsi="Times New Roman" w:cs="Times New Roman"/>
              </w:rPr>
            </w:pPr>
            <w:r w:rsidRPr="00F47AD6">
              <w:rPr>
                <w:rFonts w:ascii="Times New Roman" w:hAnsi="Times New Roman" w:cs="Times New Roman"/>
                <w:color w:val="231F20"/>
                <w:highlight w:val="yellow"/>
              </w:rPr>
              <w:t>XX.XX mm</w:t>
            </w:r>
          </w:p>
        </w:tc>
        <w:tc>
          <w:tcPr>
            <w:tcW w:w="3500" w:type="dxa"/>
            <w:vMerge/>
            <w:vAlign w:val="center"/>
          </w:tcPr>
          <w:p w14:paraId="3DDAE750" w14:textId="3488A13D" w:rsidR="008D6323" w:rsidRPr="00F47AD6" w:rsidRDefault="008D6323" w:rsidP="00814E68">
            <w:pPr>
              <w:pStyle w:val="TableParagraph"/>
              <w:spacing w:line="276" w:lineRule="auto"/>
              <w:ind w:left="-82"/>
              <w:jc w:val="center"/>
              <w:rPr>
                <w:rFonts w:ascii="Times New Roman" w:hAnsi="Times New Roman" w:cs="Times New Roman"/>
              </w:rPr>
            </w:pPr>
          </w:p>
        </w:tc>
      </w:tr>
      <w:tr w:rsidR="00814E68" w:rsidRPr="00F47AD6" w14:paraId="6ECE931A" w14:textId="77777777" w:rsidTr="00971D2C">
        <w:trPr>
          <w:trHeight w:val="340"/>
          <w:jc w:val="center"/>
        </w:trPr>
        <w:tc>
          <w:tcPr>
            <w:tcW w:w="13703" w:type="dxa"/>
            <w:gridSpan w:val="8"/>
            <w:shd w:val="clear" w:color="auto" w:fill="FDEAD9"/>
            <w:vAlign w:val="center"/>
          </w:tcPr>
          <w:p w14:paraId="71F212F7" w14:textId="28AB7928" w:rsidR="00814E68" w:rsidRPr="00F47AD6" w:rsidRDefault="00814E68" w:rsidP="00814E68">
            <w:pPr>
              <w:spacing w:line="276" w:lineRule="auto"/>
              <w:jc w:val="center"/>
              <w:rPr>
                <w:rFonts w:ascii="Times New Roman" w:hAnsi="Times New Roman" w:cs="Times New Roman"/>
              </w:rPr>
            </w:pPr>
            <w:r w:rsidRPr="00971D2C">
              <w:rPr>
                <w:rFonts w:ascii="Times New Roman" w:hAnsi="Times New Roman" w:cs="Times New Roman"/>
                <w:b/>
                <w:color w:val="231F20"/>
              </w:rPr>
              <w:t>Vial</w:t>
            </w:r>
          </w:p>
        </w:tc>
      </w:tr>
      <w:tr w:rsidR="00814E68" w:rsidRPr="00F47AD6" w14:paraId="0FE33AF8" w14:textId="77777777" w:rsidTr="00971D2C">
        <w:trPr>
          <w:trHeight w:val="340"/>
          <w:jc w:val="center"/>
        </w:trPr>
        <w:tc>
          <w:tcPr>
            <w:tcW w:w="1352" w:type="dxa"/>
            <w:gridSpan w:val="3"/>
            <w:vMerge w:val="restart"/>
            <w:vAlign w:val="center"/>
          </w:tcPr>
          <w:p w14:paraId="4355A55A" w14:textId="06ABAA36" w:rsidR="00814E68" w:rsidRPr="00F47AD6" w:rsidRDefault="00814E68" w:rsidP="00814E68">
            <w:pPr>
              <w:spacing w:line="276" w:lineRule="auto"/>
              <w:jc w:val="center"/>
              <w:rPr>
                <w:rFonts w:ascii="Times New Roman" w:hAnsi="Times New Roman" w:cs="Times New Roman"/>
              </w:rPr>
            </w:pPr>
            <w:r>
              <w:rPr>
                <w:rFonts w:ascii="Times New Roman" w:hAnsi="Times New Roman" w:cs="Times New Roman"/>
                <w:color w:val="231F20"/>
              </w:rPr>
              <w:t xml:space="preserve">Vial </w:t>
            </w:r>
            <w:r w:rsidRPr="00F47AD6">
              <w:rPr>
                <w:rFonts w:ascii="Times New Roman" w:hAnsi="Times New Roman" w:cs="Times New Roman"/>
                <w:color w:val="231F20"/>
              </w:rPr>
              <w:t>Dimensions</w:t>
            </w:r>
          </w:p>
        </w:tc>
        <w:tc>
          <w:tcPr>
            <w:tcW w:w="1152" w:type="dxa"/>
            <w:gridSpan w:val="2"/>
            <w:vAlign w:val="center"/>
          </w:tcPr>
          <w:p w14:paraId="0064B9E6" w14:textId="1F751527" w:rsidR="00814E68" w:rsidRPr="00971D2C" w:rsidRDefault="00814E68" w:rsidP="00814E68">
            <w:pPr>
              <w:spacing w:line="276" w:lineRule="auto"/>
              <w:jc w:val="center"/>
              <w:rPr>
                <w:rFonts w:ascii="Times New Roman" w:hAnsi="Times New Roman" w:cs="Times New Roman"/>
                <w:highlight w:val="yellow"/>
              </w:rPr>
            </w:pPr>
            <w:r w:rsidRPr="00971D2C">
              <w:rPr>
                <w:rFonts w:ascii="Times New Roman" w:hAnsi="Times New Roman" w:cs="Times New Roman"/>
                <w:color w:val="231F20"/>
                <w:highlight w:val="yellow"/>
              </w:rPr>
              <w:t>Total Height</w:t>
            </w:r>
          </w:p>
        </w:tc>
        <w:tc>
          <w:tcPr>
            <w:tcW w:w="3847" w:type="dxa"/>
            <w:vAlign w:val="center"/>
          </w:tcPr>
          <w:p w14:paraId="333C6D85" w14:textId="4FB3537B" w:rsidR="00814E68" w:rsidRPr="00F47AD6" w:rsidRDefault="00814E68" w:rsidP="00814E68">
            <w:pPr>
              <w:spacing w:line="276" w:lineRule="auto"/>
              <w:jc w:val="center"/>
              <w:rPr>
                <w:rFonts w:ascii="Times New Roman" w:hAnsi="Times New Roman" w:cs="Times New Roman"/>
              </w:rPr>
            </w:pPr>
            <w:r w:rsidRPr="00F47AD6">
              <w:rPr>
                <w:rFonts w:ascii="Times New Roman" w:hAnsi="Times New Roman" w:cs="Times New Roman"/>
                <w:color w:val="231F20"/>
                <w:highlight w:val="yellow"/>
              </w:rPr>
              <w:t>XX.XX mm</w:t>
            </w:r>
          </w:p>
        </w:tc>
        <w:tc>
          <w:tcPr>
            <w:tcW w:w="3852" w:type="dxa"/>
            <w:vAlign w:val="center"/>
          </w:tcPr>
          <w:p w14:paraId="3042644C" w14:textId="2D967239" w:rsidR="00814E68" w:rsidRPr="00F47AD6" w:rsidRDefault="00814E68" w:rsidP="00814E68">
            <w:pPr>
              <w:spacing w:line="276" w:lineRule="auto"/>
              <w:jc w:val="center"/>
              <w:rPr>
                <w:rFonts w:ascii="Times New Roman" w:hAnsi="Times New Roman" w:cs="Times New Roman"/>
              </w:rPr>
            </w:pPr>
            <w:r w:rsidRPr="00F47AD6">
              <w:rPr>
                <w:rFonts w:ascii="Times New Roman" w:hAnsi="Times New Roman" w:cs="Times New Roman"/>
                <w:color w:val="231F20"/>
                <w:highlight w:val="yellow"/>
              </w:rPr>
              <w:t>XX.XX mm</w:t>
            </w:r>
          </w:p>
        </w:tc>
        <w:tc>
          <w:tcPr>
            <w:tcW w:w="3500" w:type="dxa"/>
            <w:vMerge w:val="restart"/>
            <w:vAlign w:val="center"/>
          </w:tcPr>
          <w:p w14:paraId="75540B5F" w14:textId="3C985921" w:rsidR="00814E68" w:rsidRPr="008D6323" w:rsidRDefault="00814E68" w:rsidP="00814E68">
            <w:pPr>
              <w:pStyle w:val="TableParagraph"/>
              <w:spacing w:line="276" w:lineRule="auto"/>
              <w:ind w:left="-82"/>
              <w:jc w:val="both"/>
              <w:rPr>
                <w:rFonts w:ascii="Times New Roman" w:eastAsia="Times New Roman" w:hAnsi="Times New Roman" w:cs="Times New Roman"/>
                <w:highlight w:val="yellow"/>
              </w:rPr>
            </w:pPr>
            <w:r w:rsidRPr="008D6323">
              <w:rPr>
                <w:rFonts w:ascii="Times New Roman" w:hAnsi="Times New Roman" w:cs="Times New Roman"/>
                <w:color w:val="231F20"/>
                <w:highlight w:val="yellow"/>
              </w:rPr>
              <w:t>Minor difference in geometry and dimensions of the components. Physical design and attributes are virtually identical beyond the dimensions.</w:t>
            </w:r>
          </w:p>
          <w:p w14:paraId="344523BD" w14:textId="77777777" w:rsidR="00814E68" w:rsidRPr="008D6323" w:rsidRDefault="00814E68" w:rsidP="00814E68">
            <w:pPr>
              <w:pStyle w:val="TableParagraph"/>
              <w:spacing w:line="276" w:lineRule="auto"/>
              <w:rPr>
                <w:rFonts w:ascii="Times New Roman" w:eastAsia="Times New Roman" w:hAnsi="Times New Roman" w:cs="Times New Roman"/>
                <w:highlight w:val="yellow"/>
              </w:rPr>
            </w:pPr>
          </w:p>
          <w:p w14:paraId="7E0E9125" w14:textId="3BA01A16" w:rsidR="00814E68" w:rsidRPr="008D6323" w:rsidRDefault="00814E68" w:rsidP="00814E68">
            <w:pPr>
              <w:pStyle w:val="TableParagraph"/>
              <w:spacing w:line="276" w:lineRule="auto"/>
              <w:ind w:left="-82"/>
              <w:jc w:val="both"/>
              <w:rPr>
                <w:rFonts w:ascii="Times New Roman" w:hAnsi="Times New Roman" w:cs="Times New Roman"/>
                <w:highlight w:val="yellow"/>
              </w:rPr>
            </w:pPr>
            <w:r w:rsidRPr="008D6323">
              <w:rPr>
                <w:rFonts w:ascii="Times New Roman" w:hAnsi="Times New Roman" w:cs="Times New Roman"/>
                <w:color w:val="231F20"/>
                <w:highlight w:val="yellow"/>
              </w:rPr>
              <w:t>No impact on critical task performance.</w:t>
            </w:r>
          </w:p>
        </w:tc>
      </w:tr>
      <w:tr w:rsidR="00814E68" w:rsidRPr="00F47AD6" w14:paraId="0EB7B4C3" w14:textId="77777777" w:rsidTr="00971D2C">
        <w:trPr>
          <w:trHeight w:val="340"/>
          <w:jc w:val="center"/>
        </w:trPr>
        <w:tc>
          <w:tcPr>
            <w:tcW w:w="1352" w:type="dxa"/>
            <w:gridSpan w:val="3"/>
            <w:vMerge/>
            <w:vAlign w:val="center"/>
          </w:tcPr>
          <w:p w14:paraId="3E25B134" w14:textId="77777777" w:rsidR="00814E68" w:rsidRPr="00F47AD6" w:rsidRDefault="00814E68" w:rsidP="00814E68">
            <w:pPr>
              <w:spacing w:line="276" w:lineRule="auto"/>
              <w:jc w:val="center"/>
              <w:rPr>
                <w:rFonts w:ascii="Times New Roman" w:hAnsi="Times New Roman" w:cs="Times New Roman"/>
              </w:rPr>
            </w:pPr>
          </w:p>
        </w:tc>
        <w:tc>
          <w:tcPr>
            <w:tcW w:w="1152" w:type="dxa"/>
            <w:gridSpan w:val="2"/>
            <w:vAlign w:val="center"/>
          </w:tcPr>
          <w:p w14:paraId="470BF4A7" w14:textId="33EA016F" w:rsidR="00814E68" w:rsidRPr="00971D2C" w:rsidRDefault="00814E68" w:rsidP="00814E68">
            <w:pPr>
              <w:spacing w:line="276" w:lineRule="auto"/>
              <w:jc w:val="center"/>
              <w:rPr>
                <w:rFonts w:ascii="Times New Roman" w:hAnsi="Times New Roman" w:cs="Times New Roman"/>
                <w:highlight w:val="yellow"/>
              </w:rPr>
            </w:pPr>
          </w:p>
        </w:tc>
        <w:tc>
          <w:tcPr>
            <w:tcW w:w="3847" w:type="dxa"/>
            <w:vAlign w:val="center"/>
          </w:tcPr>
          <w:p w14:paraId="30B57F90" w14:textId="7FA8B4B1" w:rsidR="00814E68" w:rsidRPr="00F47AD6" w:rsidRDefault="00814E68" w:rsidP="00814E68">
            <w:pPr>
              <w:spacing w:line="276" w:lineRule="auto"/>
              <w:jc w:val="center"/>
              <w:rPr>
                <w:rFonts w:ascii="Times New Roman" w:hAnsi="Times New Roman" w:cs="Times New Roman"/>
              </w:rPr>
            </w:pPr>
            <w:r w:rsidRPr="00F47AD6">
              <w:rPr>
                <w:rFonts w:ascii="Times New Roman" w:hAnsi="Times New Roman" w:cs="Times New Roman"/>
                <w:color w:val="231F20"/>
                <w:highlight w:val="yellow"/>
              </w:rPr>
              <w:t>XX.XX mm</w:t>
            </w:r>
          </w:p>
        </w:tc>
        <w:tc>
          <w:tcPr>
            <w:tcW w:w="3852" w:type="dxa"/>
            <w:vAlign w:val="center"/>
          </w:tcPr>
          <w:p w14:paraId="3DEB896F" w14:textId="0628EF27" w:rsidR="00814E68" w:rsidRPr="00F47AD6" w:rsidRDefault="00814E68" w:rsidP="00814E68">
            <w:pPr>
              <w:spacing w:line="276" w:lineRule="auto"/>
              <w:jc w:val="center"/>
              <w:rPr>
                <w:rFonts w:ascii="Times New Roman" w:hAnsi="Times New Roman" w:cs="Times New Roman"/>
              </w:rPr>
            </w:pPr>
            <w:r w:rsidRPr="00F47AD6">
              <w:rPr>
                <w:rFonts w:ascii="Times New Roman" w:hAnsi="Times New Roman" w:cs="Times New Roman"/>
                <w:color w:val="231F20"/>
                <w:highlight w:val="yellow"/>
              </w:rPr>
              <w:t>XX.XX mm</w:t>
            </w:r>
          </w:p>
        </w:tc>
        <w:tc>
          <w:tcPr>
            <w:tcW w:w="3500" w:type="dxa"/>
            <w:vMerge/>
            <w:vAlign w:val="center"/>
          </w:tcPr>
          <w:p w14:paraId="1004442A" w14:textId="77777777" w:rsidR="00814E68" w:rsidRPr="00F47AD6" w:rsidRDefault="00814E68" w:rsidP="00814E68">
            <w:pPr>
              <w:spacing w:line="276" w:lineRule="auto"/>
              <w:jc w:val="center"/>
              <w:rPr>
                <w:rFonts w:ascii="Times New Roman" w:hAnsi="Times New Roman" w:cs="Times New Roman"/>
              </w:rPr>
            </w:pPr>
          </w:p>
        </w:tc>
      </w:tr>
      <w:tr w:rsidR="00814E68" w:rsidRPr="00F47AD6" w14:paraId="03D880C7" w14:textId="77777777" w:rsidTr="00971D2C">
        <w:trPr>
          <w:trHeight w:val="340"/>
          <w:jc w:val="center"/>
        </w:trPr>
        <w:tc>
          <w:tcPr>
            <w:tcW w:w="1352" w:type="dxa"/>
            <w:gridSpan w:val="3"/>
            <w:vMerge/>
            <w:vAlign w:val="center"/>
          </w:tcPr>
          <w:p w14:paraId="389E447A" w14:textId="77777777" w:rsidR="00814E68" w:rsidRPr="00F47AD6" w:rsidRDefault="00814E68" w:rsidP="00814E68">
            <w:pPr>
              <w:spacing w:line="276" w:lineRule="auto"/>
              <w:jc w:val="center"/>
              <w:rPr>
                <w:rFonts w:ascii="Times New Roman" w:hAnsi="Times New Roman" w:cs="Times New Roman"/>
              </w:rPr>
            </w:pPr>
          </w:p>
        </w:tc>
        <w:tc>
          <w:tcPr>
            <w:tcW w:w="1152" w:type="dxa"/>
            <w:gridSpan w:val="2"/>
            <w:vAlign w:val="center"/>
          </w:tcPr>
          <w:p w14:paraId="2AB5D988" w14:textId="52404D94" w:rsidR="00814E68" w:rsidRPr="00F47AD6" w:rsidRDefault="00814E68" w:rsidP="00814E68">
            <w:pPr>
              <w:spacing w:line="276" w:lineRule="auto"/>
              <w:jc w:val="center"/>
              <w:rPr>
                <w:rFonts w:ascii="Times New Roman" w:hAnsi="Times New Roman" w:cs="Times New Roman"/>
              </w:rPr>
            </w:pPr>
            <w:proofErr w:type="spellStart"/>
            <w:r w:rsidRPr="00F47AD6">
              <w:rPr>
                <w:rFonts w:ascii="Times New Roman" w:hAnsi="Times New Roman" w:cs="Times New Roman"/>
                <w:color w:val="231F20"/>
              </w:rPr>
              <w:t>Color</w:t>
            </w:r>
            <w:proofErr w:type="spellEnd"/>
          </w:p>
        </w:tc>
        <w:tc>
          <w:tcPr>
            <w:tcW w:w="3847" w:type="dxa"/>
            <w:vAlign w:val="center"/>
          </w:tcPr>
          <w:p w14:paraId="1D670EC0" w14:textId="6C8E07B4" w:rsidR="00814E68" w:rsidRPr="00F47AD6" w:rsidRDefault="00814E68" w:rsidP="00814E68">
            <w:pPr>
              <w:pStyle w:val="BodyText"/>
              <w:spacing w:line="276" w:lineRule="auto"/>
              <w:ind w:left="0"/>
              <w:jc w:val="center"/>
              <w:rPr>
                <w:rFonts w:cs="Times New Roman"/>
              </w:rPr>
            </w:pPr>
            <w:r w:rsidRPr="00F47AD6">
              <w:rPr>
                <w:rFonts w:cs="Times New Roman"/>
                <w:highlight w:val="yellow"/>
              </w:rPr>
              <w:t>&lt;Please add image&gt;</w:t>
            </w:r>
          </w:p>
        </w:tc>
        <w:tc>
          <w:tcPr>
            <w:tcW w:w="3852" w:type="dxa"/>
            <w:vAlign w:val="center"/>
          </w:tcPr>
          <w:p w14:paraId="15AD9526" w14:textId="2EAEB289" w:rsidR="00814E68" w:rsidRPr="00F47AD6" w:rsidRDefault="00814E68" w:rsidP="00814E68">
            <w:pPr>
              <w:pStyle w:val="BodyText"/>
              <w:spacing w:line="276" w:lineRule="auto"/>
              <w:ind w:left="0"/>
              <w:jc w:val="center"/>
              <w:rPr>
                <w:rFonts w:cs="Times New Roman"/>
              </w:rPr>
            </w:pPr>
            <w:r w:rsidRPr="00F47AD6">
              <w:rPr>
                <w:rFonts w:cs="Times New Roman"/>
                <w:highlight w:val="yellow"/>
              </w:rPr>
              <w:t>&lt;Please add image&gt;</w:t>
            </w:r>
          </w:p>
        </w:tc>
        <w:tc>
          <w:tcPr>
            <w:tcW w:w="3500" w:type="dxa"/>
            <w:vMerge/>
            <w:vAlign w:val="center"/>
          </w:tcPr>
          <w:p w14:paraId="3F3F8B87" w14:textId="77777777" w:rsidR="00814E68" w:rsidRPr="00F47AD6" w:rsidRDefault="00814E68" w:rsidP="00814E68">
            <w:pPr>
              <w:spacing w:line="276" w:lineRule="auto"/>
              <w:jc w:val="center"/>
              <w:rPr>
                <w:rFonts w:ascii="Times New Roman" w:hAnsi="Times New Roman" w:cs="Times New Roman"/>
              </w:rPr>
            </w:pPr>
          </w:p>
        </w:tc>
      </w:tr>
      <w:tr w:rsidR="00814E68" w:rsidRPr="00F47AD6" w14:paraId="7EA2853B" w14:textId="77777777" w:rsidTr="00971D2C">
        <w:trPr>
          <w:trHeight w:val="340"/>
          <w:jc w:val="center"/>
        </w:trPr>
        <w:tc>
          <w:tcPr>
            <w:tcW w:w="13703" w:type="dxa"/>
            <w:gridSpan w:val="8"/>
            <w:shd w:val="clear" w:color="auto" w:fill="FDEAD9"/>
            <w:vAlign w:val="center"/>
          </w:tcPr>
          <w:p w14:paraId="1C90EB60" w14:textId="71B3B9AF" w:rsidR="00814E68" w:rsidRPr="00F47AD6" w:rsidRDefault="00814E68" w:rsidP="00814E68">
            <w:pPr>
              <w:spacing w:line="276" w:lineRule="auto"/>
              <w:jc w:val="center"/>
              <w:rPr>
                <w:rFonts w:ascii="Times New Roman" w:hAnsi="Times New Roman" w:cs="Times New Roman"/>
              </w:rPr>
            </w:pPr>
            <w:r>
              <w:rPr>
                <w:rFonts w:ascii="Times New Roman" w:hAnsi="Times New Roman" w:cs="Times New Roman"/>
                <w:b/>
                <w:color w:val="231F20"/>
              </w:rPr>
              <w:t>Stopper</w:t>
            </w:r>
          </w:p>
        </w:tc>
      </w:tr>
      <w:tr w:rsidR="00814E68" w:rsidRPr="00F47AD6" w14:paraId="686DEBC8" w14:textId="77777777" w:rsidTr="00971D2C">
        <w:trPr>
          <w:trHeight w:val="340"/>
          <w:jc w:val="center"/>
        </w:trPr>
        <w:tc>
          <w:tcPr>
            <w:tcW w:w="1296" w:type="dxa"/>
            <w:gridSpan w:val="2"/>
            <w:vMerge w:val="restart"/>
            <w:vAlign w:val="center"/>
          </w:tcPr>
          <w:p w14:paraId="36068B18" w14:textId="77777777" w:rsidR="00814E68" w:rsidRDefault="00814E68" w:rsidP="00814E68">
            <w:pPr>
              <w:spacing w:line="276" w:lineRule="auto"/>
              <w:jc w:val="center"/>
              <w:rPr>
                <w:rFonts w:ascii="Times New Roman" w:hAnsi="Times New Roman" w:cs="Times New Roman"/>
                <w:color w:val="231F20"/>
              </w:rPr>
            </w:pPr>
            <w:r>
              <w:rPr>
                <w:rFonts w:ascii="Times New Roman" w:hAnsi="Times New Roman" w:cs="Times New Roman"/>
                <w:color w:val="231F20"/>
              </w:rPr>
              <w:t>Stopper</w:t>
            </w:r>
          </w:p>
          <w:p w14:paraId="7EFBC1EC" w14:textId="4BC0944F" w:rsidR="00814E68" w:rsidRPr="00F47AD6" w:rsidRDefault="00814E68" w:rsidP="00814E68">
            <w:pPr>
              <w:spacing w:line="276" w:lineRule="auto"/>
              <w:jc w:val="center"/>
              <w:rPr>
                <w:rFonts w:ascii="Times New Roman" w:hAnsi="Times New Roman" w:cs="Times New Roman"/>
              </w:rPr>
            </w:pPr>
            <w:r w:rsidRPr="00F47AD6">
              <w:rPr>
                <w:rFonts w:ascii="Times New Roman" w:hAnsi="Times New Roman" w:cs="Times New Roman"/>
                <w:color w:val="231F20"/>
              </w:rPr>
              <w:t>Dimensions</w:t>
            </w:r>
          </w:p>
        </w:tc>
        <w:tc>
          <w:tcPr>
            <w:tcW w:w="1208" w:type="dxa"/>
            <w:gridSpan w:val="3"/>
            <w:vAlign w:val="center"/>
          </w:tcPr>
          <w:p w14:paraId="26FF77FF" w14:textId="0CBE4080" w:rsidR="00814E68" w:rsidRPr="00971D2C" w:rsidRDefault="00814E68" w:rsidP="00814E68">
            <w:pPr>
              <w:spacing w:line="276" w:lineRule="auto"/>
              <w:jc w:val="center"/>
              <w:rPr>
                <w:rFonts w:ascii="Times New Roman" w:hAnsi="Times New Roman" w:cs="Times New Roman"/>
                <w:highlight w:val="yellow"/>
              </w:rPr>
            </w:pPr>
            <w:r w:rsidRPr="00971D2C">
              <w:rPr>
                <w:rFonts w:ascii="Times New Roman" w:hAnsi="Times New Roman" w:cs="Times New Roman"/>
                <w:color w:val="231F20"/>
                <w:highlight w:val="yellow"/>
              </w:rPr>
              <w:t>Total Height</w:t>
            </w:r>
          </w:p>
        </w:tc>
        <w:tc>
          <w:tcPr>
            <w:tcW w:w="3847" w:type="dxa"/>
            <w:vAlign w:val="center"/>
          </w:tcPr>
          <w:p w14:paraId="31AB306E" w14:textId="0985365E" w:rsidR="00814E68" w:rsidRPr="00F47AD6" w:rsidRDefault="00814E68" w:rsidP="00814E68">
            <w:pPr>
              <w:spacing w:line="276" w:lineRule="auto"/>
              <w:jc w:val="center"/>
              <w:rPr>
                <w:rFonts w:ascii="Times New Roman" w:hAnsi="Times New Roman" w:cs="Times New Roman"/>
              </w:rPr>
            </w:pPr>
            <w:r w:rsidRPr="00F47AD6">
              <w:rPr>
                <w:rFonts w:ascii="Times New Roman" w:hAnsi="Times New Roman" w:cs="Times New Roman"/>
                <w:color w:val="231F20"/>
                <w:highlight w:val="yellow"/>
              </w:rPr>
              <w:t>XX.XX mm</w:t>
            </w:r>
          </w:p>
        </w:tc>
        <w:tc>
          <w:tcPr>
            <w:tcW w:w="3852" w:type="dxa"/>
            <w:vAlign w:val="center"/>
          </w:tcPr>
          <w:p w14:paraId="0F6DA7AF" w14:textId="56835E8F" w:rsidR="00814E68" w:rsidRPr="00F47AD6" w:rsidRDefault="00814E68" w:rsidP="00814E68">
            <w:pPr>
              <w:spacing w:line="276" w:lineRule="auto"/>
              <w:jc w:val="center"/>
              <w:rPr>
                <w:rFonts w:ascii="Times New Roman" w:hAnsi="Times New Roman" w:cs="Times New Roman"/>
              </w:rPr>
            </w:pPr>
            <w:r w:rsidRPr="00F47AD6">
              <w:rPr>
                <w:rFonts w:ascii="Times New Roman" w:hAnsi="Times New Roman" w:cs="Times New Roman"/>
                <w:color w:val="231F20"/>
                <w:highlight w:val="yellow"/>
              </w:rPr>
              <w:t>XX.XX mm</w:t>
            </w:r>
          </w:p>
        </w:tc>
        <w:tc>
          <w:tcPr>
            <w:tcW w:w="3500" w:type="dxa"/>
            <w:vMerge w:val="restart"/>
            <w:vAlign w:val="center"/>
          </w:tcPr>
          <w:p w14:paraId="77221A3A" w14:textId="4C2B89D9" w:rsidR="00814E68" w:rsidRPr="008D6323" w:rsidRDefault="00814E68" w:rsidP="00814E68">
            <w:pPr>
              <w:pStyle w:val="TableParagraph"/>
              <w:spacing w:line="276" w:lineRule="auto"/>
              <w:ind w:left="-82"/>
              <w:jc w:val="both"/>
              <w:rPr>
                <w:rFonts w:ascii="Times New Roman" w:eastAsia="Times New Roman" w:hAnsi="Times New Roman" w:cs="Times New Roman"/>
                <w:highlight w:val="yellow"/>
              </w:rPr>
            </w:pPr>
            <w:r w:rsidRPr="008D6323">
              <w:rPr>
                <w:rFonts w:ascii="Times New Roman" w:hAnsi="Times New Roman" w:cs="Times New Roman"/>
                <w:color w:val="231F20"/>
                <w:highlight w:val="yellow"/>
              </w:rPr>
              <w:t xml:space="preserve">Minor difference in the </w:t>
            </w:r>
            <w:r w:rsidR="008D6323" w:rsidRPr="008D6323">
              <w:rPr>
                <w:rFonts w:ascii="Times New Roman" w:hAnsi="Times New Roman" w:cs="Times New Roman"/>
                <w:color w:val="231F20"/>
                <w:highlight w:val="yellow"/>
              </w:rPr>
              <w:t>stopper</w:t>
            </w:r>
            <w:r w:rsidRPr="008D6323">
              <w:rPr>
                <w:rFonts w:ascii="Times New Roman" w:hAnsi="Times New Roman" w:cs="Times New Roman"/>
                <w:color w:val="231F20"/>
                <w:highlight w:val="yellow"/>
              </w:rPr>
              <w:t xml:space="preserve"> dimensions. Physical design and attributes are virtually identical beyond the dimensions</w:t>
            </w:r>
          </w:p>
          <w:p w14:paraId="72552CC9" w14:textId="77777777" w:rsidR="00814E68" w:rsidRPr="008D6323" w:rsidRDefault="00814E68" w:rsidP="00814E68">
            <w:pPr>
              <w:pStyle w:val="TableParagraph"/>
              <w:spacing w:line="276" w:lineRule="auto"/>
              <w:rPr>
                <w:rFonts w:ascii="Times New Roman" w:eastAsia="Times New Roman" w:hAnsi="Times New Roman" w:cs="Times New Roman"/>
                <w:highlight w:val="yellow"/>
              </w:rPr>
            </w:pPr>
          </w:p>
          <w:p w14:paraId="7CC68F21" w14:textId="48A415D4" w:rsidR="00814E68" w:rsidRPr="008D6323" w:rsidRDefault="00814E68" w:rsidP="00814E68">
            <w:pPr>
              <w:pStyle w:val="TableParagraph"/>
              <w:spacing w:line="276" w:lineRule="auto"/>
              <w:ind w:left="-82"/>
              <w:jc w:val="both"/>
              <w:rPr>
                <w:rFonts w:ascii="Times New Roman" w:hAnsi="Times New Roman" w:cs="Times New Roman"/>
                <w:highlight w:val="yellow"/>
              </w:rPr>
            </w:pPr>
            <w:r w:rsidRPr="008D6323">
              <w:rPr>
                <w:rFonts w:ascii="Times New Roman" w:hAnsi="Times New Roman" w:cs="Times New Roman"/>
                <w:color w:val="231F20"/>
                <w:highlight w:val="yellow"/>
              </w:rPr>
              <w:t>No impact on critical task performance</w:t>
            </w:r>
          </w:p>
        </w:tc>
      </w:tr>
      <w:tr w:rsidR="00814E68" w:rsidRPr="00F47AD6" w14:paraId="208BA33F" w14:textId="77777777" w:rsidTr="00971D2C">
        <w:trPr>
          <w:trHeight w:val="340"/>
          <w:jc w:val="center"/>
        </w:trPr>
        <w:tc>
          <w:tcPr>
            <w:tcW w:w="1296" w:type="dxa"/>
            <w:gridSpan w:val="2"/>
            <w:vMerge/>
            <w:vAlign w:val="center"/>
          </w:tcPr>
          <w:p w14:paraId="170F1FB7" w14:textId="77777777" w:rsidR="00814E68" w:rsidRPr="00F47AD6" w:rsidRDefault="00814E68" w:rsidP="00814E68">
            <w:pPr>
              <w:spacing w:line="276" w:lineRule="auto"/>
              <w:jc w:val="center"/>
              <w:rPr>
                <w:rFonts w:ascii="Times New Roman" w:hAnsi="Times New Roman" w:cs="Times New Roman"/>
              </w:rPr>
            </w:pPr>
          </w:p>
        </w:tc>
        <w:tc>
          <w:tcPr>
            <w:tcW w:w="1208" w:type="dxa"/>
            <w:gridSpan w:val="3"/>
            <w:vAlign w:val="center"/>
          </w:tcPr>
          <w:p w14:paraId="3A405C5D" w14:textId="3345C42F" w:rsidR="00814E68" w:rsidRPr="00971D2C" w:rsidRDefault="00814E68" w:rsidP="00814E68">
            <w:pPr>
              <w:spacing w:line="276" w:lineRule="auto"/>
              <w:jc w:val="center"/>
              <w:rPr>
                <w:rFonts w:ascii="Times New Roman" w:hAnsi="Times New Roman" w:cs="Times New Roman"/>
                <w:highlight w:val="yellow"/>
              </w:rPr>
            </w:pPr>
          </w:p>
        </w:tc>
        <w:tc>
          <w:tcPr>
            <w:tcW w:w="3847" w:type="dxa"/>
            <w:vAlign w:val="center"/>
          </w:tcPr>
          <w:p w14:paraId="52242E0E" w14:textId="08CF6673" w:rsidR="00814E68" w:rsidRPr="00F47AD6" w:rsidRDefault="00814E68" w:rsidP="00814E68">
            <w:pPr>
              <w:spacing w:line="276" w:lineRule="auto"/>
              <w:jc w:val="center"/>
              <w:rPr>
                <w:rFonts w:ascii="Times New Roman" w:hAnsi="Times New Roman" w:cs="Times New Roman"/>
              </w:rPr>
            </w:pPr>
            <w:r w:rsidRPr="00F47AD6">
              <w:rPr>
                <w:rFonts w:ascii="Times New Roman" w:hAnsi="Times New Roman" w:cs="Times New Roman"/>
                <w:color w:val="231F20"/>
                <w:highlight w:val="yellow"/>
              </w:rPr>
              <w:t>XX.XX mm</w:t>
            </w:r>
          </w:p>
        </w:tc>
        <w:tc>
          <w:tcPr>
            <w:tcW w:w="3852" w:type="dxa"/>
            <w:vAlign w:val="center"/>
          </w:tcPr>
          <w:p w14:paraId="5107B9DC" w14:textId="1799FCBB" w:rsidR="00814E68" w:rsidRPr="00F47AD6" w:rsidRDefault="00814E68" w:rsidP="00814E68">
            <w:pPr>
              <w:spacing w:line="276" w:lineRule="auto"/>
              <w:jc w:val="center"/>
              <w:rPr>
                <w:rFonts w:ascii="Times New Roman" w:hAnsi="Times New Roman" w:cs="Times New Roman"/>
              </w:rPr>
            </w:pPr>
            <w:r w:rsidRPr="00F47AD6">
              <w:rPr>
                <w:rFonts w:ascii="Times New Roman" w:hAnsi="Times New Roman" w:cs="Times New Roman"/>
                <w:color w:val="231F20"/>
                <w:highlight w:val="yellow"/>
              </w:rPr>
              <w:t>XX.XX mm</w:t>
            </w:r>
          </w:p>
        </w:tc>
        <w:tc>
          <w:tcPr>
            <w:tcW w:w="3500" w:type="dxa"/>
            <w:vMerge/>
            <w:vAlign w:val="center"/>
          </w:tcPr>
          <w:p w14:paraId="3072008B" w14:textId="77777777" w:rsidR="00814E68" w:rsidRPr="00F47AD6" w:rsidRDefault="00814E68" w:rsidP="00814E68">
            <w:pPr>
              <w:spacing w:line="276" w:lineRule="auto"/>
              <w:jc w:val="center"/>
              <w:rPr>
                <w:rFonts w:ascii="Times New Roman" w:hAnsi="Times New Roman" w:cs="Times New Roman"/>
              </w:rPr>
            </w:pPr>
          </w:p>
        </w:tc>
      </w:tr>
      <w:tr w:rsidR="00814E68" w:rsidRPr="00F47AD6" w14:paraId="5C145027" w14:textId="77777777" w:rsidTr="00971D2C">
        <w:trPr>
          <w:trHeight w:val="340"/>
          <w:jc w:val="center"/>
        </w:trPr>
        <w:tc>
          <w:tcPr>
            <w:tcW w:w="1296" w:type="dxa"/>
            <w:gridSpan w:val="2"/>
            <w:vMerge/>
            <w:vAlign w:val="center"/>
          </w:tcPr>
          <w:p w14:paraId="6A930846" w14:textId="77777777" w:rsidR="00814E68" w:rsidRPr="00F47AD6" w:rsidRDefault="00814E68" w:rsidP="00814E68">
            <w:pPr>
              <w:spacing w:line="276" w:lineRule="auto"/>
              <w:jc w:val="center"/>
              <w:rPr>
                <w:rFonts w:ascii="Times New Roman" w:hAnsi="Times New Roman" w:cs="Times New Roman"/>
              </w:rPr>
            </w:pPr>
          </w:p>
        </w:tc>
        <w:tc>
          <w:tcPr>
            <w:tcW w:w="1208" w:type="dxa"/>
            <w:gridSpan w:val="3"/>
            <w:vAlign w:val="center"/>
          </w:tcPr>
          <w:p w14:paraId="25B14CAF" w14:textId="2922A552" w:rsidR="00814E68" w:rsidRPr="00F47AD6" w:rsidRDefault="00814E68" w:rsidP="00814E68">
            <w:pPr>
              <w:spacing w:line="276" w:lineRule="auto"/>
              <w:jc w:val="center"/>
              <w:rPr>
                <w:rFonts w:ascii="Times New Roman" w:hAnsi="Times New Roman" w:cs="Times New Roman"/>
              </w:rPr>
            </w:pPr>
            <w:proofErr w:type="spellStart"/>
            <w:r w:rsidRPr="00F47AD6">
              <w:rPr>
                <w:rFonts w:ascii="Times New Roman" w:hAnsi="Times New Roman" w:cs="Times New Roman"/>
                <w:color w:val="231F20"/>
              </w:rPr>
              <w:t>Color</w:t>
            </w:r>
            <w:proofErr w:type="spellEnd"/>
          </w:p>
        </w:tc>
        <w:tc>
          <w:tcPr>
            <w:tcW w:w="3847" w:type="dxa"/>
            <w:vAlign w:val="center"/>
          </w:tcPr>
          <w:p w14:paraId="1DD79497" w14:textId="0598A9EC" w:rsidR="00814E68" w:rsidRPr="00F47AD6" w:rsidRDefault="00814E68" w:rsidP="00814E68">
            <w:pPr>
              <w:pStyle w:val="BodyText"/>
              <w:spacing w:line="276" w:lineRule="auto"/>
              <w:ind w:left="0"/>
              <w:jc w:val="center"/>
              <w:rPr>
                <w:rFonts w:cs="Times New Roman"/>
              </w:rPr>
            </w:pPr>
            <w:r w:rsidRPr="00F47AD6">
              <w:rPr>
                <w:rFonts w:cs="Times New Roman"/>
                <w:highlight w:val="yellow"/>
              </w:rPr>
              <w:t>&lt;Please add image&gt;</w:t>
            </w:r>
          </w:p>
        </w:tc>
        <w:tc>
          <w:tcPr>
            <w:tcW w:w="3852" w:type="dxa"/>
            <w:vAlign w:val="center"/>
          </w:tcPr>
          <w:p w14:paraId="726C357A" w14:textId="2BF15A69" w:rsidR="00814E68" w:rsidRPr="00F47AD6" w:rsidRDefault="00814E68" w:rsidP="00814E68">
            <w:pPr>
              <w:pStyle w:val="BodyText"/>
              <w:spacing w:line="276" w:lineRule="auto"/>
              <w:ind w:left="0"/>
              <w:jc w:val="center"/>
              <w:rPr>
                <w:rFonts w:cs="Times New Roman"/>
              </w:rPr>
            </w:pPr>
            <w:r w:rsidRPr="00F47AD6">
              <w:rPr>
                <w:rFonts w:cs="Times New Roman"/>
                <w:highlight w:val="yellow"/>
              </w:rPr>
              <w:t>&lt;Please add image&gt;</w:t>
            </w:r>
          </w:p>
        </w:tc>
        <w:tc>
          <w:tcPr>
            <w:tcW w:w="3500" w:type="dxa"/>
            <w:vMerge/>
            <w:vAlign w:val="center"/>
          </w:tcPr>
          <w:p w14:paraId="3C4C743E" w14:textId="77777777" w:rsidR="00814E68" w:rsidRPr="00F47AD6" w:rsidRDefault="00814E68" w:rsidP="00814E68">
            <w:pPr>
              <w:spacing w:line="276" w:lineRule="auto"/>
              <w:jc w:val="center"/>
              <w:rPr>
                <w:rFonts w:ascii="Times New Roman" w:hAnsi="Times New Roman" w:cs="Times New Roman"/>
              </w:rPr>
            </w:pPr>
          </w:p>
        </w:tc>
      </w:tr>
      <w:tr w:rsidR="00814E68" w:rsidRPr="00F47AD6" w14:paraId="09E18394" w14:textId="77777777" w:rsidTr="00971D2C">
        <w:trPr>
          <w:trHeight w:val="340"/>
          <w:jc w:val="center"/>
        </w:trPr>
        <w:tc>
          <w:tcPr>
            <w:tcW w:w="13703" w:type="dxa"/>
            <w:gridSpan w:val="8"/>
            <w:shd w:val="clear" w:color="auto" w:fill="FDEAD9"/>
            <w:vAlign w:val="center"/>
          </w:tcPr>
          <w:p w14:paraId="5978C9C6" w14:textId="60F254E3" w:rsidR="00814E68" w:rsidRPr="00F47AD6" w:rsidRDefault="00814E68" w:rsidP="00814E68">
            <w:pPr>
              <w:spacing w:line="276" w:lineRule="auto"/>
              <w:jc w:val="center"/>
              <w:rPr>
                <w:rFonts w:ascii="Times New Roman" w:hAnsi="Times New Roman" w:cs="Times New Roman"/>
              </w:rPr>
            </w:pPr>
            <w:r>
              <w:rPr>
                <w:rFonts w:ascii="Times New Roman" w:hAnsi="Times New Roman" w:cs="Times New Roman"/>
                <w:b/>
                <w:color w:val="231F20"/>
              </w:rPr>
              <w:t>Seal</w:t>
            </w:r>
          </w:p>
        </w:tc>
      </w:tr>
      <w:tr w:rsidR="00814E68" w:rsidRPr="00F47AD6" w14:paraId="559F025D" w14:textId="77777777" w:rsidTr="00971D2C">
        <w:trPr>
          <w:trHeight w:val="340"/>
          <w:jc w:val="center"/>
        </w:trPr>
        <w:tc>
          <w:tcPr>
            <w:tcW w:w="1268" w:type="dxa"/>
            <w:vMerge w:val="restart"/>
            <w:vAlign w:val="center"/>
          </w:tcPr>
          <w:p w14:paraId="79AAEE27" w14:textId="36F3489E" w:rsidR="00814E68" w:rsidRPr="00F47AD6" w:rsidRDefault="00814E68" w:rsidP="00814E68">
            <w:pPr>
              <w:spacing w:line="276" w:lineRule="auto"/>
              <w:jc w:val="center"/>
              <w:rPr>
                <w:rFonts w:ascii="Times New Roman" w:hAnsi="Times New Roman" w:cs="Times New Roman"/>
              </w:rPr>
            </w:pPr>
            <w:r>
              <w:rPr>
                <w:rFonts w:ascii="Times New Roman" w:hAnsi="Times New Roman" w:cs="Times New Roman"/>
                <w:color w:val="231F20"/>
              </w:rPr>
              <w:t>Seal</w:t>
            </w:r>
            <w:r w:rsidRPr="00F47AD6">
              <w:rPr>
                <w:rFonts w:ascii="Times New Roman" w:hAnsi="Times New Roman" w:cs="Times New Roman"/>
                <w:color w:val="231F20"/>
              </w:rPr>
              <w:t xml:space="preserve"> Dimensions</w:t>
            </w:r>
          </w:p>
        </w:tc>
        <w:tc>
          <w:tcPr>
            <w:tcW w:w="1236" w:type="dxa"/>
            <w:gridSpan w:val="4"/>
            <w:vAlign w:val="center"/>
          </w:tcPr>
          <w:p w14:paraId="2B8185A8" w14:textId="2E359EC1" w:rsidR="00814E68" w:rsidRPr="00F47AD6" w:rsidRDefault="00814E68" w:rsidP="00814E68">
            <w:pPr>
              <w:spacing w:line="276" w:lineRule="auto"/>
              <w:jc w:val="center"/>
              <w:rPr>
                <w:rFonts w:ascii="Times New Roman" w:hAnsi="Times New Roman" w:cs="Times New Roman"/>
              </w:rPr>
            </w:pPr>
          </w:p>
        </w:tc>
        <w:tc>
          <w:tcPr>
            <w:tcW w:w="3847" w:type="dxa"/>
            <w:vAlign w:val="center"/>
          </w:tcPr>
          <w:p w14:paraId="22F13D0C" w14:textId="0B9BCD82" w:rsidR="00814E68" w:rsidRPr="00F47AD6" w:rsidRDefault="00814E68" w:rsidP="00814E68">
            <w:pPr>
              <w:spacing w:line="276" w:lineRule="auto"/>
              <w:jc w:val="center"/>
              <w:rPr>
                <w:rFonts w:ascii="Times New Roman" w:hAnsi="Times New Roman" w:cs="Times New Roman"/>
              </w:rPr>
            </w:pPr>
            <w:r w:rsidRPr="00F47AD6">
              <w:rPr>
                <w:rFonts w:ascii="Times New Roman" w:hAnsi="Times New Roman" w:cs="Times New Roman"/>
                <w:color w:val="231F20"/>
                <w:highlight w:val="yellow"/>
              </w:rPr>
              <w:t>XX.XX mm</w:t>
            </w:r>
          </w:p>
        </w:tc>
        <w:tc>
          <w:tcPr>
            <w:tcW w:w="3852" w:type="dxa"/>
            <w:vAlign w:val="center"/>
          </w:tcPr>
          <w:p w14:paraId="1BBFC5FC" w14:textId="543C8BD8" w:rsidR="00814E68" w:rsidRPr="00F47AD6" w:rsidRDefault="00814E68" w:rsidP="00814E68">
            <w:pPr>
              <w:spacing w:line="276" w:lineRule="auto"/>
              <w:jc w:val="center"/>
              <w:rPr>
                <w:rFonts w:ascii="Times New Roman" w:hAnsi="Times New Roman" w:cs="Times New Roman"/>
              </w:rPr>
            </w:pPr>
            <w:r w:rsidRPr="00F47AD6">
              <w:rPr>
                <w:rFonts w:ascii="Times New Roman" w:hAnsi="Times New Roman" w:cs="Times New Roman"/>
                <w:color w:val="231F20"/>
                <w:highlight w:val="yellow"/>
              </w:rPr>
              <w:t>XX.XX mm</w:t>
            </w:r>
          </w:p>
        </w:tc>
        <w:tc>
          <w:tcPr>
            <w:tcW w:w="3500" w:type="dxa"/>
            <w:vMerge w:val="restart"/>
            <w:vAlign w:val="center"/>
          </w:tcPr>
          <w:p w14:paraId="3A5F343D" w14:textId="3768AA54" w:rsidR="00814E68" w:rsidRPr="008D6323" w:rsidRDefault="00814E68" w:rsidP="00814E68">
            <w:pPr>
              <w:pStyle w:val="TableParagraph"/>
              <w:spacing w:line="276" w:lineRule="auto"/>
              <w:ind w:left="-82"/>
              <w:jc w:val="both"/>
              <w:rPr>
                <w:rFonts w:ascii="Times New Roman" w:eastAsia="Times New Roman" w:hAnsi="Times New Roman" w:cs="Times New Roman"/>
                <w:highlight w:val="yellow"/>
              </w:rPr>
            </w:pPr>
            <w:r w:rsidRPr="008D6323">
              <w:rPr>
                <w:rFonts w:ascii="Times New Roman" w:hAnsi="Times New Roman" w:cs="Times New Roman"/>
                <w:color w:val="231F20"/>
                <w:highlight w:val="yellow"/>
              </w:rPr>
              <w:t xml:space="preserve">Minor difference in the geometry and dimensions of the protective </w:t>
            </w:r>
            <w:r w:rsidR="008D6323" w:rsidRPr="008D6323">
              <w:rPr>
                <w:rFonts w:ascii="Times New Roman" w:hAnsi="Times New Roman" w:cs="Times New Roman"/>
                <w:color w:val="231F20"/>
                <w:highlight w:val="yellow"/>
              </w:rPr>
              <w:t>Seal</w:t>
            </w:r>
            <w:r w:rsidRPr="008D6323">
              <w:rPr>
                <w:rFonts w:ascii="Times New Roman" w:hAnsi="Times New Roman" w:cs="Times New Roman"/>
                <w:color w:val="231F20"/>
                <w:highlight w:val="yellow"/>
              </w:rPr>
              <w:t>.</w:t>
            </w:r>
          </w:p>
          <w:p w14:paraId="7163D6AF" w14:textId="77777777" w:rsidR="00814E68" w:rsidRPr="008D6323" w:rsidRDefault="00814E68" w:rsidP="00814E68">
            <w:pPr>
              <w:pStyle w:val="TableParagraph"/>
              <w:spacing w:line="276" w:lineRule="auto"/>
              <w:rPr>
                <w:rFonts w:ascii="Times New Roman" w:eastAsia="Times New Roman" w:hAnsi="Times New Roman" w:cs="Times New Roman"/>
                <w:highlight w:val="yellow"/>
              </w:rPr>
            </w:pPr>
          </w:p>
          <w:p w14:paraId="1E2FDF34" w14:textId="79C8C340" w:rsidR="00814E68" w:rsidRPr="008D6323" w:rsidRDefault="00814E68" w:rsidP="00814E68">
            <w:pPr>
              <w:pStyle w:val="TableParagraph"/>
              <w:spacing w:line="276" w:lineRule="auto"/>
              <w:ind w:left="-82"/>
              <w:jc w:val="both"/>
              <w:rPr>
                <w:rFonts w:ascii="Times New Roman" w:eastAsia="Times New Roman" w:hAnsi="Times New Roman" w:cs="Times New Roman"/>
                <w:highlight w:val="yellow"/>
              </w:rPr>
            </w:pPr>
            <w:r w:rsidRPr="008D6323">
              <w:rPr>
                <w:rFonts w:ascii="Times New Roman" w:hAnsi="Times New Roman" w:cs="Times New Roman"/>
                <w:color w:val="231F20"/>
                <w:highlight w:val="yellow"/>
              </w:rPr>
              <w:t xml:space="preserve">Physical design and attributes are </w:t>
            </w:r>
            <w:r w:rsidRPr="008D6323">
              <w:rPr>
                <w:rFonts w:ascii="Times New Roman" w:hAnsi="Times New Roman" w:cs="Times New Roman"/>
                <w:color w:val="231F20"/>
                <w:highlight w:val="yellow"/>
              </w:rPr>
              <w:lastRenderedPageBreak/>
              <w:t xml:space="preserve">virtually identical beyond the dimensions. </w:t>
            </w:r>
          </w:p>
          <w:p w14:paraId="2D928976" w14:textId="77777777" w:rsidR="00814E68" w:rsidRPr="008D6323" w:rsidRDefault="00814E68" w:rsidP="00814E68">
            <w:pPr>
              <w:pStyle w:val="TableParagraph"/>
              <w:spacing w:line="276" w:lineRule="auto"/>
              <w:rPr>
                <w:rFonts w:ascii="Times New Roman" w:eastAsia="Times New Roman" w:hAnsi="Times New Roman" w:cs="Times New Roman"/>
                <w:highlight w:val="yellow"/>
              </w:rPr>
            </w:pPr>
          </w:p>
          <w:p w14:paraId="271B191C" w14:textId="4EAF4B22" w:rsidR="00814E68" w:rsidRPr="008D6323" w:rsidRDefault="00814E68" w:rsidP="00814E68">
            <w:pPr>
              <w:pStyle w:val="TableParagraph"/>
              <w:spacing w:line="276" w:lineRule="auto"/>
              <w:ind w:left="-82"/>
              <w:jc w:val="both"/>
              <w:rPr>
                <w:rFonts w:ascii="Times New Roman" w:hAnsi="Times New Roman" w:cs="Times New Roman"/>
                <w:highlight w:val="yellow"/>
              </w:rPr>
            </w:pPr>
            <w:r w:rsidRPr="008D6323">
              <w:rPr>
                <w:rFonts w:ascii="Times New Roman" w:hAnsi="Times New Roman" w:cs="Times New Roman"/>
                <w:color w:val="231F20"/>
                <w:highlight w:val="yellow"/>
              </w:rPr>
              <w:t xml:space="preserve">No impact on critical </w:t>
            </w:r>
            <w:proofErr w:type="gramStart"/>
            <w:r w:rsidRPr="008D6323">
              <w:rPr>
                <w:rFonts w:ascii="Times New Roman" w:hAnsi="Times New Roman" w:cs="Times New Roman"/>
                <w:color w:val="231F20"/>
                <w:highlight w:val="yellow"/>
              </w:rPr>
              <w:t>task</w:t>
            </w:r>
            <w:proofErr w:type="gramEnd"/>
            <w:r w:rsidRPr="008D6323">
              <w:rPr>
                <w:rFonts w:ascii="Times New Roman" w:hAnsi="Times New Roman" w:cs="Times New Roman"/>
                <w:color w:val="231F20"/>
                <w:highlight w:val="yellow"/>
              </w:rPr>
              <w:t xml:space="preserve">, performance as both </w:t>
            </w:r>
            <w:proofErr w:type="gramStart"/>
            <w:r w:rsidR="00EA11D7">
              <w:rPr>
                <w:rFonts w:ascii="Times New Roman" w:hAnsi="Times New Roman" w:cs="Times New Roman"/>
                <w:color w:val="231F20"/>
                <w:highlight w:val="yellow"/>
              </w:rPr>
              <w:t>seal</w:t>
            </w:r>
            <w:proofErr w:type="gramEnd"/>
            <w:r w:rsidRPr="008D6323">
              <w:rPr>
                <w:rFonts w:ascii="Times New Roman" w:hAnsi="Times New Roman" w:cs="Times New Roman"/>
                <w:color w:val="231F20"/>
                <w:highlight w:val="yellow"/>
              </w:rPr>
              <w:t xml:space="preserve"> provide protection to the content of the </w:t>
            </w:r>
            <w:r w:rsidR="00EA11D7">
              <w:rPr>
                <w:rFonts w:ascii="Times New Roman" w:hAnsi="Times New Roman" w:cs="Times New Roman"/>
                <w:color w:val="231F20"/>
                <w:highlight w:val="yellow"/>
              </w:rPr>
              <w:t>vial</w:t>
            </w:r>
            <w:r w:rsidRPr="008D6323">
              <w:rPr>
                <w:rFonts w:ascii="Times New Roman" w:hAnsi="Times New Roman" w:cs="Times New Roman"/>
                <w:color w:val="231F20"/>
                <w:highlight w:val="yellow"/>
              </w:rPr>
              <w:t>.</w:t>
            </w:r>
          </w:p>
        </w:tc>
      </w:tr>
      <w:tr w:rsidR="00814E68" w:rsidRPr="00F47AD6" w14:paraId="7DF08F04" w14:textId="77777777" w:rsidTr="00971D2C">
        <w:trPr>
          <w:trHeight w:val="340"/>
          <w:jc w:val="center"/>
        </w:trPr>
        <w:tc>
          <w:tcPr>
            <w:tcW w:w="1268" w:type="dxa"/>
            <w:vMerge/>
            <w:vAlign w:val="center"/>
          </w:tcPr>
          <w:p w14:paraId="06629427" w14:textId="77777777" w:rsidR="00814E68" w:rsidRPr="00F47AD6" w:rsidRDefault="00814E68" w:rsidP="00814E68">
            <w:pPr>
              <w:spacing w:line="276" w:lineRule="auto"/>
              <w:jc w:val="center"/>
              <w:rPr>
                <w:rFonts w:ascii="Times New Roman" w:hAnsi="Times New Roman" w:cs="Times New Roman"/>
              </w:rPr>
            </w:pPr>
          </w:p>
        </w:tc>
        <w:tc>
          <w:tcPr>
            <w:tcW w:w="1236" w:type="dxa"/>
            <w:gridSpan w:val="4"/>
            <w:vAlign w:val="center"/>
          </w:tcPr>
          <w:p w14:paraId="0EDA5471" w14:textId="5A182548" w:rsidR="00814E68" w:rsidRPr="00F47AD6" w:rsidRDefault="00814E68" w:rsidP="00814E68">
            <w:pPr>
              <w:spacing w:line="276" w:lineRule="auto"/>
              <w:jc w:val="center"/>
              <w:rPr>
                <w:rFonts w:ascii="Times New Roman" w:hAnsi="Times New Roman" w:cs="Times New Roman"/>
              </w:rPr>
            </w:pPr>
          </w:p>
        </w:tc>
        <w:tc>
          <w:tcPr>
            <w:tcW w:w="3847" w:type="dxa"/>
            <w:tcBorders>
              <w:bottom w:val="single" w:sz="4" w:space="0" w:color="auto"/>
            </w:tcBorders>
            <w:vAlign w:val="center"/>
          </w:tcPr>
          <w:p w14:paraId="68E63656" w14:textId="7327AD9E" w:rsidR="00814E68" w:rsidRPr="00F47AD6" w:rsidRDefault="00814E68" w:rsidP="00814E68">
            <w:pPr>
              <w:spacing w:line="276" w:lineRule="auto"/>
              <w:jc w:val="center"/>
              <w:rPr>
                <w:rFonts w:ascii="Times New Roman" w:hAnsi="Times New Roman" w:cs="Times New Roman"/>
              </w:rPr>
            </w:pPr>
            <w:r w:rsidRPr="00F47AD6">
              <w:rPr>
                <w:rFonts w:ascii="Times New Roman" w:hAnsi="Times New Roman" w:cs="Times New Roman"/>
                <w:color w:val="231F20"/>
                <w:highlight w:val="yellow"/>
              </w:rPr>
              <w:t>XX.XX mm</w:t>
            </w:r>
          </w:p>
        </w:tc>
        <w:tc>
          <w:tcPr>
            <w:tcW w:w="3852" w:type="dxa"/>
            <w:vAlign w:val="center"/>
          </w:tcPr>
          <w:p w14:paraId="62BF5F6D" w14:textId="31CDCAA4" w:rsidR="00814E68" w:rsidRPr="00F47AD6" w:rsidRDefault="00814E68" w:rsidP="00814E68">
            <w:pPr>
              <w:spacing w:line="276" w:lineRule="auto"/>
              <w:jc w:val="center"/>
              <w:rPr>
                <w:rFonts w:ascii="Times New Roman" w:hAnsi="Times New Roman" w:cs="Times New Roman"/>
              </w:rPr>
            </w:pPr>
            <w:r w:rsidRPr="00F47AD6">
              <w:rPr>
                <w:rFonts w:ascii="Times New Roman" w:hAnsi="Times New Roman" w:cs="Times New Roman"/>
                <w:color w:val="231F20"/>
                <w:highlight w:val="yellow"/>
              </w:rPr>
              <w:t>XX.XX mm</w:t>
            </w:r>
          </w:p>
        </w:tc>
        <w:tc>
          <w:tcPr>
            <w:tcW w:w="3500" w:type="dxa"/>
            <w:vMerge/>
            <w:vAlign w:val="center"/>
          </w:tcPr>
          <w:p w14:paraId="62BCBECC" w14:textId="77777777" w:rsidR="00814E68" w:rsidRPr="00F47AD6" w:rsidRDefault="00814E68" w:rsidP="00814E68">
            <w:pPr>
              <w:spacing w:line="276" w:lineRule="auto"/>
              <w:jc w:val="center"/>
              <w:rPr>
                <w:rFonts w:ascii="Times New Roman" w:hAnsi="Times New Roman" w:cs="Times New Roman"/>
              </w:rPr>
            </w:pPr>
          </w:p>
        </w:tc>
      </w:tr>
      <w:tr w:rsidR="00814E68" w:rsidRPr="00F47AD6" w14:paraId="44DA6384" w14:textId="77777777" w:rsidTr="00971D2C">
        <w:trPr>
          <w:trHeight w:val="340"/>
          <w:jc w:val="center"/>
        </w:trPr>
        <w:tc>
          <w:tcPr>
            <w:tcW w:w="1268" w:type="dxa"/>
            <w:vMerge/>
            <w:vAlign w:val="center"/>
          </w:tcPr>
          <w:p w14:paraId="10AB96C6" w14:textId="77777777" w:rsidR="00814E68" w:rsidRPr="00F47AD6" w:rsidRDefault="00814E68" w:rsidP="00814E68">
            <w:pPr>
              <w:spacing w:line="276" w:lineRule="auto"/>
              <w:jc w:val="center"/>
              <w:rPr>
                <w:rFonts w:ascii="Times New Roman" w:hAnsi="Times New Roman" w:cs="Times New Roman"/>
              </w:rPr>
            </w:pPr>
          </w:p>
        </w:tc>
        <w:tc>
          <w:tcPr>
            <w:tcW w:w="1236" w:type="dxa"/>
            <w:gridSpan w:val="4"/>
            <w:vAlign w:val="center"/>
          </w:tcPr>
          <w:p w14:paraId="21C3E965" w14:textId="366A8CFF" w:rsidR="00814E68" w:rsidRPr="00F47AD6" w:rsidRDefault="00814E68" w:rsidP="00814E68">
            <w:pPr>
              <w:spacing w:line="276" w:lineRule="auto"/>
              <w:jc w:val="center"/>
              <w:rPr>
                <w:rFonts w:ascii="Times New Roman" w:hAnsi="Times New Roman" w:cs="Times New Roman"/>
              </w:rPr>
            </w:pPr>
            <w:proofErr w:type="spellStart"/>
            <w:r w:rsidRPr="00F47AD6">
              <w:rPr>
                <w:rFonts w:ascii="Times New Roman" w:hAnsi="Times New Roman" w:cs="Times New Roman"/>
                <w:color w:val="231F20"/>
              </w:rPr>
              <w:t>Color</w:t>
            </w:r>
            <w:proofErr w:type="spellEnd"/>
          </w:p>
        </w:tc>
        <w:tc>
          <w:tcPr>
            <w:tcW w:w="3847" w:type="dxa"/>
            <w:vAlign w:val="center"/>
          </w:tcPr>
          <w:p w14:paraId="73DD9BC2" w14:textId="72547D0F" w:rsidR="00814E68" w:rsidRPr="00F47AD6" w:rsidRDefault="00814E68" w:rsidP="00814E68">
            <w:pPr>
              <w:pStyle w:val="BodyText"/>
              <w:spacing w:line="276" w:lineRule="auto"/>
              <w:ind w:left="0"/>
              <w:jc w:val="center"/>
              <w:rPr>
                <w:rFonts w:cs="Times New Roman"/>
                <w:highlight w:val="yellow"/>
              </w:rPr>
            </w:pPr>
            <w:r w:rsidRPr="00F47AD6">
              <w:rPr>
                <w:rFonts w:cs="Times New Roman"/>
                <w:highlight w:val="yellow"/>
              </w:rPr>
              <w:t>&lt;Please add image&gt;</w:t>
            </w:r>
          </w:p>
        </w:tc>
        <w:tc>
          <w:tcPr>
            <w:tcW w:w="3852" w:type="dxa"/>
            <w:vAlign w:val="center"/>
          </w:tcPr>
          <w:p w14:paraId="17AD5A0A" w14:textId="7F90D551" w:rsidR="00814E68" w:rsidRPr="00F47AD6" w:rsidRDefault="00814E68" w:rsidP="00814E68">
            <w:pPr>
              <w:pStyle w:val="BodyText"/>
              <w:spacing w:line="276" w:lineRule="auto"/>
              <w:ind w:left="0"/>
              <w:jc w:val="center"/>
              <w:rPr>
                <w:rFonts w:cs="Times New Roman"/>
                <w:highlight w:val="yellow"/>
              </w:rPr>
            </w:pPr>
            <w:r w:rsidRPr="00F47AD6">
              <w:rPr>
                <w:rFonts w:cs="Times New Roman"/>
                <w:highlight w:val="yellow"/>
              </w:rPr>
              <w:t>&lt;Please add image&gt;</w:t>
            </w:r>
          </w:p>
        </w:tc>
        <w:tc>
          <w:tcPr>
            <w:tcW w:w="3500" w:type="dxa"/>
            <w:vMerge/>
            <w:vAlign w:val="center"/>
          </w:tcPr>
          <w:p w14:paraId="7063EF25" w14:textId="77777777" w:rsidR="00814E68" w:rsidRPr="00F47AD6" w:rsidRDefault="00814E68" w:rsidP="00814E68">
            <w:pPr>
              <w:spacing w:line="276" w:lineRule="auto"/>
              <w:jc w:val="center"/>
              <w:rPr>
                <w:rFonts w:ascii="Times New Roman" w:hAnsi="Times New Roman" w:cs="Times New Roman"/>
              </w:rPr>
            </w:pPr>
          </w:p>
        </w:tc>
      </w:tr>
    </w:tbl>
    <w:p w14:paraId="3EB347CA" w14:textId="77777777" w:rsidR="000063EE" w:rsidRPr="000063EE" w:rsidRDefault="000063EE" w:rsidP="000063EE">
      <w:pPr>
        <w:spacing w:after="0"/>
        <w:rPr>
          <w:rFonts w:ascii="Times New Roman" w:hAnsi="Times New Roman" w:cs="Times New Roman"/>
          <w:sz w:val="24"/>
          <w:szCs w:val="24"/>
        </w:rPr>
      </w:pPr>
    </w:p>
    <w:p w14:paraId="16919087" w14:textId="6480636A" w:rsidR="00C62F0D" w:rsidRDefault="00C62F0D" w:rsidP="00C62F0D">
      <w:pPr>
        <w:pStyle w:val="BodyText"/>
        <w:spacing w:line="360" w:lineRule="auto"/>
        <w:ind w:left="0"/>
        <w:jc w:val="both"/>
        <w:rPr>
          <w:color w:val="231F20"/>
        </w:rPr>
      </w:pPr>
      <w:r w:rsidRPr="008D6323">
        <w:rPr>
          <w:color w:val="231F20"/>
          <w:spacing w:val="-2"/>
          <w:highlight w:val="yellow"/>
        </w:rPr>
        <w:t>In</w:t>
      </w:r>
      <w:r w:rsidRPr="008D6323">
        <w:rPr>
          <w:color w:val="231F20"/>
          <w:spacing w:val="5"/>
          <w:highlight w:val="yellow"/>
        </w:rPr>
        <w:t xml:space="preserve"> </w:t>
      </w:r>
      <w:r w:rsidRPr="008D6323">
        <w:rPr>
          <w:color w:val="231F20"/>
          <w:spacing w:val="-1"/>
          <w:highlight w:val="yellow"/>
        </w:rPr>
        <w:t>conclusion,</w:t>
      </w:r>
      <w:r w:rsidRPr="008D6323">
        <w:rPr>
          <w:color w:val="231F20"/>
          <w:spacing w:val="6"/>
          <w:highlight w:val="yellow"/>
        </w:rPr>
        <w:t xml:space="preserve"> </w:t>
      </w:r>
      <w:r w:rsidRPr="008D6323">
        <w:rPr>
          <w:color w:val="231F20"/>
          <w:spacing w:val="-1"/>
          <w:highlight w:val="yellow"/>
        </w:rPr>
        <w:t>while</w:t>
      </w:r>
      <w:r w:rsidRPr="008D6323">
        <w:rPr>
          <w:color w:val="231F20"/>
          <w:spacing w:val="6"/>
          <w:highlight w:val="yellow"/>
        </w:rPr>
        <w:t xml:space="preserve"> </w:t>
      </w:r>
      <w:r w:rsidRPr="008D6323">
        <w:rPr>
          <w:color w:val="231F20"/>
          <w:spacing w:val="-1"/>
          <w:highlight w:val="yellow"/>
        </w:rPr>
        <w:t>there</w:t>
      </w:r>
      <w:r w:rsidRPr="008D6323">
        <w:rPr>
          <w:color w:val="231F20"/>
          <w:spacing w:val="6"/>
          <w:highlight w:val="yellow"/>
        </w:rPr>
        <w:t xml:space="preserve"> </w:t>
      </w:r>
      <w:r w:rsidRPr="008D6323">
        <w:rPr>
          <w:color w:val="231F20"/>
          <w:spacing w:val="-1"/>
          <w:highlight w:val="yellow"/>
        </w:rPr>
        <w:t>are</w:t>
      </w:r>
      <w:r w:rsidRPr="008D6323">
        <w:rPr>
          <w:color w:val="231F20"/>
          <w:spacing w:val="5"/>
          <w:highlight w:val="yellow"/>
        </w:rPr>
        <w:t xml:space="preserve"> </w:t>
      </w:r>
      <w:r w:rsidRPr="008D6323">
        <w:rPr>
          <w:color w:val="231F20"/>
          <w:spacing w:val="-1"/>
          <w:highlight w:val="yellow"/>
        </w:rPr>
        <w:t>some</w:t>
      </w:r>
      <w:r w:rsidRPr="008D6323">
        <w:rPr>
          <w:color w:val="231F20"/>
          <w:spacing w:val="6"/>
          <w:highlight w:val="yellow"/>
        </w:rPr>
        <w:t xml:space="preserve"> </w:t>
      </w:r>
      <w:r w:rsidRPr="008D6323">
        <w:rPr>
          <w:color w:val="231F20"/>
          <w:spacing w:val="-1"/>
          <w:highlight w:val="yellow"/>
        </w:rPr>
        <w:t>physical</w:t>
      </w:r>
      <w:r w:rsidRPr="008D6323">
        <w:rPr>
          <w:color w:val="231F20"/>
          <w:spacing w:val="7"/>
          <w:highlight w:val="yellow"/>
        </w:rPr>
        <w:t xml:space="preserve"> </w:t>
      </w:r>
      <w:r w:rsidRPr="008D6323">
        <w:rPr>
          <w:color w:val="231F20"/>
          <w:spacing w:val="-1"/>
          <w:highlight w:val="yellow"/>
        </w:rPr>
        <w:t>differences</w:t>
      </w:r>
      <w:r w:rsidRPr="008D6323">
        <w:rPr>
          <w:color w:val="231F20"/>
          <w:spacing w:val="7"/>
          <w:highlight w:val="yellow"/>
        </w:rPr>
        <w:t xml:space="preserve"> </w:t>
      </w:r>
      <w:r w:rsidRPr="008D6323">
        <w:rPr>
          <w:color w:val="231F20"/>
          <w:spacing w:val="-1"/>
          <w:highlight w:val="yellow"/>
        </w:rPr>
        <w:t>between</w:t>
      </w:r>
      <w:r w:rsidRPr="008D6323">
        <w:rPr>
          <w:color w:val="231F20"/>
          <w:spacing w:val="6"/>
          <w:highlight w:val="yellow"/>
        </w:rPr>
        <w:t xml:space="preserve"> </w:t>
      </w:r>
      <w:r w:rsidRPr="008D6323">
        <w:rPr>
          <w:color w:val="231F20"/>
          <w:highlight w:val="yellow"/>
        </w:rPr>
        <w:t>the</w:t>
      </w:r>
      <w:r w:rsidRPr="008D6323">
        <w:rPr>
          <w:color w:val="231F20"/>
          <w:spacing w:val="6"/>
          <w:highlight w:val="yellow"/>
        </w:rPr>
        <w:t xml:space="preserve"> </w:t>
      </w:r>
      <w:r w:rsidRPr="008D6323">
        <w:rPr>
          <w:color w:val="231F20"/>
          <w:highlight w:val="yellow"/>
        </w:rPr>
        <w:t>two</w:t>
      </w:r>
      <w:r w:rsidRPr="008D6323">
        <w:rPr>
          <w:color w:val="231F20"/>
          <w:spacing w:val="6"/>
          <w:highlight w:val="yellow"/>
        </w:rPr>
        <w:t xml:space="preserve"> </w:t>
      </w:r>
      <w:r w:rsidRPr="008D6323">
        <w:rPr>
          <w:color w:val="231F20"/>
          <w:spacing w:val="-1"/>
          <w:highlight w:val="yellow"/>
        </w:rPr>
        <w:t>devices,</w:t>
      </w:r>
      <w:r w:rsidRPr="008D6323">
        <w:rPr>
          <w:color w:val="231F20"/>
          <w:spacing w:val="7"/>
          <w:highlight w:val="yellow"/>
        </w:rPr>
        <w:t xml:space="preserve"> </w:t>
      </w:r>
      <w:r w:rsidRPr="008D6323">
        <w:rPr>
          <w:color w:val="231F20"/>
          <w:highlight w:val="yellow"/>
        </w:rPr>
        <w:t>in</w:t>
      </w:r>
      <w:r w:rsidRPr="008D6323">
        <w:rPr>
          <w:color w:val="231F20"/>
          <w:spacing w:val="8"/>
          <w:highlight w:val="yellow"/>
        </w:rPr>
        <w:t xml:space="preserve"> </w:t>
      </w:r>
      <w:r w:rsidRPr="008D6323">
        <w:rPr>
          <w:color w:val="231F20"/>
          <w:highlight w:val="yellow"/>
        </w:rPr>
        <w:t>particular</w:t>
      </w:r>
      <w:r w:rsidRPr="008D6323">
        <w:rPr>
          <w:color w:val="231F20"/>
          <w:spacing w:val="45"/>
          <w:w w:val="102"/>
          <w:highlight w:val="yellow"/>
        </w:rPr>
        <w:t xml:space="preserve"> </w:t>
      </w:r>
      <w:r w:rsidRPr="008D6323">
        <w:rPr>
          <w:color w:val="231F20"/>
          <w:highlight w:val="yellow"/>
        </w:rPr>
        <w:t>the</w:t>
      </w:r>
      <w:r w:rsidRPr="008D6323">
        <w:rPr>
          <w:color w:val="231F20"/>
          <w:spacing w:val="2"/>
          <w:highlight w:val="yellow"/>
        </w:rPr>
        <w:t xml:space="preserve"> </w:t>
      </w:r>
      <w:r w:rsidRPr="008D6323">
        <w:rPr>
          <w:color w:val="231F20"/>
          <w:highlight w:val="yellow"/>
        </w:rPr>
        <w:t>dimensions</w:t>
      </w:r>
      <w:r w:rsidRPr="008D6323">
        <w:rPr>
          <w:color w:val="231F20"/>
          <w:spacing w:val="3"/>
          <w:highlight w:val="yellow"/>
        </w:rPr>
        <w:t xml:space="preserve"> </w:t>
      </w:r>
      <w:r w:rsidRPr="008D6323">
        <w:rPr>
          <w:color w:val="231F20"/>
          <w:spacing w:val="-1"/>
          <w:highlight w:val="yellow"/>
        </w:rPr>
        <w:t>and</w:t>
      </w:r>
      <w:r w:rsidRPr="008D6323">
        <w:rPr>
          <w:color w:val="231F20"/>
          <w:spacing w:val="7"/>
          <w:highlight w:val="yellow"/>
        </w:rPr>
        <w:t xml:space="preserve"> </w:t>
      </w:r>
      <w:r w:rsidRPr="008D6323">
        <w:rPr>
          <w:color w:val="231F20"/>
          <w:spacing w:val="-1"/>
          <w:highlight w:val="yellow"/>
        </w:rPr>
        <w:t>geometry</w:t>
      </w:r>
      <w:r w:rsidRPr="008D6323">
        <w:rPr>
          <w:color w:val="231F20"/>
          <w:highlight w:val="yellow"/>
        </w:rPr>
        <w:t xml:space="preserve"> of</w:t>
      </w:r>
      <w:r w:rsidRPr="008D6323">
        <w:rPr>
          <w:color w:val="231F20"/>
          <w:spacing w:val="5"/>
          <w:highlight w:val="yellow"/>
        </w:rPr>
        <w:t xml:space="preserve"> </w:t>
      </w:r>
      <w:r w:rsidRPr="008D6323">
        <w:rPr>
          <w:color w:val="231F20"/>
          <w:highlight w:val="yellow"/>
        </w:rPr>
        <w:t>the</w:t>
      </w:r>
      <w:r w:rsidRPr="008D6323">
        <w:rPr>
          <w:color w:val="231F20"/>
          <w:spacing w:val="3"/>
          <w:highlight w:val="yellow"/>
        </w:rPr>
        <w:t xml:space="preserve"> </w:t>
      </w:r>
      <w:r w:rsidR="008D6323" w:rsidRPr="008D6323">
        <w:rPr>
          <w:color w:val="231F20"/>
          <w:highlight w:val="yellow"/>
        </w:rPr>
        <w:t xml:space="preserve">Vial </w:t>
      </w:r>
      <w:r w:rsidRPr="008D6323">
        <w:rPr>
          <w:color w:val="231F20"/>
          <w:highlight w:val="yellow"/>
        </w:rPr>
        <w:t>and</w:t>
      </w:r>
      <w:r w:rsidRPr="008D6323">
        <w:rPr>
          <w:color w:val="231F20"/>
          <w:spacing w:val="3"/>
          <w:highlight w:val="yellow"/>
        </w:rPr>
        <w:t xml:space="preserve"> </w:t>
      </w:r>
      <w:r w:rsidR="008D6323" w:rsidRPr="008D6323">
        <w:rPr>
          <w:color w:val="231F20"/>
          <w:sz w:val="20"/>
          <w:highlight w:val="yellow"/>
        </w:rPr>
        <w:t>Stopper</w:t>
      </w:r>
      <w:r w:rsidRPr="008D6323">
        <w:rPr>
          <w:color w:val="231F20"/>
          <w:spacing w:val="3"/>
          <w:sz w:val="20"/>
          <w:highlight w:val="yellow"/>
        </w:rPr>
        <w:t xml:space="preserve"> </w:t>
      </w:r>
      <w:r w:rsidRPr="008D6323">
        <w:rPr>
          <w:color w:val="231F20"/>
          <w:spacing w:val="-1"/>
          <w:highlight w:val="yellow"/>
        </w:rPr>
        <w:t>and</w:t>
      </w:r>
      <w:r w:rsidRPr="008D6323">
        <w:rPr>
          <w:color w:val="231F20"/>
          <w:spacing w:val="3"/>
          <w:highlight w:val="yellow"/>
        </w:rPr>
        <w:t xml:space="preserve"> </w:t>
      </w:r>
      <w:r w:rsidRPr="008D6323">
        <w:rPr>
          <w:color w:val="231F20"/>
          <w:spacing w:val="-1"/>
          <w:highlight w:val="yellow"/>
        </w:rPr>
        <w:t>the</w:t>
      </w:r>
      <w:r w:rsidRPr="008D6323">
        <w:rPr>
          <w:color w:val="231F20"/>
          <w:spacing w:val="3"/>
          <w:highlight w:val="yellow"/>
        </w:rPr>
        <w:t xml:space="preserve"> </w:t>
      </w:r>
      <w:proofErr w:type="gramStart"/>
      <w:r w:rsidRPr="008D6323">
        <w:rPr>
          <w:color w:val="231F20"/>
          <w:spacing w:val="-1"/>
          <w:highlight w:val="yellow"/>
        </w:rPr>
        <w:t>seal;</w:t>
      </w:r>
      <w:proofErr w:type="gramEnd"/>
      <w:r w:rsidRPr="008D6323">
        <w:rPr>
          <w:color w:val="231F20"/>
          <w:spacing w:val="3"/>
          <w:highlight w:val="yellow"/>
        </w:rPr>
        <w:t xml:space="preserve"> </w:t>
      </w:r>
      <w:r w:rsidRPr="008D6323">
        <w:rPr>
          <w:color w:val="231F20"/>
          <w:spacing w:val="-1"/>
          <w:highlight w:val="yellow"/>
        </w:rPr>
        <w:t>the</w:t>
      </w:r>
      <w:r w:rsidRPr="008D6323">
        <w:rPr>
          <w:color w:val="231F20"/>
          <w:spacing w:val="48"/>
          <w:w w:val="102"/>
          <w:highlight w:val="yellow"/>
        </w:rPr>
        <w:t xml:space="preserve"> </w:t>
      </w:r>
      <w:r w:rsidRPr="008D6323">
        <w:rPr>
          <w:color w:val="231F20"/>
          <w:spacing w:val="-1"/>
          <w:highlight w:val="yellow"/>
        </w:rPr>
        <w:t>generic</w:t>
      </w:r>
      <w:r w:rsidRPr="008D6323">
        <w:rPr>
          <w:color w:val="231F20"/>
          <w:spacing w:val="13"/>
          <w:highlight w:val="yellow"/>
        </w:rPr>
        <w:t xml:space="preserve"> </w:t>
      </w:r>
      <w:r w:rsidRPr="008D6323">
        <w:rPr>
          <w:color w:val="231F20"/>
          <w:spacing w:val="-1"/>
          <w:highlight w:val="yellow"/>
        </w:rPr>
        <w:t>drug-device</w:t>
      </w:r>
      <w:r w:rsidRPr="008D6323">
        <w:rPr>
          <w:color w:val="231F20"/>
          <w:spacing w:val="13"/>
          <w:highlight w:val="yellow"/>
        </w:rPr>
        <w:t xml:space="preserve"> </w:t>
      </w:r>
      <w:r w:rsidRPr="008D6323">
        <w:rPr>
          <w:color w:val="231F20"/>
          <w:spacing w:val="-1"/>
          <w:highlight w:val="yellow"/>
        </w:rPr>
        <w:t>presentation</w:t>
      </w:r>
      <w:r w:rsidRPr="008D6323">
        <w:rPr>
          <w:color w:val="231F20"/>
          <w:spacing w:val="14"/>
          <w:highlight w:val="yellow"/>
        </w:rPr>
        <w:t xml:space="preserve"> </w:t>
      </w:r>
      <w:r w:rsidRPr="008D6323">
        <w:rPr>
          <w:color w:val="231F20"/>
          <w:spacing w:val="-1"/>
          <w:highlight w:val="yellow"/>
        </w:rPr>
        <w:t>has</w:t>
      </w:r>
      <w:r w:rsidRPr="008D6323">
        <w:rPr>
          <w:color w:val="231F20"/>
          <w:spacing w:val="13"/>
          <w:highlight w:val="yellow"/>
        </w:rPr>
        <w:t xml:space="preserve"> </w:t>
      </w:r>
      <w:r w:rsidRPr="008D6323">
        <w:rPr>
          <w:color w:val="231F20"/>
          <w:spacing w:val="-1"/>
          <w:highlight w:val="yellow"/>
        </w:rPr>
        <w:t>similar</w:t>
      </w:r>
      <w:r w:rsidRPr="008D6323">
        <w:rPr>
          <w:color w:val="231F20"/>
          <w:spacing w:val="13"/>
          <w:highlight w:val="yellow"/>
        </w:rPr>
        <w:t xml:space="preserve"> </w:t>
      </w:r>
      <w:r w:rsidRPr="008D6323">
        <w:rPr>
          <w:color w:val="231F20"/>
          <w:spacing w:val="-1"/>
          <w:highlight w:val="yellow"/>
        </w:rPr>
        <w:t>user</w:t>
      </w:r>
      <w:r w:rsidRPr="008D6323">
        <w:rPr>
          <w:color w:val="231F20"/>
          <w:spacing w:val="11"/>
          <w:highlight w:val="yellow"/>
        </w:rPr>
        <w:t xml:space="preserve"> </w:t>
      </w:r>
      <w:r w:rsidRPr="008D6323">
        <w:rPr>
          <w:color w:val="231F20"/>
          <w:spacing w:val="-1"/>
          <w:highlight w:val="yellow"/>
        </w:rPr>
        <w:t>interface</w:t>
      </w:r>
      <w:r w:rsidRPr="008D6323">
        <w:rPr>
          <w:color w:val="231F20"/>
          <w:spacing w:val="14"/>
          <w:highlight w:val="yellow"/>
        </w:rPr>
        <w:t xml:space="preserve"> </w:t>
      </w:r>
      <w:r w:rsidRPr="008D6323">
        <w:rPr>
          <w:color w:val="231F20"/>
          <w:spacing w:val="-1"/>
          <w:highlight w:val="yellow"/>
        </w:rPr>
        <w:t>as</w:t>
      </w:r>
      <w:r w:rsidRPr="008D6323">
        <w:rPr>
          <w:color w:val="231F20"/>
          <w:spacing w:val="14"/>
          <w:highlight w:val="yellow"/>
        </w:rPr>
        <w:t xml:space="preserve"> </w:t>
      </w:r>
      <w:r w:rsidRPr="008D6323">
        <w:rPr>
          <w:color w:val="231F20"/>
          <w:spacing w:val="-1"/>
          <w:highlight w:val="yellow"/>
        </w:rPr>
        <w:t>the</w:t>
      </w:r>
      <w:r w:rsidRPr="008D6323">
        <w:rPr>
          <w:color w:val="231F20"/>
          <w:spacing w:val="12"/>
          <w:highlight w:val="yellow"/>
        </w:rPr>
        <w:t xml:space="preserve"> </w:t>
      </w:r>
      <w:r w:rsidRPr="008D6323">
        <w:rPr>
          <w:color w:val="231F20"/>
          <w:spacing w:val="-1"/>
          <w:highlight w:val="yellow"/>
        </w:rPr>
        <w:t>RLD.</w:t>
      </w:r>
      <w:r w:rsidRPr="008D6323">
        <w:rPr>
          <w:color w:val="231F20"/>
          <w:spacing w:val="13"/>
          <w:highlight w:val="yellow"/>
        </w:rPr>
        <w:t xml:space="preserve"> </w:t>
      </w:r>
      <w:r w:rsidRPr="008D6323">
        <w:rPr>
          <w:color w:val="231F20"/>
          <w:spacing w:val="-1"/>
          <w:highlight w:val="yellow"/>
        </w:rPr>
        <w:t>However,</w:t>
      </w:r>
      <w:r w:rsidRPr="008D6323">
        <w:rPr>
          <w:color w:val="231F20"/>
          <w:spacing w:val="13"/>
          <w:highlight w:val="yellow"/>
        </w:rPr>
        <w:t xml:space="preserve"> </w:t>
      </w:r>
      <w:r w:rsidRPr="008D6323">
        <w:rPr>
          <w:color w:val="231F20"/>
          <w:spacing w:val="-1"/>
          <w:highlight w:val="yellow"/>
        </w:rPr>
        <w:t>these</w:t>
      </w:r>
      <w:r w:rsidRPr="008D6323">
        <w:rPr>
          <w:color w:val="231F20"/>
          <w:spacing w:val="13"/>
          <w:highlight w:val="yellow"/>
        </w:rPr>
        <w:t xml:space="preserve"> </w:t>
      </w:r>
      <w:r w:rsidRPr="008D6323">
        <w:rPr>
          <w:color w:val="231F20"/>
          <w:spacing w:val="-1"/>
          <w:highlight w:val="yellow"/>
        </w:rPr>
        <w:t>minor</w:t>
      </w:r>
      <w:r w:rsidRPr="008D6323">
        <w:rPr>
          <w:color w:val="231F20"/>
          <w:spacing w:val="42"/>
          <w:w w:val="102"/>
          <w:highlight w:val="yellow"/>
        </w:rPr>
        <w:t xml:space="preserve"> </w:t>
      </w:r>
      <w:r w:rsidRPr="008D6323">
        <w:rPr>
          <w:color w:val="231F20"/>
          <w:spacing w:val="-1"/>
          <w:highlight w:val="yellow"/>
        </w:rPr>
        <w:t>differences</w:t>
      </w:r>
      <w:r w:rsidRPr="008D6323">
        <w:rPr>
          <w:color w:val="231F20"/>
          <w:spacing w:val="39"/>
          <w:highlight w:val="yellow"/>
        </w:rPr>
        <w:t xml:space="preserve"> </w:t>
      </w:r>
      <w:r w:rsidRPr="008D6323">
        <w:rPr>
          <w:color w:val="231F20"/>
          <w:spacing w:val="-1"/>
          <w:highlight w:val="yellow"/>
        </w:rPr>
        <w:t>do</w:t>
      </w:r>
      <w:r w:rsidRPr="008D6323">
        <w:rPr>
          <w:color w:val="231F20"/>
          <w:spacing w:val="40"/>
          <w:highlight w:val="yellow"/>
        </w:rPr>
        <w:t xml:space="preserve"> </w:t>
      </w:r>
      <w:r w:rsidRPr="008D6323">
        <w:rPr>
          <w:color w:val="231F20"/>
          <w:spacing w:val="-1"/>
          <w:highlight w:val="yellow"/>
        </w:rPr>
        <w:t>not</w:t>
      </w:r>
      <w:r w:rsidRPr="008D6323">
        <w:rPr>
          <w:color w:val="231F20"/>
          <w:spacing w:val="39"/>
          <w:highlight w:val="yellow"/>
        </w:rPr>
        <w:t xml:space="preserve"> </w:t>
      </w:r>
      <w:r w:rsidRPr="008D6323">
        <w:rPr>
          <w:color w:val="231F20"/>
          <w:spacing w:val="-1"/>
          <w:highlight w:val="yellow"/>
        </w:rPr>
        <w:t>introduce</w:t>
      </w:r>
      <w:r w:rsidRPr="008D6323">
        <w:rPr>
          <w:color w:val="231F20"/>
          <w:spacing w:val="40"/>
          <w:highlight w:val="yellow"/>
        </w:rPr>
        <w:t xml:space="preserve"> </w:t>
      </w:r>
      <w:r w:rsidRPr="008D6323">
        <w:rPr>
          <w:color w:val="231F20"/>
          <w:highlight w:val="yellow"/>
        </w:rPr>
        <w:t>any</w:t>
      </w:r>
      <w:r w:rsidRPr="008D6323">
        <w:rPr>
          <w:color w:val="231F20"/>
          <w:spacing w:val="35"/>
          <w:highlight w:val="yellow"/>
        </w:rPr>
        <w:t xml:space="preserve"> </w:t>
      </w:r>
      <w:r w:rsidRPr="008D6323">
        <w:rPr>
          <w:color w:val="231F20"/>
          <w:spacing w:val="-1"/>
          <w:highlight w:val="yellow"/>
        </w:rPr>
        <w:t>new</w:t>
      </w:r>
      <w:r w:rsidRPr="008D6323">
        <w:rPr>
          <w:color w:val="231F20"/>
          <w:spacing w:val="38"/>
          <w:highlight w:val="yellow"/>
        </w:rPr>
        <w:t xml:space="preserve"> </w:t>
      </w:r>
      <w:r w:rsidRPr="008D6323">
        <w:rPr>
          <w:color w:val="231F20"/>
          <w:spacing w:val="-1"/>
          <w:highlight w:val="yellow"/>
        </w:rPr>
        <w:t>tasks</w:t>
      </w:r>
      <w:r w:rsidRPr="008D6323">
        <w:rPr>
          <w:color w:val="231F20"/>
          <w:spacing w:val="40"/>
          <w:highlight w:val="yellow"/>
        </w:rPr>
        <w:t xml:space="preserve"> </w:t>
      </w:r>
      <w:r w:rsidRPr="008D6323">
        <w:rPr>
          <w:color w:val="231F20"/>
          <w:highlight w:val="yellow"/>
        </w:rPr>
        <w:t>in</w:t>
      </w:r>
      <w:r w:rsidRPr="008D6323">
        <w:rPr>
          <w:color w:val="231F20"/>
          <w:spacing w:val="40"/>
          <w:highlight w:val="yellow"/>
        </w:rPr>
        <w:t xml:space="preserve"> </w:t>
      </w:r>
      <w:r w:rsidRPr="008D6323">
        <w:rPr>
          <w:color w:val="231F20"/>
          <w:spacing w:val="-1"/>
          <w:highlight w:val="yellow"/>
        </w:rPr>
        <w:t>the</w:t>
      </w:r>
      <w:r w:rsidRPr="008D6323">
        <w:rPr>
          <w:color w:val="231F20"/>
          <w:spacing w:val="38"/>
          <w:highlight w:val="yellow"/>
        </w:rPr>
        <w:t xml:space="preserve"> </w:t>
      </w:r>
      <w:r w:rsidRPr="008D6323">
        <w:rPr>
          <w:color w:val="231F20"/>
          <w:spacing w:val="-1"/>
          <w:highlight w:val="yellow"/>
        </w:rPr>
        <w:t>required</w:t>
      </w:r>
      <w:r w:rsidRPr="008D6323">
        <w:rPr>
          <w:color w:val="231F20"/>
          <w:spacing w:val="40"/>
          <w:highlight w:val="yellow"/>
        </w:rPr>
        <w:t xml:space="preserve"> </w:t>
      </w:r>
      <w:r w:rsidRPr="008D6323">
        <w:rPr>
          <w:color w:val="231F20"/>
          <w:spacing w:val="-1"/>
          <w:highlight w:val="yellow"/>
        </w:rPr>
        <w:t>workflow</w:t>
      </w:r>
      <w:r w:rsidRPr="008D6323">
        <w:rPr>
          <w:color w:val="231F20"/>
          <w:spacing w:val="39"/>
          <w:highlight w:val="yellow"/>
        </w:rPr>
        <w:t xml:space="preserve"> </w:t>
      </w:r>
      <w:r w:rsidRPr="008D6323">
        <w:rPr>
          <w:color w:val="231F20"/>
          <w:highlight w:val="yellow"/>
        </w:rPr>
        <w:t>for</w:t>
      </w:r>
      <w:r w:rsidRPr="008D6323">
        <w:rPr>
          <w:color w:val="231F20"/>
          <w:spacing w:val="39"/>
          <w:highlight w:val="yellow"/>
        </w:rPr>
        <w:t xml:space="preserve"> </w:t>
      </w:r>
      <w:r w:rsidRPr="008D6323">
        <w:rPr>
          <w:color w:val="231F20"/>
          <w:highlight w:val="yellow"/>
        </w:rPr>
        <w:t>using</w:t>
      </w:r>
      <w:r w:rsidRPr="008D6323">
        <w:rPr>
          <w:color w:val="231F20"/>
          <w:spacing w:val="38"/>
          <w:highlight w:val="yellow"/>
        </w:rPr>
        <w:t xml:space="preserve"> </w:t>
      </w:r>
      <w:r w:rsidRPr="008D6323">
        <w:rPr>
          <w:color w:val="231F20"/>
          <w:highlight w:val="yellow"/>
        </w:rPr>
        <w:t>the</w:t>
      </w:r>
      <w:r w:rsidRPr="008D6323">
        <w:rPr>
          <w:color w:val="231F20"/>
          <w:spacing w:val="40"/>
          <w:highlight w:val="yellow"/>
        </w:rPr>
        <w:t xml:space="preserve"> </w:t>
      </w:r>
      <w:r w:rsidRPr="008D6323">
        <w:rPr>
          <w:color w:val="231F20"/>
          <w:highlight w:val="yellow"/>
        </w:rPr>
        <w:t>generic</w:t>
      </w:r>
      <w:r w:rsidRPr="008D6323">
        <w:rPr>
          <w:color w:val="231F20"/>
          <w:spacing w:val="31"/>
          <w:w w:val="102"/>
          <w:highlight w:val="yellow"/>
        </w:rPr>
        <w:t xml:space="preserve"> </w:t>
      </w:r>
      <w:r w:rsidRPr="008D6323">
        <w:rPr>
          <w:color w:val="231F20"/>
          <w:spacing w:val="-1"/>
          <w:highlight w:val="yellow"/>
        </w:rPr>
        <w:t>product</w:t>
      </w:r>
      <w:r w:rsidRPr="008D6323">
        <w:rPr>
          <w:color w:val="231F20"/>
          <w:spacing w:val="12"/>
          <w:highlight w:val="yellow"/>
        </w:rPr>
        <w:t xml:space="preserve"> </w:t>
      </w:r>
      <w:r w:rsidRPr="008D6323">
        <w:rPr>
          <w:color w:val="231F20"/>
          <w:spacing w:val="-1"/>
          <w:highlight w:val="yellow"/>
        </w:rPr>
        <w:t>relative</w:t>
      </w:r>
      <w:r w:rsidRPr="008D6323">
        <w:rPr>
          <w:color w:val="231F20"/>
          <w:spacing w:val="11"/>
          <w:highlight w:val="yellow"/>
        </w:rPr>
        <w:t xml:space="preserve"> </w:t>
      </w:r>
      <w:r w:rsidRPr="008D6323">
        <w:rPr>
          <w:color w:val="231F20"/>
          <w:spacing w:val="-1"/>
          <w:highlight w:val="yellow"/>
        </w:rPr>
        <w:t>to</w:t>
      </w:r>
      <w:r w:rsidRPr="008D6323">
        <w:rPr>
          <w:color w:val="231F20"/>
          <w:spacing w:val="12"/>
          <w:highlight w:val="yellow"/>
        </w:rPr>
        <w:t xml:space="preserve"> </w:t>
      </w:r>
      <w:r w:rsidRPr="008D6323">
        <w:rPr>
          <w:color w:val="231F20"/>
          <w:spacing w:val="-1"/>
          <w:highlight w:val="yellow"/>
        </w:rPr>
        <w:t>RLD.</w:t>
      </w:r>
      <w:r w:rsidRPr="008D6323">
        <w:rPr>
          <w:color w:val="231F20"/>
          <w:spacing w:val="16"/>
          <w:highlight w:val="yellow"/>
        </w:rPr>
        <w:t xml:space="preserve"> </w:t>
      </w:r>
      <w:r w:rsidRPr="008D6323">
        <w:rPr>
          <w:b/>
          <w:color w:val="231F20"/>
          <w:spacing w:val="-1"/>
          <w:highlight w:val="yellow"/>
        </w:rPr>
        <w:t>These</w:t>
      </w:r>
      <w:r w:rsidRPr="008D6323">
        <w:rPr>
          <w:b/>
          <w:color w:val="231F20"/>
          <w:spacing w:val="12"/>
          <w:highlight w:val="yellow"/>
        </w:rPr>
        <w:t xml:space="preserve"> </w:t>
      </w:r>
      <w:r w:rsidRPr="008D6323">
        <w:rPr>
          <w:b/>
          <w:color w:val="231F20"/>
          <w:spacing w:val="-1"/>
          <w:highlight w:val="yellow"/>
        </w:rPr>
        <w:t>differences</w:t>
      </w:r>
      <w:r w:rsidRPr="008D6323">
        <w:rPr>
          <w:b/>
          <w:color w:val="231F20"/>
          <w:spacing w:val="12"/>
          <w:highlight w:val="yellow"/>
        </w:rPr>
        <w:t xml:space="preserve"> </w:t>
      </w:r>
      <w:r w:rsidRPr="008D6323">
        <w:rPr>
          <w:b/>
          <w:color w:val="231F20"/>
          <w:spacing w:val="-1"/>
          <w:highlight w:val="yellow"/>
        </w:rPr>
        <w:t>are</w:t>
      </w:r>
      <w:r w:rsidRPr="008D6323">
        <w:rPr>
          <w:b/>
          <w:color w:val="231F20"/>
          <w:spacing w:val="15"/>
          <w:highlight w:val="yellow"/>
        </w:rPr>
        <w:t xml:space="preserve"> </w:t>
      </w:r>
      <w:r w:rsidRPr="008D6323">
        <w:rPr>
          <w:b/>
          <w:color w:val="231F20"/>
          <w:highlight w:val="yellow"/>
        </w:rPr>
        <w:t>minor</w:t>
      </w:r>
      <w:r w:rsidRPr="008D6323">
        <w:rPr>
          <w:b/>
          <w:color w:val="231F20"/>
          <w:spacing w:val="12"/>
          <w:highlight w:val="yellow"/>
        </w:rPr>
        <w:t xml:space="preserve"> </w:t>
      </w:r>
      <w:r w:rsidRPr="008D6323">
        <w:rPr>
          <w:b/>
          <w:color w:val="231F20"/>
          <w:highlight w:val="yellow"/>
        </w:rPr>
        <w:t>and</w:t>
      </w:r>
      <w:r w:rsidRPr="008D6323">
        <w:rPr>
          <w:b/>
          <w:color w:val="231F20"/>
          <w:spacing w:val="14"/>
          <w:highlight w:val="yellow"/>
        </w:rPr>
        <w:t xml:space="preserve"> </w:t>
      </w:r>
      <w:r w:rsidRPr="008D6323">
        <w:rPr>
          <w:b/>
          <w:color w:val="231F20"/>
          <w:spacing w:val="-1"/>
          <w:highlight w:val="yellow"/>
        </w:rPr>
        <w:t>are</w:t>
      </w:r>
      <w:r w:rsidRPr="008D6323">
        <w:rPr>
          <w:b/>
          <w:color w:val="231F20"/>
          <w:spacing w:val="12"/>
          <w:highlight w:val="yellow"/>
        </w:rPr>
        <w:t xml:space="preserve"> </w:t>
      </w:r>
      <w:r w:rsidRPr="008D6323">
        <w:rPr>
          <w:b/>
          <w:color w:val="231F20"/>
          <w:spacing w:val="-1"/>
          <w:highlight w:val="yellow"/>
        </w:rPr>
        <w:t>unlikely</w:t>
      </w:r>
      <w:r w:rsidRPr="008D6323">
        <w:rPr>
          <w:b/>
          <w:color w:val="231F20"/>
          <w:spacing w:val="12"/>
          <w:highlight w:val="yellow"/>
        </w:rPr>
        <w:t xml:space="preserve"> </w:t>
      </w:r>
      <w:r w:rsidRPr="008D6323">
        <w:rPr>
          <w:b/>
          <w:color w:val="231F20"/>
          <w:spacing w:val="-1"/>
          <w:highlight w:val="yellow"/>
        </w:rPr>
        <w:t>to</w:t>
      </w:r>
      <w:r w:rsidRPr="008D6323">
        <w:rPr>
          <w:b/>
          <w:color w:val="231F20"/>
          <w:spacing w:val="11"/>
          <w:highlight w:val="yellow"/>
        </w:rPr>
        <w:t xml:space="preserve"> </w:t>
      </w:r>
      <w:r w:rsidRPr="008D6323">
        <w:rPr>
          <w:b/>
          <w:color w:val="231F20"/>
          <w:spacing w:val="-1"/>
          <w:highlight w:val="yellow"/>
        </w:rPr>
        <w:t>affect</w:t>
      </w:r>
      <w:r w:rsidRPr="008D6323">
        <w:rPr>
          <w:b/>
          <w:color w:val="231F20"/>
          <w:spacing w:val="11"/>
          <w:highlight w:val="yellow"/>
        </w:rPr>
        <w:t xml:space="preserve"> </w:t>
      </w:r>
      <w:r w:rsidRPr="008D6323">
        <w:rPr>
          <w:b/>
          <w:color w:val="231F20"/>
          <w:spacing w:val="-1"/>
          <w:highlight w:val="yellow"/>
        </w:rPr>
        <w:t>device</w:t>
      </w:r>
      <w:r w:rsidRPr="008D6323">
        <w:rPr>
          <w:b/>
          <w:color w:val="231F20"/>
          <w:spacing w:val="12"/>
          <w:highlight w:val="yellow"/>
        </w:rPr>
        <w:t xml:space="preserve"> </w:t>
      </w:r>
      <w:r w:rsidRPr="008D6323">
        <w:rPr>
          <w:b/>
          <w:color w:val="231F20"/>
          <w:spacing w:val="-1"/>
          <w:highlight w:val="yellow"/>
        </w:rPr>
        <w:t>use</w:t>
      </w:r>
      <w:r w:rsidRPr="008D6323">
        <w:rPr>
          <w:b/>
          <w:color w:val="231F20"/>
          <w:spacing w:val="58"/>
          <w:w w:val="102"/>
          <w:highlight w:val="yellow"/>
        </w:rPr>
        <w:t xml:space="preserve"> </w:t>
      </w:r>
      <w:r w:rsidRPr="008D6323">
        <w:rPr>
          <w:b/>
          <w:color w:val="231F20"/>
          <w:highlight w:val="yellow"/>
        </w:rPr>
        <w:t>and</w:t>
      </w:r>
      <w:r w:rsidRPr="008D6323">
        <w:rPr>
          <w:b/>
          <w:color w:val="231F20"/>
          <w:spacing w:val="15"/>
          <w:highlight w:val="yellow"/>
        </w:rPr>
        <w:t xml:space="preserve"> </w:t>
      </w:r>
      <w:r w:rsidRPr="008D6323">
        <w:rPr>
          <w:b/>
          <w:color w:val="231F20"/>
          <w:highlight w:val="yellow"/>
        </w:rPr>
        <w:t>dose</w:t>
      </w:r>
      <w:r w:rsidRPr="008D6323">
        <w:rPr>
          <w:b/>
          <w:color w:val="231F20"/>
          <w:spacing w:val="15"/>
          <w:highlight w:val="yellow"/>
        </w:rPr>
        <w:t xml:space="preserve"> </w:t>
      </w:r>
      <w:r w:rsidRPr="008D6323">
        <w:rPr>
          <w:b/>
          <w:color w:val="231F20"/>
          <w:spacing w:val="-1"/>
          <w:highlight w:val="yellow"/>
        </w:rPr>
        <w:t>administration</w:t>
      </w:r>
      <w:r w:rsidRPr="008D6323">
        <w:rPr>
          <w:b/>
          <w:color w:val="231F20"/>
          <w:spacing w:val="16"/>
          <w:highlight w:val="yellow"/>
        </w:rPr>
        <w:t xml:space="preserve"> </w:t>
      </w:r>
      <w:r w:rsidRPr="008D6323">
        <w:rPr>
          <w:b/>
          <w:color w:val="231F20"/>
          <w:spacing w:val="-1"/>
          <w:highlight w:val="yellow"/>
        </w:rPr>
        <w:t>compared</w:t>
      </w:r>
      <w:r w:rsidRPr="008D6323">
        <w:rPr>
          <w:b/>
          <w:color w:val="231F20"/>
          <w:spacing w:val="15"/>
          <w:highlight w:val="yellow"/>
        </w:rPr>
        <w:t xml:space="preserve"> </w:t>
      </w:r>
      <w:r w:rsidRPr="008D6323">
        <w:rPr>
          <w:b/>
          <w:color w:val="231F20"/>
          <w:highlight w:val="yellow"/>
        </w:rPr>
        <w:t>to</w:t>
      </w:r>
      <w:r w:rsidRPr="008D6323">
        <w:rPr>
          <w:b/>
          <w:color w:val="231F20"/>
          <w:spacing w:val="15"/>
          <w:highlight w:val="yellow"/>
        </w:rPr>
        <w:t xml:space="preserve"> </w:t>
      </w:r>
      <w:proofErr w:type="gramStart"/>
      <w:r w:rsidRPr="008D6323">
        <w:rPr>
          <w:b/>
          <w:color w:val="231F20"/>
          <w:spacing w:val="-1"/>
          <w:highlight w:val="yellow"/>
        </w:rPr>
        <w:t>the</w:t>
      </w:r>
      <w:r w:rsidRPr="008D6323">
        <w:rPr>
          <w:b/>
          <w:color w:val="231F20"/>
          <w:spacing w:val="16"/>
          <w:highlight w:val="yellow"/>
        </w:rPr>
        <w:t xml:space="preserve"> </w:t>
      </w:r>
      <w:r w:rsidRPr="008D6323">
        <w:rPr>
          <w:b/>
          <w:color w:val="231F20"/>
          <w:highlight w:val="yellow"/>
        </w:rPr>
        <w:t>RLD</w:t>
      </w:r>
      <w:proofErr w:type="gramEnd"/>
      <w:r w:rsidRPr="008D6323">
        <w:rPr>
          <w:color w:val="231F20"/>
          <w:highlight w:val="yellow"/>
        </w:rPr>
        <w:t>.</w:t>
      </w:r>
    </w:p>
    <w:p w14:paraId="32FAC2D9" w14:textId="77777777" w:rsidR="00C62F0D" w:rsidRDefault="00C62F0D" w:rsidP="00C62F0D">
      <w:pPr>
        <w:pStyle w:val="BodyText"/>
        <w:ind w:left="0"/>
        <w:jc w:val="both"/>
        <w:rPr>
          <w:rFonts w:cs="Times New Roman"/>
        </w:rPr>
      </w:pPr>
    </w:p>
    <w:p w14:paraId="679AF2FA" w14:textId="7AC74052" w:rsidR="00C62F0D" w:rsidRDefault="00C62F0D" w:rsidP="00C62F0D">
      <w:pPr>
        <w:pStyle w:val="BodyText"/>
        <w:spacing w:line="360" w:lineRule="auto"/>
        <w:ind w:left="0"/>
        <w:jc w:val="both"/>
        <w:rPr>
          <w:color w:val="231F20"/>
          <w:spacing w:val="-1"/>
        </w:rPr>
      </w:pPr>
      <w:r>
        <w:rPr>
          <w:color w:val="231F20"/>
        </w:rPr>
        <w:t>Thus,</w:t>
      </w:r>
      <w:r>
        <w:rPr>
          <w:color w:val="231F20"/>
          <w:spacing w:val="27"/>
        </w:rPr>
        <w:t xml:space="preserve"> </w:t>
      </w:r>
      <w:r>
        <w:rPr>
          <w:color w:val="231F20"/>
          <w:spacing w:val="-1"/>
        </w:rPr>
        <w:t>from</w:t>
      </w:r>
      <w:r>
        <w:rPr>
          <w:color w:val="231F20"/>
          <w:spacing w:val="27"/>
        </w:rPr>
        <w:t xml:space="preserve"> </w:t>
      </w:r>
      <w:r>
        <w:rPr>
          <w:color w:val="231F20"/>
        </w:rPr>
        <w:t>device</w:t>
      </w:r>
      <w:r>
        <w:rPr>
          <w:color w:val="231F20"/>
          <w:spacing w:val="26"/>
        </w:rPr>
        <w:t xml:space="preserve"> </w:t>
      </w:r>
      <w:r>
        <w:rPr>
          <w:color w:val="231F20"/>
        </w:rPr>
        <w:t>functionality</w:t>
      </w:r>
      <w:r>
        <w:rPr>
          <w:color w:val="231F20"/>
          <w:spacing w:val="21"/>
        </w:rPr>
        <w:t xml:space="preserve"> </w:t>
      </w:r>
      <w:r>
        <w:rPr>
          <w:color w:val="231F20"/>
          <w:spacing w:val="-1"/>
        </w:rPr>
        <w:t>and</w:t>
      </w:r>
      <w:r>
        <w:rPr>
          <w:color w:val="231F20"/>
          <w:spacing w:val="28"/>
        </w:rPr>
        <w:t xml:space="preserve"> </w:t>
      </w:r>
      <w:r>
        <w:rPr>
          <w:color w:val="231F20"/>
        </w:rPr>
        <w:t>usability</w:t>
      </w:r>
      <w:r>
        <w:rPr>
          <w:color w:val="231F20"/>
          <w:spacing w:val="22"/>
        </w:rPr>
        <w:t xml:space="preserve"> </w:t>
      </w:r>
      <w:r>
        <w:rPr>
          <w:color w:val="231F20"/>
        </w:rPr>
        <w:t>point</w:t>
      </w:r>
      <w:r>
        <w:rPr>
          <w:color w:val="231F20"/>
          <w:spacing w:val="27"/>
        </w:rPr>
        <w:t xml:space="preserve"> </w:t>
      </w:r>
      <w:r>
        <w:rPr>
          <w:color w:val="231F20"/>
        </w:rPr>
        <w:t>of</w:t>
      </w:r>
      <w:r>
        <w:rPr>
          <w:color w:val="231F20"/>
          <w:spacing w:val="27"/>
        </w:rPr>
        <w:t xml:space="preserve"> </w:t>
      </w:r>
      <w:r w:rsidRPr="00C62F0D">
        <w:rPr>
          <w:color w:val="231F20"/>
          <w:spacing w:val="11"/>
        </w:rPr>
        <w:t>view</w:t>
      </w:r>
      <w:r>
        <w:rPr>
          <w:color w:val="231F20"/>
        </w:rPr>
        <w:t>,</w:t>
      </w:r>
      <w:r>
        <w:rPr>
          <w:color w:val="231F20"/>
          <w:spacing w:val="27"/>
        </w:rPr>
        <w:t xml:space="preserve"> </w:t>
      </w:r>
      <w:r>
        <w:rPr>
          <w:color w:val="231F20"/>
          <w:spacing w:val="-1"/>
        </w:rPr>
        <w:t>the</w:t>
      </w:r>
      <w:r>
        <w:rPr>
          <w:color w:val="231F20"/>
          <w:spacing w:val="26"/>
        </w:rPr>
        <w:t xml:space="preserve"> </w:t>
      </w:r>
      <w:r>
        <w:rPr>
          <w:color w:val="231F20"/>
          <w:spacing w:val="-1"/>
        </w:rPr>
        <w:t>generic</w:t>
      </w:r>
      <w:r>
        <w:rPr>
          <w:color w:val="231F20"/>
          <w:spacing w:val="27"/>
        </w:rPr>
        <w:t xml:space="preserve"> </w:t>
      </w:r>
      <w:r>
        <w:rPr>
          <w:color w:val="231F20"/>
          <w:spacing w:val="-1"/>
        </w:rPr>
        <w:t>device</w:t>
      </w:r>
      <w:r>
        <w:rPr>
          <w:color w:val="231F20"/>
          <w:spacing w:val="25"/>
        </w:rPr>
        <w:t xml:space="preserve"> </w:t>
      </w:r>
      <w:r>
        <w:rPr>
          <w:color w:val="231F20"/>
          <w:spacing w:val="-1"/>
        </w:rPr>
        <w:t>possesses</w:t>
      </w:r>
      <w:r>
        <w:rPr>
          <w:color w:val="231F20"/>
          <w:spacing w:val="27"/>
        </w:rPr>
        <w:t xml:space="preserve"> </w:t>
      </w:r>
      <w:r>
        <w:rPr>
          <w:color w:val="231F20"/>
          <w:spacing w:val="-1"/>
        </w:rPr>
        <w:t>all</w:t>
      </w:r>
      <w:r>
        <w:rPr>
          <w:color w:val="231F20"/>
          <w:spacing w:val="28"/>
          <w:w w:val="102"/>
        </w:rPr>
        <w:t xml:space="preserve"> </w:t>
      </w:r>
      <w:r>
        <w:rPr>
          <w:color w:val="231F20"/>
          <w:spacing w:val="-1"/>
        </w:rPr>
        <w:t>the</w:t>
      </w:r>
      <w:r>
        <w:rPr>
          <w:color w:val="231F20"/>
          <w:spacing w:val="17"/>
        </w:rPr>
        <w:t xml:space="preserve"> </w:t>
      </w:r>
      <w:r>
        <w:rPr>
          <w:color w:val="231F20"/>
          <w:spacing w:val="-1"/>
        </w:rPr>
        <w:t>critical</w:t>
      </w:r>
      <w:r>
        <w:rPr>
          <w:color w:val="231F20"/>
          <w:spacing w:val="19"/>
        </w:rPr>
        <w:t xml:space="preserve"> </w:t>
      </w:r>
      <w:r>
        <w:rPr>
          <w:color w:val="231F20"/>
          <w:spacing w:val="-1"/>
        </w:rPr>
        <w:t>design</w:t>
      </w:r>
      <w:r>
        <w:rPr>
          <w:color w:val="231F20"/>
          <w:spacing w:val="19"/>
        </w:rPr>
        <w:t xml:space="preserve"> </w:t>
      </w:r>
      <w:r>
        <w:rPr>
          <w:color w:val="231F20"/>
          <w:spacing w:val="-1"/>
        </w:rPr>
        <w:t>attributes</w:t>
      </w:r>
      <w:r>
        <w:rPr>
          <w:color w:val="231F20"/>
          <w:spacing w:val="18"/>
        </w:rPr>
        <w:t xml:space="preserve"> </w:t>
      </w:r>
      <w:r>
        <w:rPr>
          <w:color w:val="231F20"/>
          <w:spacing w:val="-1"/>
        </w:rPr>
        <w:t>provided</w:t>
      </w:r>
      <w:r>
        <w:rPr>
          <w:color w:val="231F20"/>
          <w:spacing w:val="19"/>
        </w:rPr>
        <w:t xml:space="preserve"> </w:t>
      </w:r>
      <w:r>
        <w:rPr>
          <w:color w:val="231F20"/>
        </w:rPr>
        <w:t>by</w:t>
      </w:r>
      <w:r>
        <w:rPr>
          <w:color w:val="231F20"/>
          <w:spacing w:val="11"/>
        </w:rPr>
        <w:t xml:space="preserve"> </w:t>
      </w:r>
      <w:r>
        <w:rPr>
          <w:color w:val="231F20"/>
          <w:spacing w:val="-1"/>
        </w:rPr>
        <w:t>the</w:t>
      </w:r>
      <w:r>
        <w:rPr>
          <w:color w:val="231F20"/>
          <w:spacing w:val="17"/>
        </w:rPr>
        <w:t xml:space="preserve"> </w:t>
      </w:r>
      <w:r>
        <w:rPr>
          <w:color w:val="231F20"/>
          <w:spacing w:val="-1"/>
        </w:rPr>
        <w:t>RLD</w:t>
      </w:r>
      <w:r>
        <w:rPr>
          <w:color w:val="231F20"/>
          <w:spacing w:val="25"/>
        </w:rPr>
        <w:t xml:space="preserve"> </w:t>
      </w:r>
      <w:r>
        <w:rPr>
          <w:color w:val="231F20"/>
          <w:spacing w:val="-1"/>
        </w:rPr>
        <w:t>necessary</w:t>
      </w:r>
      <w:r>
        <w:rPr>
          <w:color w:val="231F20"/>
          <w:spacing w:val="13"/>
        </w:rPr>
        <w:t xml:space="preserve"> </w:t>
      </w:r>
      <w:r>
        <w:rPr>
          <w:color w:val="231F20"/>
        </w:rPr>
        <w:t>to</w:t>
      </w:r>
      <w:r>
        <w:rPr>
          <w:color w:val="231F20"/>
          <w:spacing w:val="17"/>
        </w:rPr>
        <w:t xml:space="preserve"> </w:t>
      </w:r>
      <w:r>
        <w:rPr>
          <w:color w:val="231F20"/>
          <w:spacing w:val="-1"/>
        </w:rPr>
        <w:t>administer</w:t>
      </w:r>
      <w:r>
        <w:rPr>
          <w:color w:val="231F20"/>
          <w:spacing w:val="18"/>
        </w:rPr>
        <w:t xml:space="preserve"> </w:t>
      </w:r>
      <w:r>
        <w:rPr>
          <w:color w:val="231F20"/>
        </w:rPr>
        <w:t>a</w:t>
      </w:r>
      <w:r>
        <w:rPr>
          <w:color w:val="231F20"/>
          <w:spacing w:val="19"/>
        </w:rPr>
        <w:t xml:space="preserve"> </w:t>
      </w:r>
      <w:r>
        <w:rPr>
          <w:color w:val="231F20"/>
          <w:spacing w:val="-1"/>
        </w:rPr>
        <w:t>dose</w:t>
      </w:r>
      <w:r>
        <w:rPr>
          <w:color w:val="231F20"/>
          <w:spacing w:val="18"/>
        </w:rPr>
        <w:t xml:space="preserve"> </w:t>
      </w:r>
      <w:r>
        <w:rPr>
          <w:color w:val="231F20"/>
          <w:spacing w:val="-1"/>
        </w:rPr>
        <w:t>in</w:t>
      </w:r>
      <w:r>
        <w:rPr>
          <w:color w:val="231F20"/>
          <w:spacing w:val="19"/>
        </w:rPr>
        <w:t xml:space="preserve"> </w:t>
      </w:r>
      <w:r>
        <w:rPr>
          <w:color w:val="231F20"/>
          <w:spacing w:val="-1"/>
        </w:rPr>
        <w:t>the</w:t>
      </w:r>
      <w:r>
        <w:rPr>
          <w:color w:val="231F20"/>
          <w:spacing w:val="18"/>
        </w:rPr>
        <w:t xml:space="preserve"> </w:t>
      </w:r>
      <w:r>
        <w:rPr>
          <w:color w:val="231F20"/>
          <w:spacing w:val="-1"/>
        </w:rPr>
        <w:t>same</w:t>
      </w:r>
      <w:r>
        <w:rPr>
          <w:color w:val="231F20"/>
          <w:spacing w:val="40"/>
          <w:w w:val="102"/>
        </w:rPr>
        <w:t xml:space="preserve"> </w:t>
      </w:r>
      <w:r>
        <w:rPr>
          <w:color w:val="231F20"/>
          <w:spacing w:val="-1"/>
        </w:rPr>
        <w:t>manner</w:t>
      </w:r>
      <w:r>
        <w:rPr>
          <w:color w:val="231F20"/>
          <w:spacing w:val="3"/>
        </w:rPr>
        <w:t xml:space="preserve"> </w:t>
      </w:r>
      <w:r>
        <w:rPr>
          <w:color w:val="231F20"/>
        </w:rPr>
        <w:t>as</w:t>
      </w:r>
      <w:r>
        <w:rPr>
          <w:color w:val="231F20"/>
          <w:spacing w:val="4"/>
        </w:rPr>
        <w:t xml:space="preserve"> </w:t>
      </w:r>
      <w:r>
        <w:rPr>
          <w:color w:val="231F20"/>
        </w:rPr>
        <w:t>the</w:t>
      </w:r>
      <w:r>
        <w:rPr>
          <w:color w:val="231F20"/>
          <w:spacing w:val="6"/>
        </w:rPr>
        <w:t xml:space="preserve"> </w:t>
      </w:r>
      <w:r>
        <w:rPr>
          <w:color w:val="231F20"/>
          <w:spacing w:val="-1"/>
        </w:rPr>
        <w:t>RLD.</w:t>
      </w:r>
      <w:r>
        <w:rPr>
          <w:color w:val="231F20"/>
          <w:spacing w:val="4"/>
        </w:rPr>
        <w:t xml:space="preserve"> </w:t>
      </w:r>
      <w:r>
        <w:rPr>
          <w:color w:val="231F20"/>
          <w:spacing w:val="-1"/>
        </w:rPr>
        <w:t>Additionally,</w:t>
      </w:r>
      <w:r>
        <w:rPr>
          <w:color w:val="231F20"/>
          <w:spacing w:val="6"/>
        </w:rPr>
        <w:t xml:space="preserve"> </w:t>
      </w:r>
      <w:r>
        <w:rPr>
          <w:color w:val="231F20"/>
        </w:rPr>
        <w:t>Labeling</w:t>
      </w:r>
      <w:r>
        <w:rPr>
          <w:color w:val="231F20"/>
          <w:spacing w:val="2"/>
        </w:rPr>
        <w:t xml:space="preserve"> </w:t>
      </w:r>
      <w:r>
        <w:rPr>
          <w:color w:val="231F20"/>
        </w:rPr>
        <w:t>Comparison</w:t>
      </w:r>
      <w:r>
        <w:rPr>
          <w:color w:val="231F20"/>
          <w:spacing w:val="5"/>
        </w:rPr>
        <w:t xml:space="preserve"> </w:t>
      </w:r>
      <w:r>
        <w:rPr>
          <w:color w:val="231F20"/>
        </w:rPr>
        <w:t>and</w:t>
      </w:r>
      <w:r>
        <w:rPr>
          <w:color w:val="231F20"/>
          <w:spacing w:val="5"/>
        </w:rPr>
        <w:t xml:space="preserve"> </w:t>
      </w:r>
      <w:r>
        <w:rPr>
          <w:color w:val="231F20"/>
          <w:spacing w:val="-1"/>
        </w:rPr>
        <w:t>Comparative</w:t>
      </w:r>
      <w:r>
        <w:rPr>
          <w:color w:val="231F20"/>
          <w:spacing w:val="3"/>
        </w:rPr>
        <w:t xml:space="preserve"> </w:t>
      </w:r>
      <w:r>
        <w:rPr>
          <w:color w:val="231F20"/>
          <w:spacing w:val="-1"/>
        </w:rPr>
        <w:t>Task</w:t>
      </w:r>
      <w:r>
        <w:rPr>
          <w:color w:val="231F20"/>
        </w:rPr>
        <w:t xml:space="preserve"> </w:t>
      </w:r>
      <w:r>
        <w:rPr>
          <w:color w:val="231F20"/>
          <w:spacing w:val="-1"/>
        </w:rPr>
        <w:t>Analysis</w:t>
      </w:r>
      <w:r>
        <w:rPr>
          <w:color w:val="231F20"/>
          <w:spacing w:val="-1"/>
          <w:w w:val="102"/>
        </w:rPr>
        <w:t xml:space="preserve"> </w:t>
      </w:r>
      <w:bookmarkStart w:id="8" w:name="2.2_Labeling_Comparison"/>
      <w:bookmarkStart w:id="9" w:name="_bookmark7"/>
      <w:bookmarkEnd w:id="8"/>
      <w:bookmarkEnd w:id="9"/>
      <w:r>
        <w:rPr>
          <w:color w:val="231F20"/>
          <w:spacing w:val="-1"/>
        </w:rPr>
        <w:t>aspects</w:t>
      </w:r>
      <w:r>
        <w:rPr>
          <w:color w:val="231F20"/>
          <w:spacing w:val="14"/>
        </w:rPr>
        <w:t xml:space="preserve"> </w:t>
      </w:r>
      <w:r>
        <w:rPr>
          <w:color w:val="231F20"/>
          <w:spacing w:val="-1"/>
        </w:rPr>
        <w:t>of</w:t>
      </w:r>
      <w:r>
        <w:rPr>
          <w:color w:val="231F20"/>
          <w:spacing w:val="14"/>
        </w:rPr>
        <w:t xml:space="preserve"> </w:t>
      </w:r>
      <w:r>
        <w:rPr>
          <w:color w:val="231F20"/>
          <w:spacing w:val="-1"/>
        </w:rPr>
        <w:t>the</w:t>
      </w:r>
      <w:r>
        <w:rPr>
          <w:color w:val="231F20"/>
          <w:spacing w:val="14"/>
        </w:rPr>
        <w:t xml:space="preserve"> </w:t>
      </w:r>
      <w:r w:rsidR="008D6323">
        <w:rPr>
          <w:color w:val="231F20"/>
          <w:spacing w:val="-1"/>
        </w:rPr>
        <w:t>User Interface study</w:t>
      </w:r>
      <w:r>
        <w:rPr>
          <w:color w:val="231F20"/>
          <w:spacing w:val="14"/>
        </w:rPr>
        <w:t xml:space="preserve"> </w:t>
      </w:r>
      <w:r>
        <w:rPr>
          <w:color w:val="231F20"/>
          <w:spacing w:val="-1"/>
        </w:rPr>
        <w:t>presented</w:t>
      </w:r>
      <w:r>
        <w:rPr>
          <w:color w:val="231F20"/>
          <w:spacing w:val="15"/>
        </w:rPr>
        <w:t xml:space="preserve"> </w:t>
      </w:r>
      <w:r>
        <w:rPr>
          <w:color w:val="231F20"/>
          <w:spacing w:val="-1"/>
        </w:rPr>
        <w:t>below</w:t>
      </w:r>
      <w:r>
        <w:rPr>
          <w:color w:val="231F20"/>
          <w:spacing w:val="14"/>
        </w:rPr>
        <w:t xml:space="preserve"> </w:t>
      </w:r>
      <w:r>
        <w:rPr>
          <w:color w:val="231F20"/>
          <w:spacing w:val="-1"/>
        </w:rPr>
        <w:t>further</w:t>
      </w:r>
      <w:r>
        <w:rPr>
          <w:color w:val="231F20"/>
          <w:spacing w:val="15"/>
        </w:rPr>
        <w:t xml:space="preserve"> </w:t>
      </w:r>
      <w:r>
        <w:rPr>
          <w:color w:val="231F20"/>
          <w:spacing w:val="-1"/>
        </w:rPr>
        <w:t>confirm</w:t>
      </w:r>
      <w:r>
        <w:rPr>
          <w:color w:val="231F20"/>
          <w:spacing w:val="14"/>
        </w:rPr>
        <w:t xml:space="preserve"> </w:t>
      </w:r>
      <w:r>
        <w:rPr>
          <w:color w:val="231F20"/>
          <w:spacing w:val="-1"/>
        </w:rPr>
        <w:t>this</w:t>
      </w:r>
      <w:r>
        <w:rPr>
          <w:color w:val="231F20"/>
          <w:spacing w:val="14"/>
        </w:rPr>
        <w:t xml:space="preserve"> </w:t>
      </w:r>
      <w:r>
        <w:rPr>
          <w:color w:val="231F20"/>
          <w:spacing w:val="-1"/>
        </w:rPr>
        <w:t>assertion.</w:t>
      </w:r>
    </w:p>
    <w:p w14:paraId="1479FD77" w14:textId="77777777" w:rsidR="001A7F41" w:rsidRDefault="001A7F41" w:rsidP="00C62F0D">
      <w:pPr>
        <w:pStyle w:val="BodyText"/>
        <w:spacing w:line="360" w:lineRule="auto"/>
        <w:ind w:left="0"/>
        <w:jc w:val="both"/>
        <w:rPr>
          <w:color w:val="231F20"/>
          <w:spacing w:val="-1"/>
        </w:rPr>
      </w:pPr>
    </w:p>
    <w:p w14:paraId="5DA749BD" w14:textId="7E75F425" w:rsidR="001A7F41" w:rsidRPr="001A7F41" w:rsidRDefault="001A7F41" w:rsidP="001A7F41">
      <w:pPr>
        <w:pStyle w:val="Heading2"/>
        <w:spacing w:before="60" w:line="240" w:lineRule="auto"/>
        <w:ind w:left="567" w:hanging="567"/>
        <w:rPr>
          <w:rFonts w:ascii="Times New Roman" w:eastAsia="Times New Roman" w:hAnsi="Times New Roman" w:cs="Times New Roman"/>
          <w:b/>
          <w:bCs/>
          <w:iCs/>
          <w:color w:val="auto"/>
          <w:kern w:val="0"/>
          <w:sz w:val="24"/>
          <w:szCs w:val="24"/>
          <w:lang w:eastAsia="en-IN"/>
          <w14:ligatures w14:val="none"/>
        </w:rPr>
      </w:pPr>
      <w:bookmarkStart w:id="10" w:name="_Toc215481892"/>
      <w:r>
        <w:rPr>
          <w:rFonts w:ascii="Times New Roman" w:eastAsia="Times New Roman" w:hAnsi="Times New Roman" w:cs="Times New Roman"/>
          <w:b/>
          <w:bCs/>
          <w:iCs/>
          <w:color w:val="auto"/>
          <w:kern w:val="0"/>
          <w:sz w:val="24"/>
          <w:szCs w:val="24"/>
          <w:lang w:eastAsia="en-IN"/>
          <w14:ligatures w14:val="none"/>
        </w:rPr>
        <w:t>2.2</w:t>
      </w:r>
      <w:r>
        <w:rPr>
          <w:rFonts w:ascii="Times New Roman" w:eastAsia="Times New Roman" w:hAnsi="Times New Roman" w:cs="Times New Roman"/>
          <w:b/>
          <w:bCs/>
          <w:iCs/>
          <w:color w:val="auto"/>
          <w:kern w:val="0"/>
          <w:sz w:val="24"/>
          <w:szCs w:val="24"/>
          <w:lang w:eastAsia="en-IN"/>
          <w14:ligatures w14:val="none"/>
        </w:rPr>
        <w:tab/>
      </w:r>
      <w:proofErr w:type="spellStart"/>
      <w:r w:rsidRPr="001A7F41">
        <w:rPr>
          <w:rFonts w:ascii="Times New Roman" w:eastAsia="Times New Roman" w:hAnsi="Times New Roman" w:cs="Times New Roman"/>
          <w:b/>
          <w:bCs/>
          <w:iCs/>
          <w:color w:val="auto"/>
          <w:kern w:val="0"/>
          <w:sz w:val="24"/>
          <w:szCs w:val="24"/>
          <w:lang w:eastAsia="en-IN"/>
          <w14:ligatures w14:val="none"/>
        </w:rPr>
        <w:t>Labeling</w:t>
      </w:r>
      <w:proofErr w:type="spellEnd"/>
      <w:r w:rsidRPr="001A7F41">
        <w:rPr>
          <w:rFonts w:ascii="Times New Roman" w:eastAsia="Times New Roman" w:hAnsi="Times New Roman" w:cs="Times New Roman"/>
          <w:b/>
          <w:bCs/>
          <w:iCs/>
          <w:color w:val="auto"/>
          <w:kern w:val="0"/>
          <w:sz w:val="24"/>
          <w:szCs w:val="24"/>
          <w:lang w:eastAsia="en-IN"/>
          <w14:ligatures w14:val="none"/>
        </w:rPr>
        <w:t xml:space="preserve"> Comparison</w:t>
      </w:r>
      <w:bookmarkEnd w:id="10"/>
    </w:p>
    <w:p w14:paraId="75C4AFC6" w14:textId="2447A26D" w:rsidR="001A7F41" w:rsidRDefault="001A7F41" w:rsidP="001A7F41">
      <w:pPr>
        <w:pStyle w:val="BodyText"/>
        <w:spacing w:line="360" w:lineRule="auto"/>
        <w:ind w:left="0"/>
        <w:jc w:val="both"/>
        <w:rPr>
          <w:color w:val="231F20"/>
          <w:spacing w:val="-1"/>
        </w:rPr>
      </w:pPr>
      <w:r>
        <w:rPr>
          <w:color w:val="231F20"/>
          <w:spacing w:val="-1"/>
        </w:rPr>
        <w:t>The</w:t>
      </w:r>
      <w:r>
        <w:rPr>
          <w:color w:val="231F20"/>
          <w:spacing w:val="11"/>
        </w:rPr>
        <w:t xml:space="preserve"> </w:t>
      </w:r>
      <w:r>
        <w:rPr>
          <w:color w:val="231F20"/>
          <w:spacing w:val="-1"/>
        </w:rPr>
        <w:t>prescribing</w:t>
      </w:r>
      <w:r>
        <w:rPr>
          <w:color w:val="231F20"/>
          <w:spacing w:val="9"/>
        </w:rPr>
        <w:t xml:space="preserve"> </w:t>
      </w:r>
      <w:r>
        <w:rPr>
          <w:color w:val="231F20"/>
          <w:spacing w:val="-1"/>
        </w:rPr>
        <w:t>information</w:t>
      </w:r>
      <w:r>
        <w:rPr>
          <w:color w:val="231F20"/>
          <w:spacing w:val="11"/>
        </w:rPr>
        <w:t xml:space="preserve"> </w:t>
      </w:r>
      <w:r>
        <w:rPr>
          <w:color w:val="231F20"/>
          <w:spacing w:val="-1"/>
        </w:rPr>
        <w:t>and</w:t>
      </w:r>
      <w:r>
        <w:rPr>
          <w:color w:val="231F20"/>
          <w:spacing w:val="12"/>
        </w:rPr>
        <w:t xml:space="preserve"> </w:t>
      </w:r>
      <w:r>
        <w:rPr>
          <w:color w:val="231F20"/>
          <w:spacing w:val="-1"/>
        </w:rPr>
        <w:t>other</w:t>
      </w:r>
      <w:r>
        <w:rPr>
          <w:color w:val="231F20"/>
          <w:spacing w:val="11"/>
        </w:rPr>
        <w:t xml:space="preserve"> </w:t>
      </w:r>
      <w:r>
        <w:rPr>
          <w:color w:val="231F20"/>
          <w:spacing w:val="-1"/>
        </w:rPr>
        <w:t>patient-facing</w:t>
      </w:r>
      <w:r>
        <w:rPr>
          <w:color w:val="231F20"/>
          <w:spacing w:val="8"/>
        </w:rPr>
        <w:t xml:space="preserve"> </w:t>
      </w:r>
      <w:r>
        <w:rPr>
          <w:color w:val="231F20"/>
          <w:spacing w:val="-1"/>
        </w:rPr>
        <w:t>labeling,</w:t>
      </w:r>
      <w:r>
        <w:rPr>
          <w:color w:val="231F20"/>
          <w:spacing w:val="12"/>
        </w:rPr>
        <w:t xml:space="preserve"> </w:t>
      </w:r>
      <w:r>
        <w:rPr>
          <w:color w:val="231F20"/>
          <w:spacing w:val="-1"/>
        </w:rPr>
        <w:t>including</w:t>
      </w:r>
      <w:r>
        <w:rPr>
          <w:color w:val="231F20"/>
          <w:spacing w:val="8"/>
        </w:rPr>
        <w:t xml:space="preserve"> </w:t>
      </w:r>
      <w:r>
        <w:rPr>
          <w:color w:val="231F20"/>
          <w:spacing w:val="-1"/>
        </w:rPr>
        <w:t>carton,</w:t>
      </w:r>
      <w:r>
        <w:rPr>
          <w:color w:val="231F20"/>
          <w:spacing w:val="11"/>
        </w:rPr>
        <w:t xml:space="preserve"> </w:t>
      </w:r>
      <w:r>
        <w:rPr>
          <w:color w:val="231F20"/>
          <w:spacing w:val="-1"/>
        </w:rPr>
        <w:t>and</w:t>
      </w:r>
      <w:r>
        <w:rPr>
          <w:color w:val="231F20"/>
          <w:spacing w:val="12"/>
        </w:rPr>
        <w:t xml:space="preserve"> </w:t>
      </w:r>
      <w:r>
        <w:rPr>
          <w:color w:val="231F20"/>
          <w:spacing w:val="-1"/>
        </w:rPr>
        <w:t>on-device</w:t>
      </w:r>
      <w:r w:rsidR="005F39B1">
        <w:rPr>
          <w:color w:val="231F20"/>
          <w:spacing w:val="68"/>
          <w:w w:val="102"/>
        </w:rPr>
        <w:t xml:space="preserve"> </w:t>
      </w:r>
      <w:r>
        <w:rPr>
          <w:color w:val="231F20"/>
          <w:spacing w:val="-1"/>
        </w:rPr>
        <w:t>labels</w:t>
      </w:r>
      <w:r>
        <w:rPr>
          <w:color w:val="231F20"/>
          <w:spacing w:val="30"/>
        </w:rPr>
        <w:t xml:space="preserve"> </w:t>
      </w:r>
      <w:r>
        <w:rPr>
          <w:color w:val="231F20"/>
          <w:spacing w:val="-1"/>
        </w:rPr>
        <w:t>for</w:t>
      </w:r>
      <w:r>
        <w:rPr>
          <w:color w:val="231F20"/>
          <w:spacing w:val="30"/>
        </w:rPr>
        <w:t xml:space="preserve"> </w:t>
      </w:r>
      <w:r>
        <w:rPr>
          <w:color w:val="231F20"/>
          <w:spacing w:val="-1"/>
        </w:rPr>
        <w:t>each</w:t>
      </w:r>
      <w:r>
        <w:rPr>
          <w:color w:val="231F20"/>
          <w:spacing w:val="30"/>
        </w:rPr>
        <w:t xml:space="preserve"> </w:t>
      </w:r>
      <w:r>
        <w:rPr>
          <w:color w:val="231F20"/>
          <w:spacing w:val="-1"/>
        </w:rPr>
        <w:t>product</w:t>
      </w:r>
      <w:r>
        <w:rPr>
          <w:color w:val="231F20"/>
          <w:spacing w:val="32"/>
        </w:rPr>
        <w:t xml:space="preserve"> </w:t>
      </w:r>
      <w:r>
        <w:rPr>
          <w:color w:val="231F20"/>
          <w:spacing w:val="-1"/>
        </w:rPr>
        <w:t>were</w:t>
      </w:r>
      <w:r>
        <w:rPr>
          <w:color w:val="231F20"/>
          <w:spacing w:val="29"/>
        </w:rPr>
        <w:t xml:space="preserve"> </w:t>
      </w:r>
      <w:r>
        <w:rPr>
          <w:color w:val="231F20"/>
          <w:spacing w:val="-1"/>
        </w:rPr>
        <w:t>compared.</w:t>
      </w:r>
      <w:r>
        <w:rPr>
          <w:color w:val="231F20"/>
          <w:spacing w:val="30"/>
        </w:rPr>
        <w:t xml:space="preserve"> </w:t>
      </w:r>
      <w:proofErr w:type="gramStart"/>
      <w:r>
        <w:rPr>
          <w:color w:val="231F20"/>
        </w:rPr>
        <w:t>A</w:t>
      </w:r>
      <w:r>
        <w:rPr>
          <w:color w:val="231F20"/>
          <w:spacing w:val="30"/>
        </w:rPr>
        <w:t xml:space="preserve"> </w:t>
      </w:r>
      <w:r>
        <w:rPr>
          <w:color w:val="231F20"/>
          <w:spacing w:val="-1"/>
        </w:rPr>
        <w:t>comprehensive</w:t>
      </w:r>
      <w:proofErr w:type="gramEnd"/>
      <w:r>
        <w:rPr>
          <w:color w:val="231F20"/>
          <w:spacing w:val="29"/>
        </w:rPr>
        <w:t xml:space="preserve"> </w:t>
      </w:r>
      <w:r w:rsidRPr="001A7F41">
        <w:rPr>
          <w:color w:val="231F20"/>
        </w:rPr>
        <w:t>prescribing</w:t>
      </w:r>
      <w:r>
        <w:rPr>
          <w:color w:val="231F20"/>
          <w:spacing w:val="29"/>
        </w:rPr>
        <w:t xml:space="preserve"> </w:t>
      </w:r>
      <w:r>
        <w:rPr>
          <w:color w:val="231F20"/>
          <w:spacing w:val="-1"/>
        </w:rPr>
        <w:t>information</w:t>
      </w:r>
      <w:r>
        <w:rPr>
          <w:color w:val="231F20"/>
          <w:spacing w:val="31"/>
        </w:rPr>
        <w:t xml:space="preserve"> </w:t>
      </w:r>
      <w:r>
        <w:rPr>
          <w:color w:val="231F20"/>
          <w:spacing w:val="-1"/>
        </w:rPr>
        <w:t>and</w:t>
      </w:r>
      <w:r>
        <w:rPr>
          <w:color w:val="231F20"/>
          <w:spacing w:val="31"/>
        </w:rPr>
        <w:t xml:space="preserve"> </w:t>
      </w:r>
      <w:r>
        <w:rPr>
          <w:color w:val="231F20"/>
          <w:spacing w:val="-1"/>
        </w:rPr>
        <w:t>other</w:t>
      </w:r>
      <w:r>
        <w:rPr>
          <w:color w:val="231F20"/>
          <w:spacing w:val="46"/>
          <w:w w:val="102"/>
        </w:rPr>
        <w:t xml:space="preserve"> </w:t>
      </w:r>
      <w:r>
        <w:rPr>
          <w:color w:val="231F20"/>
          <w:spacing w:val="-1"/>
        </w:rPr>
        <w:t>patient-facing</w:t>
      </w:r>
      <w:r>
        <w:rPr>
          <w:color w:val="231F20"/>
          <w:spacing w:val="50"/>
        </w:rPr>
        <w:t xml:space="preserve"> </w:t>
      </w:r>
      <w:r>
        <w:rPr>
          <w:color w:val="231F20"/>
          <w:spacing w:val="-1"/>
        </w:rPr>
        <w:t>labeling</w:t>
      </w:r>
      <w:r>
        <w:rPr>
          <w:color w:val="231F20"/>
          <w:spacing w:val="48"/>
        </w:rPr>
        <w:t xml:space="preserve"> </w:t>
      </w:r>
      <w:r>
        <w:rPr>
          <w:color w:val="231F20"/>
        </w:rPr>
        <w:t>are</w:t>
      </w:r>
      <w:r>
        <w:rPr>
          <w:color w:val="231F20"/>
          <w:spacing w:val="48"/>
        </w:rPr>
        <w:t xml:space="preserve"> </w:t>
      </w:r>
      <w:r>
        <w:rPr>
          <w:color w:val="231F20"/>
          <w:spacing w:val="-1"/>
        </w:rPr>
        <w:t>included</w:t>
      </w:r>
      <w:r>
        <w:rPr>
          <w:color w:val="231F20"/>
          <w:spacing w:val="50"/>
        </w:rPr>
        <w:t xml:space="preserve"> </w:t>
      </w:r>
      <w:r>
        <w:rPr>
          <w:color w:val="231F20"/>
          <w:spacing w:val="-1"/>
        </w:rPr>
        <w:t>in</w:t>
      </w:r>
      <w:r>
        <w:rPr>
          <w:color w:val="231F20"/>
          <w:spacing w:val="51"/>
        </w:rPr>
        <w:t xml:space="preserve"> </w:t>
      </w:r>
      <w:r>
        <w:rPr>
          <w:color w:val="231F20"/>
          <w:spacing w:val="-1"/>
        </w:rPr>
        <w:t>this</w:t>
      </w:r>
      <w:r>
        <w:rPr>
          <w:color w:val="231F20"/>
          <w:spacing w:val="53"/>
        </w:rPr>
        <w:t xml:space="preserve"> </w:t>
      </w:r>
      <w:r>
        <w:rPr>
          <w:color w:val="231F20"/>
          <w:spacing w:val="-1"/>
        </w:rPr>
        <w:t>assessment.</w:t>
      </w:r>
      <w:r>
        <w:rPr>
          <w:color w:val="231F20"/>
          <w:spacing w:val="49"/>
        </w:rPr>
        <w:t xml:space="preserve"> </w:t>
      </w:r>
      <w:r>
        <w:rPr>
          <w:color w:val="231F20"/>
          <w:spacing w:val="-1"/>
        </w:rPr>
        <w:t>i.e.</w:t>
      </w:r>
      <w:r>
        <w:rPr>
          <w:color w:val="231F20"/>
          <w:spacing w:val="44"/>
        </w:rPr>
        <w:t xml:space="preserve"> </w:t>
      </w:r>
      <w:r>
        <w:rPr>
          <w:color w:val="231F20"/>
          <w:spacing w:val="-1"/>
        </w:rPr>
        <w:t>comparison</w:t>
      </w:r>
      <w:r>
        <w:rPr>
          <w:color w:val="231F20"/>
          <w:spacing w:val="49"/>
        </w:rPr>
        <w:t xml:space="preserve"> </w:t>
      </w:r>
      <w:r>
        <w:rPr>
          <w:color w:val="231F20"/>
          <w:spacing w:val="-1"/>
        </w:rPr>
        <w:t>between</w:t>
      </w:r>
      <w:r>
        <w:rPr>
          <w:color w:val="231F20"/>
          <w:spacing w:val="50"/>
        </w:rPr>
        <w:t xml:space="preserve"> </w:t>
      </w:r>
      <w:r>
        <w:rPr>
          <w:color w:val="231F20"/>
        </w:rPr>
        <w:t>the</w:t>
      </w:r>
      <w:r>
        <w:rPr>
          <w:color w:val="231F20"/>
          <w:spacing w:val="50"/>
        </w:rPr>
        <w:t xml:space="preserve"> </w:t>
      </w:r>
      <w:r>
        <w:rPr>
          <w:color w:val="231F20"/>
          <w:spacing w:val="-1"/>
        </w:rPr>
        <w:t>text,</w:t>
      </w:r>
      <w:r>
        <w:rPr>
          <w:color w:val="231F20"/>
          <w:spacing w:val="38"/>
          <w:w w:val="102"/>
        </w:rPr>
        <w:t xml:space="preserve"> </w:t>
      </w:r>
      <w:r>
        <w:rPr>
          <w:color w:val="231F20"/>
          <w:spacing w:val="-1"/>
        </w:rPr>
        <w:t>graphics,</w:t>
      </w:r>
      <w:r>
        <w:rPr>
          <w:color w:val="231F20"/>
          <w:spacing w:val="12"/>
        </w:rPr>
        <w:t xml:space="preserve"> </w:t>
      </w:r>
      <w:r>
        <w:rPr>
          <w:color w:val="231F20"/>
          <w:spacing w:val="-1"/>
        </w:rPr>
        <w:t>layout,</w:t>
      </w:r>
      <w:r>
        <w:rPr>
          <w:color w:val="231F20"/>
          <w:spacing w:val="13"/>
        </w:rPr>
        <w:t xml:space="preserve"> </w:t>
      </w:r>
      <w:r>
        <w:rPr>
          <w:color w:val="231F20"/>
          <w:spacing w:val="-1"/>
        </w:rPr>
        <w:t>and</w:t>
      </w:r>
      <w:r>
        <w:rPr>
          <w:color w:val="231F20"/>
          <w:spacing w:val="12"/>
        </w:rPr>
        <w:t xml:space="preserve"> </w:t>
      </w:r>
      <w:r>
        <w:rPr>
          <w:color w:val="231F20"/>
          <w:spacing w:val="-1"/>
        </w:rPr>
        <w:t>use</w:t>
      </w:r>
      <w:r>
        <w:rPr>
          <w:color w:val="231F20"/>
          <w:spacing w:val="15"/>
        </w:rPr>
        <w:t xml:space="preserve"> </w:t>
      </w:r>
      <w:r>
        <w:rPr>
          <w:color w:val="231F20"/>
          <w:spacing w:val="-1"/>
        </w:rPr>
        <w:t>of</w:t>
      </w:r>
      <w:r>
        <w:rPr>
          <w:color w:val="231F20"/>
          <w:spacing w:val="13"/>
        </w:rPr>
        <w:t xml:space="preserve"> </w:t>
      </w:r>
      <w:r>
        <w:rPr>
          <w:color w:val="231F20"/>
          <w:spacing w:val="-1"/>
        </w:rPr>
        <w:t>color</w:t>
      </w:r>
      <w:r>
        <w:rPr>
          <w:color w:val="231F20"/>
          <w:spacing w:val="12"/>
        </w:rPr>
        <w:t xml:space="preserve"> </w:t>
      </w:r>
      <w:r>
        <w:rPr>
          <w:color w:val="231F20"/>
          <w:spacing w:val="-1"/>
        </w:rPr>
        <w:t>were</w:t>
      </w:r>
      <w:r>
        <w:rPr>
          <w:color w:val="231F20"/>
          <w:spacing w:val="11"/>
        </w:rPr>
        <w:t xml:space="preserve"> </w:t>
      </w:r>
      <w:r>
        <w:rPr>
          <w:color w:val="231F20"/>
          <w:spacing w:val="-1"/>
        </w:rPr>
        <w:t>herein</w:t>
      </w:r>
      <w:r>
        <w:rPr>
          <w:color w:val="231F20"/>
          <w:spacing w:val="12"/>
        </w:rPr>
        <w:t xml:space="preserve"> </w:t>
      </w:r>
      <w:r>
        <w:rPr>
          <w:color w:val="231F20"/>
          <w:spacing w:val="-1"/>
        </w:rPr>
        <w:t>considered.</w:t>
      </w:r>
    </w:p>
    <w:p w14:paraId="0644A7B6" w14:textId="77777777" w:rsidR="001A7F41" w:rsidRDefault="001A7F41" w:rsidP="001A7F41">
      <w:pPr>
        <w:pStyle w:val="BodyText"/>
        <w:ind w:left="0"/>
        <w:jc w:val="both"/>
      </w:pPr>
    </w:p>
    <w:p w14:paraId="15983026" w14:textId="10DB845E" w:rsidR="001A7F41" w:rsidRDefault="001A7F41" w:rsidP="001A7F41">
      <w:pPr>
        <w:pStyle w:val="BodyText"/>
        <w:spacing w:line="360" w:lineRule="auto"/>
        <w:ind w:left="0"/>
        <w:jc w:val="both"/>
        <w:rPr>
          <w:rFonts w:cs="Times New Roman"/>
        </w:rPr>
      </w:pPr>
      <w:hyperlink w:anchor="_bookmark8" w:history="1">
        <w:r>
          <w:rPr>
            <w:rFonts w:cs="Times New Roman"/>
            <w:color w:val="231F20"/>
            <w:spacing w:val="-1"/>
          </w:rPr>
          <w:t>Table</w:t>
        </w:r>
        <w:r>
          <w:rPr>
            <w:rFonts w:cs="Times New Roman"/>
            <w:color w:val="231F20"/>
            <w:spacing w:val="22"/>
          </w:rPr>
          <w:t xml:space="preserve"> </w:t>
        </w:r>
        <w:r w:rsidR="00760C94">
          <w:rPr>
            <w:rFonts w:cs="Times New Roman"/>
            <w:color w:val="231F20"/>
            <w:spacing w:val="-1"/>
          </w:rPr>
          <w:t>2</w:t>
        </w:r>
        <w:r>
          <w:rPr>
            <w:rFonts w:cs="Times New Roman"/>
            <w:color w:val="231F20"/>
            <w:spacing w:val="-1"/>
          </w:rPr>
          <w:t>,</w:t>
        </w:r>
      </w:hyperlink>
      <w:r>
        <w:rPr>
          <w:rFonts w:cs="Times New Roman"/>
          <w:color w:val="231F20"/>
          <w:spacing w:val="24"/>
        </w:rPr>
        <w:t xml:space="preserve"> </w:t>
      </w:r>
      <w:hyperlink w:anchor="_bookmark9" w:history="1">
        <w:r w:rsidR="00760C94">
          <w:rPr>
            <w:rFonts w:cs="Times New Roman"/>
            <w:color w:val="231F20"/>
          </w:rPr>
          <w:t>3</w:t>
        </w:r>
      </w:hyperlink>
      <w:r>
        <w:rPr>
          <w:rFonts w:cs="Times New Roman"/>
          <w:color w:val="231F20"/>
          <w:spacing w:val="23"/>
        </w:rPr>
        <w:t xml:space="preserve"> </w:t>
      </w:r>
      <w:r>
        <w:rPr>
          <w:rFonts w:cs="Times New Roman"/>
          <w:color w:val="231F20"/>
          <w:spacing w:val="-1"/>
        </w:rPr>
        <w:t>and</w:t>
      </w:r>
      <w:r>
        <w:rPr>
          <w:rFonts w:cs="Times New Roman"/>
          <w:color w:val="231F20"/>
          <w:spacing w:val="24"/>
        </w:rPr>
        <w:t xml:space="preserve"> </w:t>
      </w:r>
      <w:r w:rsidR="00760C94">
        <w:rPr>
          <w:rFonts w:cs="Times New Roman"/>
          <w:color w:val="231F20"/>
          <w:spacing w:val="24"/>
        </w:rPr>
        <w:t xml:space="preserve">4 </w:t>
      </w:r>
      <w:r w:rsidRPr="001A7F41">
        <w:rPr>
          <w:color w:val="231F20"/>
        </w:rPr>
        <w:t>summarize</w:t>
      </w:r>
      <w:r>
        <w:rPr>
          <w:rFonts w:cs="Times New Roman"/>
          <w:color w:val="231F20"/>
          <w:spacing w:val="22"/>
        </w:rPr>
        <w:t xml:space="preserve"> </w:t>
      </w:r>
      <w:r>
        <w:rPr>
          <w:rFonts w:cs="Times New Roman"/>
          <w:color w:val="231F20"/>
          <w:spacing w:val="-1"/>
        </w:rPr>
        <w:t>differences</w:t>
      </w:r>
      <w:r>
        <w:rPr>
          <w:rFonts w:cs="Times New Roman"/>
          <w:color w:val="231F20"/>
          <w:spacing w:val="24"/>
        </w:rPr>
        <w:t xml:space="preserve"> </w:t>
      </w:r>
      <w:r>
        <w:rPr>
          <w:rFonts w:cs="Times New Roman"/>
          <w:color w:val="231F20"/>
        </w:rPr>
        <w:t>in</w:t>
      </w:r>
      <w:r>
        <w:rPr>
          <w:rFonts w:cs="Times New Roman"/>
          <w:color w:val="231F20"/>
          <w:spacing w:val="23"/>
        </w:rPr>
        <w:t xml:space="preserve"> </w:t>
      </w:r>
      <w:r>
        <w:rPr>
          <w:rFonts w:cs="Times New Roman"/>
          <w:color w:val="231F20"/>
          <w:spacing w:val="-1"/>
        </w:rPr>
        <w:t>the</w:t>
      </w:r>
      <w:r>
        <w:rPr>
          <w:rFonts w:cs="Times New Roman"/>
          <w:color w:val="231F20"/>
          <w:spacing w:val="23"/>
        </w:rPr>
        <w:t xml:space="preserve"> </w:t>
      </w:r>
      <w:r w:rsidRPr="005F39B1">
        <w:rPr>
          <w:rFonts w:cs="Times New Roman"/>
          <w:color w:val="231F20"/>
          <w:spacing w:val="-1"/>
          <w:highlight w:val="yellow"/>
        </w:rPr>
        <w:t>carton,</w:t>
      </w:r>
      <w:r w:rsidRPr="005F39B1">
        <w:rPr>
          <w:rFonts w:cs="Times New Roman"/>
          <w:color w:val="231F20"/>
          <w:spacing w:val="23"/>
          <w:highlight w:val="yellow"/>
        </w:rPr>
        <w:t xml:space="preserve"> </w:t>
      </w:r>
      <w:r w:rsidR="005F39B1" w:rsidRPr="005F39B1">
        <w:rPr>
          <w:rFonts w:cs="Times New Roman"/>
          <w:color w:val="231F20"/>
          <w:spacing w:val="-1"/>
          <w:highlight w:val="yellow"/>
        </w:rPr>
        <w:t>vial</w:t>
      </w:r>
      <w:r>
        <w:rPr>
          <w:rFonts w:cs="Times New Roman"/>
          <w:color w:val="231F20"/>
          <w:spacing w:val="22"/>
        </w:rPr>
        <w:t xml:space="preserve"> </w:t>
      </w:r>
      <w:r>
        <w:rPr>
          <w:rFonts w:cs="Times New Roman"/>
          <w:color w:val="231F20"/>
          <w:spacing w:val="-2"/>
        </w:rPr>
        <w:t>labeling</w:t>
      </w:r>
      <w:r>
        <w:rPr>
          <w:rFonts w:cs="Times New Roman"/>
          <w:color w:val="231F20"/>
          <w:spacing w:val="25"/>
        </w:rPr>
        <w:t xml:space="preserve"> </w:t>
      </w:r>
      <w:r>
        <w:rPr>
          <w:rFonts w:cs="Times New Roman"/>
          <w:color w:val="231F20"/>
          <w:spacing w:val="-1"/>
        </w:rPr>
        <w:t>and</w:t>
      </w:r>
      <w:r>
        <w:rPr>
          <w:rFonts w:cs="Times New Roman"/>
          <w:color w:val="231F20"/>
          <w:spacing w:val="23"/>
        </w:rPr>
        <w:t xml:space="preserve"> </w:t>
      </w:r>
      <w:r>
        <w:rPr>
          <w:rFonts w:cs="Times New Roman"/>
          <w:color w:val="231F20"/>
          <w:spacing w:val="-1"/>
        </w:rPr>
        <w:t>prescribing</w:t>
      </w:r>
      <w:r>
        <w:rPr>
          <w:rFonts w:cs="Times New Roman"/>
          <w:color w:val="231F20"/>
          <w:spacing w:val="49"/>
          <w:w w:val="102"/>
        </w:rPr>
        <w:t xml:space="preserve"> </w:t>
      </w:r>
      <w:r>
        <w:rPr>
          <w:rFonts w:cs="Times New Roman"/>
          <w:color w:val="231F20"/>
          <w:spacing w:val="-1"/>
        </w:rPr>
        <w:t>information</w:t>
      </w:r>
      <w:r>
        <w:rPr>
          <w:rFonts w:cs="Times New Roman"/>
          <w:color w:val="231F20"/>
          <w:spacing w:val="23"/>
        </w:rPr>
        <w:t xml:space="preserve"> </w:t>
      </w:r>
      <w:r>
        <w:rPr>
          <w:rFonts w:cs="Times New Roman"/>
          <w:color w:val="231F20"/>
          <w:spacing w:val="-1"/>
        </w:rPr>
        <w:t>between</w:t>
      </w:r>
      <w:r>
        <w:rPr>
          <w:rFonts w:cs="Times New Roman"/>
          <w:color w:val="231F20"/>
          <w:spacing w:val="27"/>
        </w:rPr>
        <w:t xml:space="preserve"> </w:t>
      </w:r>
      <w:r>
        <w:rPr>
          <w:rFonts w:cs="Times New Roman"/>
          <w:color w:val="231F20"/>
          <w:spacing w:val="-13"/>
        </w:rPr>
        <w:t>(RLD),</w:t>
      </w:r>
      <w:r>
        <w:rPr>
          <w:rFonts w:cs="Times New Roman"/>
          <w:color w:val="231F20"/>
          <w:spacing w:val="-22"/>
        </w:rPr>
        <w:t xml:space="preserve"> </w:t>
      </w:r>
      <w:r w:rsidRPr="001A7F41">
        <w:rPr>
          <w:rFonts w:cs="Times New Roman"/>
          <w:color w:val="231F20"/>
          <w:spacing w:val="-1"/>
          <w:highlight w:val="yellow"/>
        </w:rPr>
        <w:t>[RLD Name]</w:t>
      </w:r>
      <w:r>
        <w:rPr>
          <w:rFonts w:cs="Times New Roman"/>
          <w:color w:val="231F20"/>
          <w:spacing w:val="2"/>
        </w:rPr>
        <w:t xml:space="preserve"> </w:t>
      </w:r>
      <w:r>
        <w:rPr>
          <w:rFonts w:cs="Times New Roman"/>
          <w:color w:val="231F20"/>
        </w:rPr>
        <w:t>(on</w:t>
      </w:r>
      <w:r>
        <w:rPr>
          <w:rFonts w:cs="Times New Roman"/>
          <w:color w:val="231F20"/>
          <w:spacing w:val="26"/>
        </w:rPr>
        <w:t xml:space="preserve"> </w:t>
      </w:r>
      <w:r>
        <w:rPr>
          <w:rFonts w:cs="Times New Roman"/>
          <w:color w:val="231F20"/>
          <w:spacing w:val="-1"/>
        </w:rPr>
        <w:t>left)</w:t>
      </w:r>
      <w:r>
        <w:rPr>
          <w:rFonts w:cs="Times New Roman"/>
          <w:color w:val="231F20"/>
          <w:spacing w:val="45"/>
          <w:w w:val="102"/>
        </w:rPr>
        <w:t xml:space="preserve"> </w:t>
      </w:r>
      <w:r>
        <w:rPr>
          <w:rFonts w:cs="Times New Roman"/>
          <w:color w:val="231F20"/>
          <w:spacing w:val="-1"/>
        </w:rPr>
        <w:t>and</w:t>
      </w:r>
      <w:r>
        <w:rPr>
          <w:rFonts w:cs="Times New Roman"/>
          <w:color w:val="231F20"/>
          <w:spacing w:val="15"/>
        </w:rPr>
        <w:t xml:space="preserve"> </w:t>
      </w:r>
      <w:r w:rsidRPr="001A7F41">
        <w:rPr>
          <w:rFonts w:cs="Times New Roman"/>
          <w:color w:val="231F20"/>
          <w:spacing w:val="-1"/>
          <w:highlight w:val="yellow"/>
        </w:rPr>
        <w:t>[Product Name]</w:t>
      </w:r>
      <w:r>
        <w:rPr>
          <w:rFonts w:cs="Times New Roman"/>
          <w:color w:val="231F20"/>
          <w:spacing w:val="-1"/>
        </w:rPr>
        <w:t xml:space="preserve"> </w:t>
      </w:r>
      <w:r>
        <w:rPr>
          <w:rFonts w:cs="Times New Roman"/>
          <w:color w:val="231F20"/>
        </w:rPr>
        <w:t>(on</w:t>
      </w:r>
      <w:r>
        <w:rPr>
          <w:rFonts w:cs="Times New Roman"/>
          <w:color w:val="231F20"/>
          <w:spacing w:val="15"/>
        </w:rPr>
        <w:t xml:space="preserve"> </w:t>
      </w:r>
      <w:r>
        <w:rPr>
          <w:rFonts w:cs="Times New Roman"/>
          <w:color w:val="231F20"/>
          <w:spacing w:val="-1"/>
        </w:rPr>
        <w:t>right)</w:t>
      </w:r>
      <w:r>
        <w:rPr>
          <w:rFonts w:cs="Times New Roman"/>
          <w:color w:val="231F20"/>
          <w:spacing w:val="15"/>
        </w:rPr>
        <w:t xml:space="preserve"> </w:t>
      </w:r>
      <w:r>
        <w:rPr>
          <w:rFonts w:cs="Times New Roman"/>
          <w:b/>
          <w:bCs/>
          <w:color w:val="231F20"/>
        </w:rPr>
        <w:t>Only</w:t>
      </w:r>
      <w:r>
        <w:rPr>
          <w:rFonts w:cs="Times New Roman"/>
          <w:b/>
          <w:bCs/>
          <w:color w:val="231F20"/>
          <w:spacing w:val="16"/>
        </w:rPr>
        <w:t xml:space="preserve"> </w:t>
      </w:r>
      <w:r>
        <w:rPr>
          <w:rFonts w:cs="Times New Roman"/>
          <w:b/>
          <w:bCs/>
          <w:color w:val="231F20"/>
          <w:spacing w:val="-1"/>
        </w:rPr>
        <w:t>minor</w:t>
      </w:r>
      <w:r>
        <w:rPr>
          <w:rFonts w:cs="Times New Roman"/>
          <w:b/>
          <w:bCs/>
          <w:color w:val="231F20"/>
          <w:spacing w:val="49"/>
          <w:w w:val="102"/>
        </w:rPr>
        <w:t xml:space="preserve"> </w:t>
      </w:r>
      <w:r>
        <w:rPr>
          <w:rFonts w:cs="Times New Roman"/>
          <w:b/>
          <w:bCs/>
          <w:color w:val="231F20"/>
          <w:spacing w:val="-1"/>
        </w:rPr>
        <w:t>differences</w:t>
      </w:r>
      <w:r>
        <w:rPr>
          <w:rFonts w:cs="Times New Roman"/>
          <w:b/>
          <w:bCs/>
          <w:color w:val="231F20"/>
          <w:spacing w:val="35"/>
        </w:rPr>
        <w:t xml:space="preserve"> </w:t>
      </w:r>
      <w:r>
        <w:rPr>
          <w:rFonts w:cs="Times New Roman"/>
          <w:b/>
          <w:bCs/>
          <w:color w:val="231F20"/>
          <w:spacing w:val="-1"/>
        </w:rPr>
        <w:t>were</w:t>
      </w:r>
      <w:r>
        <w:rPr>
          <w:rFonts w:cs="Times New Roman"/>
          <w:b/>
          <w:bCs/>
          <w:color w:val="231F20"/>
          <w:spacing w:val="36"/>
        </w:rPr>
        <w:t xml:space="preserve"> </w:t>
      </w:r>
      <w:r>
        <w:rPr>
          <w:rFonts w:cs="Times New Roman"/>
          <w:b/>
          <w:bCs/>
          <w:color w:val="231F20"/>
          <w:spacing w:val="-1"/>
        </w:rPr>
        <w:t>found,</w:t>
      </w:r>
      <w:r>
        <w:rPr>
          <w:rFonts w:cs="Times New Roman"/>
          <w:b/>
          <w:bCs/>
          <w:color w:val="231F20"/>
          <w:spacing w:val="34"/>
        </w:rPr>
        <w:t xml:space="preserve"> </w:t>
      </w:r>
      <w:r>
        <w:rPr>
          <w:rFonts w:cs="Times New Roman"/>
          <w:b/>
          <w:bCs/>
          <w:color w:val="231F20"/>
          <w:spacing w:val="-1"/>
        </w:rPr>
        <w:t>relating</w:t>
      </w:r>
      <w:r>
        <w:rPr>
          <w:rFonts w:cs="Times New Roman"/>
          <w:b/>
          <w:bCs/>
          <w:color w:val="231F20"/>
          <w:spacing w:val="36"/>
        </w:rPr>
        <w:t xml:space="preserve"> </w:t>
      </w:r>
      <w:r>
        <w:rPr>
          <w:rFonts w:cs="Times New Roman"/>
          <w:b/>
          <w:bCs/>
          <w:color w:val="231F20"/>
          <w:spacing w:val="-1"/>
        </w:rPr>
        <w:t>primarily</w:t>
      </w:r>
      <w:r>
        <w:rPr>
          <w:rFonts w:cs="Times New Roman"/>
          <w:b/>
          <w:bCs/>
          <w:color w:val="231F20"/>
          <w:spacing w:val="36"/>
        </w:rPr>
        <w:t xml:space="preserve"> </w:t>
      </w:r>
      <w:r>
        <w:rPr>
          <w:rFonts w:cs="Times New Roman"/>
          <w:b/>
          <w:bCs/>
          <w:color w:val="231F20"/>
          <w:spacing w:val="-1"/>
        </w:rPr>
        <w:t>to</w:t>
      </w:r>
      <w:r>
        <w:rPr>
          <w:rFonts w:cs="Times New Roman"/>
          <w:b/>
          <w:bCs/>
          <w:color w:val="231F20"/>
          <w:spacing w:val="35"/>
        </w:rPr>
        <w:t xml:space="preserve"> </w:t>
      </w:r>
      <w:r>
        <w:rPr>
          <w:rFonts w:cs="Times New Roman"/>
          <w:b/>
          <w:bCs/>
          <w:color w:val="231F20"/>
          <w:spacing w:val="-1"/>
        </w:rPr>
        <w:t>branding</w:t>
      </w:r>
      <w:r>
        <w:rPr>
          <w:rFonts w:cs="Times New Roman"/>
          <w:b/>
          <w:bCs/>
          <w:color w:val="231F20"/>
          <w:spacing w:val="36"/>
        </w:rPr>
        <w:t xml:space="preserve"> </w:t>
      </w:r>
      <w:r>
        <w:rPr>
          <w:rFonts w:cs="Times New Roman"/>
          <w:b/>
          <w:bCs/>
          <w:color w:val="231F20"/>
          <w:spacing w:val="-1"/>
        </w:rPr>
        <w:t>and</w:t>
      </w:r>
      <w:r>
        <w:rPr>
          <w:rFonts w:cs="Times New Roman"/>
          <w:b/>
          <w:bCs/>
          <w:color w:val="231F20"/>
          <w:spacing w:val="37"/>
        </w:rPr>
        <w:t xml:space="preserve"> </w:t>
      </w:r>
      <w:r>
        <w:rPr>
          <w:rFonts w:cs="Times New Roman"/>
          <w:b/>
          <w:bCs/>
          <w:color w:val="231F20"/>
          <w:spacing w:val="-1"/>
        </w:rPr>
        <w:t>manufacturer</w:t>
      </w:r>
      <w:r>
        <w:rPr>
          <w:rFonts w:cs="Times New Roman"/>
          <w:b/>
          <w:bCs/>
          <w:color w:val="231F20"/>
          <w:spacing w:val="36"/>
        </w:rPr>
        <w:t xml:space="preserve"> </w:t>
      </w:r>
      <w:r>
        <w:rPr>
          <w:rFonts w:cs="Times New Roman"/>
          <w:b/>
          <w:bCs/>
          <w:color w:val="231F20"/>
          <w:spacing w:val="-1"/>
        </w:rPr>
        <w:t>identity</w:t>
      </w:r>
      <w:r>
        <w:rPr>
          <w:rFonts w:cs="Times New Roman"/>
          <w:b/>
          <w:bCs/>
          <w:color w:val="231F20"/>
          <w:spacing w:val="36"/>
        </w:rPr>
        <w:t xml:space="preserve"> </w:t>
      </w:r>
      <w:r>
        <w:rPr>
          <w:rFonts w:cs="Times New Roman"/>
          <w:b/>
          <w:bCs/>
          <w:color w:val="231F20"/>
        </w:rPr>
        <w:t>and</w:t>
      </w:r>
      <w:r>
        <w:rPr>
          <w:rFonts w:cs="Times New Roman"/>
          <w:b/>
          <w:bCs/>
          <w:color w:val="231F20"/>
          <w:spacing w:val="69"/>
          <w:w w:val="102"/>
        </w:rPr>
        <w:t xml:space="preserve"> </w:t>
      </w:r>
      <w:r>
        <w:rPr>
          <w:rFonts w:cs="Times New Roman"/>
          <w:b/>
          <w:bCs/>
          <w:color w:val="231F20"/>
          <w:spacing w:val="-1"/>
        </w:rPr>
        <w:t>contact</w:t>
      </w:r>
      <w:r>
        <w:rPr>
          <w:rFonts w:cs="Times New Roman"/>
          <w:b/>
          <w:bCs/>
          <w:color w:val="231F20"/>
          <w:spacing w:val="38"/>
        </w:rPr>
        <w:t xml:space="preserve"> </w:t>
      </w:r>
      <w:r>
        <w:rPr>
          <w:rFonts w:cs="Times New Roman"/>
          <w:b/>
          <w:bCs/>
          <w:color w:val="231F20"/>
        </w:rPr>
        <w:t>information.</w:t>
      </w:r>
    </w:p>
    <w:p w14:paraId="65367075" w14:textId="4BA39566" w:rsidR="001A7F41" w:rsidRDefault="001A7F41" w:rsidP="00C62F0D">
      <w:pPr>
        <w:pStyle w:val="BodyText"/>
        <w:spacing w:line="360" w:lineRule="auto"/>
        <w:ind w:left="0"/>
        <w:jc w:val="both"/>
        <w:rPr>
          <w:color w:val="231F20"/>
          <w:spacing w:val="-1"/>
        </w:rPr>
      </w:pPr>
    </w:p>
    <w:p w14:paraId="3256B209" w14:textId="77777777" w:rsidR="001A7F41" w:rsidRDefault="001A7F41" w:rsidP="00C62F0D">
      <w:pPr>
        <w:pStyle w:val="BodyText"/>
        <w:spacing w:line="360" w:lineRule="auto"/>
        <w:ind w:left="0"/>
        <w:jc w:val="both"/>
        <w:rPr>
          <w:color w:val="231F20"/>
          <w:spacing w:val="-1"/>
        </w:rPr>
      </w:pPr>
    </w:p>
    <w:p w14:paraId="5F8F787C" w14:textId="7F4CAE84" w:rsidR="00C62F0D" w:rsidRPr="00883FCC" w:rsidRDefault="00C62F0D" w:rsidP="00883FCC">
      <w:pPr>
        <w:pStyle w:val="TableTitle"/>
        <w:tabs>
          <w:tab w:val="left" w:pos="993"/>
        </w:tabs>
        <w:jc w:val="both"/>
        <w:rPr>
          <w:rFonts w:ascii="Times New Roman" w:hAnsi="Times New Roman"/>
        </w:rPr>
      </w:pPr>
      <w:bookmarkStart w:id="11" w:name="_Toc215481993"/>
      <w:r w:rsidRPr="00883FCC">
        <w:rPr>
          <w:rFonts w:ascii="Times New Roman" w:hAnsi="Times New Roman"/>
        </w:rPr>
        <w:lastRenderedPageBreak/>
        <w:t xml:space="preserve">Table </w:t>
      </w:r>
      <w:r w:rsidR="00760C94">
        <w:rPr>
          <w:rFonts w:ascii="Times New Roman" w:hAnsi="Times New Roman"/>
        </w:rPr>
        <w:t>2</w:t>
      </w:r>
      <w:r w:rsidRPr="00883FCC">
        <w:rPr>
          <w:rFonts w:ascii="Times New Roman" w:hAnsi="Times New Roman"/>
        </w:rPr>
        <w:t>.</w:t>
      </w:r>
      <w:r w:rsidR="003F68EF">
        <w:rPr>
          <w:rFonts w:ascii="Times New Roman" w:hAnsi="Times New Roman"/>
        </w:rPr>
        <w:t xml:space="preserve"> </w:t>
      </w:r>
      <w:r w:rsidRPr="00883FCC">
        <w:rPr>
          <w:rFonts w:ascii="Times New Roman" w:hAnsi="Times New Roman"/>
        </w:rPr>
        <w:t xml:space="preserve">Comparison of Outer Carton Labeling for RLD (left) and </w:t>
      </w:r>
      <w:r w:rsidR="004F6A28" w:rsidRPr="00883FCC">
        <w:rPr>
          <w:rFonts w:ascii="Times New Roman" w:hAnsi="Times New Roman"/>
          <w:highlight w:val="yellow"/>
        </w:rPr>
        <w:t>[Company Name]</w:t>
      </w:r>
      <w:r w:rsidRPr="00883FCC">
        <w:rPr>
          <w:rFonts w:ascii="Times New Roman" w:hAnsi="Times New Roman"/>
        </w:rPr>
        <w:t>’s Generic Device (right)</w:t>
      </w:r>
      <w:bookmarkEnd w:id="11"/>
    </w:p>
    <w:tbl>
      <w:tblPr>
        <w:tblStyle w:val="TableGrid"/>
        <w:tblW w:w="0" w:type="auto"/>
        <w:tblInd w:w="108" w:type="dxa"/>
        <w:tblLook w:val="04A0" w:firstRow="1" w:lastRow="0" w:firstColumn="1" w:lastColumn="0" w:noHBand="0" w:noVBand="1"/>
      </w:tblPr>
      <w:tblGrid>
        <w:gridCol w:w="6778"/>
        <w:gridCol w:w="6817"/>
      </w:tblGrid>
      <w:tr w:rsidR="00C62F0D" w14:paraId="5BF9E72D" w14:textId="77777777" w:rsidTr="00C62F0D">
        <w:trPr>
          <w:trHeight w:val="340"/>
          <w:tblHeader/>
        </w:trPr>
        <w:tc>
          <w:tcPr>
            <w:tcW w:w="6856" w:type="dxa"/>
            <w:shd w:val="clear" w:color="auto" w:fill="DAEEF3"/>
            <w:vAlign w:val="center"/>
          </w:tcPr>
          <w:p w14:paraId="5E631530" w14:textId="23055C93" w:rsidR="00C62F0D" w:rsidRDefault="00C62F0D" w:rsidP="00C62F0D">
            <w:pPr>
              <w:jc w:val="center"/>
              <w:rPr>
                <w:rFonts w:ascii="Times New Roman" w:hAnsi="Times New Roman" w:cs="Times New Roman"/>
                <w:sz w:val="24"/>
                <w:szCs w:val="24"/>
              </w:rPr>
            </w:pPr>
            <w:r>
              <w:rPr>
                <w:rFonts w:ascii="Times New Roman"/>
                <w:b/>
                <w:color w:val="231F20"/>
                <w:spacing w:val="-1"/>
              </w:rPr>
              <w:t>RLD</w:t>
            </w:r>
          </w:p>
        </w:tc>
        <w:tc>
          <w:tcPr>
            <w:tcW w:w="6894" w:type="dxa"/>
            <w:shd w:val="clear" w:color="auto" w:fill="DAEEF3"/>
            <w:vAlign w:val="center"/>
          </w:tcPr>
          <w:p w14:paraId="1A30C4C8" w14:textId="1FBD38B7" w:rsidR="00C62F0D" w:rsidRDefault="00C62F0D" w:rsidP="00C62F0D">
            <w:pPr>
              <w:jc w:val="center"/>
              <w:rPr>
                <w:rFonts w:ascii="Times New Roman" w:hAnsi="Times New Roman" w:cs="Times New Roman"/>
                <w:sz w:val="24"/>
                <w:szCs w:val="24"/>
              </w:rPr>
            </w:pPr>
            <w:r>
              <w:rPr>
                <w:rFonts w:ascii="Times New Roman"/>
                <w:b/>
                <w:color w:val="231F20"/>
                <w:spacing w:val="-1"/>
              </w:rPr>
              <w:t>Generic</w:t>
            </w:r>
          </w:p>
        </w:tc>
      </w:tr>
      <w:tr w:rsidR="00C62F0D" w14:paraId="63349F53" w14:textId="77777777" w:rsidTr="00895E58">
        <w:trPr>
          <w:trHeight w:val="2042"/>
        </w:trPr>
        <w:tc>
          <w:tcPr>
            <w:tcW w:w="6856" w:type="dxa"/>
            <w:vAlign w:val="center"/>
          </w:tcPr>
          <w:p w14:paraId="1D267DDF" w14:textId="42A69205" w:rsidR="00C62F0D" w:rsidRPr="00C62F0D" w:rsidRDefault="00C62F0D" w:rsidP="00C62F0D">
            <w:pPr>
              <w:pStyle w:val="BodyText"/>
              <w:spacing w:line="276" w:lineRule="auto"/>
              <w:ind w:left="0"/>
              <w:jc w:val="center"/>
              <w:rPr>
                <w:rFonts w:cs="Times New Roman"/>
                <w:highlight w:val="yellow"/>
              </w:rPr>
            </w:pPr>
            <w:r w:rsidRPr="00F47AD6">
              <w:rPr>
                <w:rFonts w:cs="Times New Roman"/>
                <w:highlight w:val="yellow"/>
              </w:rPr>
              <w:t>&lt;Please add image&gt;</w:t>
            </w:r>
          </w:p>
        </w:tc>
        <w:tc>
          <w:tcPr>
            <w:tcW w:w="6894" w:type="dxa"/>
            <w:vAlign w:val="center"/>
          </w:tcPr>
          <w:p w14:paraId="68B7834A" w14:textId="2EC1249E" w:rsidR="00C62F0D" w:rsidRPr="00C62F0D" w:rsidRDefault="00C62F0D" w:rsidP="00C62F0D">
            <w:pPr>
              <w:pStyle w:val="BodyText"/>
              <w:spacing w:line="276" w:lineRule="auto"/>
              <w:ind w:left="0"/>
              <w:jc w:val="center"/>
              <w:rPr>
                <w:rFonts w:cs="Times New Roman"/>
                <w:highlight w:val="yellow"/>
              </w:rPr>
            </w:pPr>
            <w:r w:rsidRPr="00F47AD6">
              <w:rPr>
                <w:rFonts w:cs="Times New Roman"/>
                <w:highlight w:val="yellow"/>
              </w:rPr>
              <w:t>&lt;Please add image&gt;</w:t>
            </w:r>
          </w:p>
        </w:tc>
      </w:tr>
      <w:tr w:rsidR="00C62F0D" w14:paraId="64DF694F" w14:textId="77777777" w:rsidTr="0080325E">
        <w:trPr>
          <w:trHeight w:val="510"/>
        </w:trPr>
        <w:tc>
          <w:tcPr>
            <w:tcW w:w="13750" w:type="dxa"/>
            <w:gridSpan w:val="2"/>
            <w:vAlign w:val="center"/>
          </w:tcPr>
          <w:p w14:paraId="56DAFA32" w14:textId="77777777" w:rsidR="00C62F0D" w:rsidRDefault="00C62F0D" w:rsidP="009423C5">
            <w:pPr>
              <w:pStyle w:val="TableParagraph"/>
              <w:spacing w:after="60"/>
              <w:rPr>
                <w:rFonts w:ascii="Times New Roman" w:eastAsia="Times New Roman" w:hAnsi="Times New Roman" w:cs="Times New Roman"/>
              </w:rPr>
            </w:pPr>
            <w:r>
              <w:rPr>
                <w:rFonts w:ascii="Times New Roman"/>
                <w:b/>
                <w:color w:val="231F20"/>
                <w:spacing w:val="-1"/>
              </w:rPr>
              <w:t>Minor</w:t>
            </w:r>
            <w:r>
              <w:rPr>
                <w:rFonts w:ascii="Times New Roman"/>
                <w:b/>
                <w:color w:val="231F20"/>
                <w:spacing w:val="20"/>
              </w:rPr>
              <w:t xml:space="preserve"> </w:t>
            </w:r>
            <w:r>
              <w:rPr>
                <w:rFonts w:ascii="Times New Roman"/>
                <w:b/>
                <w:color w:val="231F20"/>
                <w:spacing w:val="-1"/>
              </w:rPr>
              <w:t>differences</w:t>
            </w:r>
            <w:r>
              <w:rPr>
                <w:rFonts w:ascii="Times New Roman"/>
                <w:b/>
                <w:color w:val="231F20"/>
                <w:spacing w:val="21"/>
              </w:rPr>
              <w:t xml:space="preserve"> </w:t>
            </w:r>
            <w:r>
              <w:rPr>
                <w:rFonts w:ascii="Times New Roman"/>
                <w:b/>
                <w:color w:val="231F20"/>
                <w:spacing w:val="-1"/>
              </w:rPr>
              <w:t>only.</w:t>
            </w:r>
          </w:p>
          <w:p w14:paraId="12410EBF" w14:textId="29BD2DE7" w:rsidR="00C62F0D" w:rsidRPr="00F47AD6" w:rsidRDefault="00C62F0D" w:rsidP="00C46B28">
            <w:pPr>
              <w:pStyle w:val="BodyText"/>
              <w:spacing w:after="60"/>
              <w:ind w:left="0"/>
              <w:jc w:val="both"/>
              <w:rPr>
                <w:rFonts w:cs="Times New Roman"/>
                <w:highlight w:val="yellow"/>
              </w:rPr>
            </w:pPr>
            <w:r>
              <w:rPr>
                <w:color w:val="231F20"/>
                <w:spacing w:val="-1"/>
              </w:rPr>
              <w:t>The</w:t>
            </w:r>
            <w:r>
              <w:rPr>
                <w:color w:val="231F20"/>
                <w:spacing w:val="5"/>
              </w:rPr>
              <w:t xml:space="preserve"> </w:t>
            </w:r>
            <w:r>
              <w:rPr>
                <w:color w:val="231F20"/>
                <w:spacing w:val="-1"/>
              </w:rPr>
              <w:t>primary</w:t>
            </w:r>
            <w:r>
              <w:rPr>
                <w:color w:val="231F20"/>
                <w:spacing w:val="-2"/>
              </w:rPr>
              <w:t xml:space="preserve"> </w:t>
            </w:r>
            <w:r>
              <w:rPr>
                <w:color w:val="231F20"/>
                <w:spacing w:val="-1"/>
              </w:rPr>
              <w:t>differences</w:t>
            </w:r>
            <w:r>
              <w:rPr>
                <w:color w:val="231F20"/>
                <w:spacing w:val="8"/>
              </w:rPr>
              <w:t xml:space="preserve"> </w:t>
            </w:r>
            <w:r>
              <w:rPr>
                <w:color w:val="231F20"/>
                <w:spacing w:val="-1"/>
              </w:rPr>
              <w:t>between</w:t>
            </w:r>
            <w:r>
              <w:rPr>
                <w:color w:val="231F20"/>
                <w:spacing w:val="5"/>
              </w:rPr>
              <w:t xml:space="preserve"> </w:t>
            </w:r>
            <w:r>
              <w:rPr>
                <w:color w:val="231F20"/>
                <w:spacing w:val="-1"/>
              </w:rPr>
              <w:t>the</w:t>
            </w:r>
            <w:r>
              <w:rPr>
                <w:color w:val="231F20"/>
                <w:spacing w:val="7"/>
              </w:rPr>
              <w:t xml:space="preserve"> </w:t>
            </w:r>
            <w:r>
              <w:rPr>
                <w:color w:val="231F20"/>
                <w:spacing w:val="-1"/>
              </w:rPr>
              <w:t>outer</w:t>
            </w:r>
            <w:r>
              <w:rPr>
                <w:color w:val="231F20"/>
                <w:spacing w:val="8"/>
              </w:rPr>
              <w:t xml:space="preserve"> </w:t>
            </w:r>
            <w:r>
              <w:rPr>
                <w:color w:val="231F20"/>
                <w:spacing w:val="-1"/>
              </w:rPr>
              <w:t>cartons</w:t>
            </w:r>
            <w:r>
              <w:rPr>
                <w:color w:val="231F20"/>
                <w:spacing w:val="8"/>
              </w:rPr>
              <w:t xml:space="preserve"> </w:t>
            </w:r>
            <w:r>
              <w:rPr>
                <w:color w:val="231F20"/>
                <w:spacing w:val="-1"/>
              </w:rPr>
              <w:t>are</w:t>
            </w:r>
            <w:r>
              <w:rPr>
                <w:color w:val="231F20"/>
                <w:spacing w:val="2"/>
              </w:rPr>
              <w:t xml:space="preserve"> </w:t>
            </w:r>
            <w:r>
              <w:rPr>
                <w:color w:val="231F20"/>
                <w:spacing w:val="-1"/>
              </w:rPr>
              <w:t>branding,</w:t>
            </w:r>
            <w:r>
              <w:rPr>
                <w:color w:val="231F20"/>
                <w:spacing w:val="2"/>
              </w:rPr>
              <w:t xml:space="preserve"> </w:t>
            </w:r>
            <w:r>
              <w:rPr>
                <w:color w:val="231F20"/>
                <w:spacing w:val="-1"/>
              </w:rPr>
              <w:t>manufacturer</w:t>
            </w:r>
            <w:r>
              <w:rPr>
                <w:color w:val="231F20"/>
                <w:spacing w:val="4"/>
              </w:rPr>
              <w:t xml:space="preserve"> </w:t>
            </w:r>
            <w:r>
              <w:rPr>
                <w:color w:val="231F20"/>
                <w:spacing w:val="-1"/>
              </w:rPr>
              <w:t>identity</w:t>
            </w:r>
            <w:r>
              <w:rPr>
                <w:color w:val="231F20"/>
                <w:spacing w:val="3"/>
              </w:rPr>
              <w:t xml:space="preserve"> </w:t>
            </w:r>
            <w:r>
              <w:rPr>
                <w:color w:val="231F20"/>
                <w:spacing w:val="-1"/>
              </w:rPr>
              <w:t>and</w:t>
            </w:r>
            <w:r>
              <w:rPr>
                <w:color w:val="231F20"/>
                <w:spacing w:val="5"/>
              </w:rPr>
              <w:t xml:space="preserve"> </w:t>
            </w:r>
            <w:r>
              <w:rPr>
                <w:color w:val="231F20"/>
                <w:spacing w:val="-1"/>
              </w:rPr>
              <w:t>contact</w:t>
            </w:r>
            <w:r>
              <w:rPr>
                <w:color w:val="231F20"/>
                <w:spacing w:val="5"/>
              </w:rPr>
              <w:t xml:space="preserve"> </w:t>
            </w:r>
            <w:r>
              <w:rPr>
                <w:color w:val="231F20"/>
                <w:spacing w:val="-1"/>
              </w:rPr>
              <w:t>information.</w:t>
            </w:r>
            <w:r>
              <w:rPr>
                <w:color w:val="231F20"/>
                <w:spacing w:val="5"/>
              </w:rPr>
              <w:t xml:space="preserve"> </w:t>
            </w:r>
            <w:r>
              <w:rPr>
                <w:color w:val="231F20"/>
                <w:spacing w:val="-1"/>
              </w:rPr>
              <w:t>None</w:t>
            </w:r>
            <w:r>
              <w:rPr>
                <w:color w:val="231F20"/>
                <w:spacing w:val="3"/>
              </w:rPr>
              <w:t xml:space="preserve"> </w:t>
            </w:r>
            <w:r>
              <w:rPr>
                <w:color w:val="231F20"/>
                <w:spacing w:val="-1"/>
              </w:rPr>
              <w:t>of</w:t>
            </w:r>
            <w:r>
              <w:rPr>
                <w:color w:val="231F20"/>
                <w:spacing w:val="4"/>
              </w:rPr>
              <w:t xml:space="preserve"> </w:t>
            </w:r>
            <w:r>
              <w:rPr>
                <w:color w:val="231F20"/>
                <w:spacing w:val="-1"/>
              </w:rPr>
              <w:t>these</w:t>
            </w:r>
            <w:r>
              <w:rPr>
                <w:color w:val="231F20"/>
                <w:spacing w:val="14"/>
              </w:rPr>
              <w:t xml:space="preserve"> </w:t>
            </w:r>
            <w:r>
              <w:rPr>
                <w:color w:val="231F20"/>
                <w:spacing w:val="-1"/>
              </w:rPr>
              <w:t>differences</w:t>
            </w:r>
            <w:r>
              <w:rPr>
                <w:color w:val="231F20"/>
                <w:spacing w:val="8"/>
              </w:rPr>
              <w:t xml:space="preserve"> </w:t>
            </w:r>
            <w:r>
              <w:rPr>
                <w:color w:val="231F20"/>
                <w:spacing w:val="-1"/>
              </w:rPr>
              <w:t>are</w:t>
            </w:r>
            <w:r>
              <w:rPr>
                <w:color w:val="231F20"/>
                <w:spacing w:val="6"/>
              </w:rPr>
              <w:t xml:space="preserve"> </w:t>
            </w:r>
            <w:r>
              <w:rPr>
                <w:color w:val="231F20"/>
                <w:spacing w:val="-1"/>
              </w:rPr>
              <w:t>anticipated</w:t>
            </w:r>
            <w:r>
              <w:rPr>
                <w:color w:val="231F20"/>
                <w:spacing w:val="98"/>
                <w:w w:val="102"/>
              </w:rPr>
              <w:t xml:space="preserve"> </w:t>
            </w:r>
            <w:r>
              <w:rPr>
                <w:color w:val="231F20"/>
                <w:spacing w:val="-1"/>
              </w:rPr>
              <w:t>to</w:t>
            </w:r>
            <w:r>
              <w:rPr>
                <w:color w:val="231F20"/>
                <w:spacing w:val="11"/>
              </w:rPr>
              <w:t xml:space="preserve"> </w:t>
            </w:r>
            <w:r>
              <w:rPr>
                <w:color w:val="231F20"/>
                <w:spacing w:val="-1"/>
              </w:rPr>
              <w:t>affect</w:t>
            </w:r>
            <w:r>
              <w:rPr>
                <w:color w:val="231F20"/>
                <w:spacing w:val="11"/>
              </w:rPr>
              <w:t xml:space="preserve"> </w:t>
            </w:r>
            <w:r>
              <w:rPr>
                <w:color w:val="231F20"/>
                <w:spacing w:val="-1"/>
              </w:rPr>
              <w:t>product</w:t>
            </w:r>
            <w:r>
              <w:rPr>
                <w:color w:val="231F20"/>
                <w:spacing w:val="11"/>
              </w:rPr>
              <w:t xml:space="preserve"> </w:t>
            </w:r>
            <w:r>
              <w:rPr>
                <w:color w:val="231F20"/>
                <w:spacing w:val="-1"/>
              </w:rPr>
              <w:t>use</w:t>
            </w:r>
            <w:r>
              <w:rPr>
                <w:color w:val="231F20"/>
                <w:spacing w:val="14"/>
              </w:rPr>
              <w:t xml:space="preserve"> </w:t>
            </w:r>
            <w:r>
              <w:rPr>
                <w:color w:val="231F20"/>
                <w:spacing w:val="-1"/>
              </w:rPr>
              <w:t>as</w:t>
            </w:r>
            <w:r>
              <w:rPr>
                <w:color w:val="231F20"/>
                <w:spacing w:val="11"/>
              </w:rPr>
              <w:t xml:space="preserve"> </w:t>
            </w:r>
            <w:r>
              <w:rPr>
                <w:color w:val="231F20"/>
                <w:spacing w:val="-1"/>
              </w:rPr>
              <w:t>the</w:t>
            </w:r>
            <w:r>
              <w:rPr>
                <w:color w:val="231F20"/>
                <w:spacing w:val="11"/>
              </w:rPr>
              <w:t xml:space="preserve"> </w:t>
            </w:r>
            <w:r>
              <w:rPr>
                <w:color w:val="231F20"/>
                <w:spacing w:val="-1"/>
              </w:rPr>
              <w:t>information</w:t>
            </w:r>
            <w:r>
              <w:rPr>
                <w:color w:val="231F20"/>
                <w:spacing w:val="12"/>
              </w:rPr>
              <w:t xml:space="preserve"> </w:t>
            </w:r>
            <w:r>
              <w:rPr>
                <w:color w:val="231F20"/>
                <w:spacing w:val="-1"/>
              </w:rPr>
              <w:t>and</w:t>
            </w:r>
            <w:r>
              <w:rPr>
                <w:color w:val="231F20"/>
                <w:spacing w:val="11"/>
              </w:rPr>
              <w:t xml:space="preserve"> </w:t>
            </w:r>
            <w:r>
              <w:rPr>
                <w:color w:val="231F20"/>
                <w:spacing w:val="-1"/>
              </w:rPr>
              <w:t>size</w:t>
            </w:r>
            <w:r>
              <w:rPr>
                <w:color w:val="231F20"/>
                <w:spacing w:val="11"/>
              </w:rPr>
              <w:t xml:space="preserve"> </w:t>
            </w:r>
            <w:r>
              <w:rPr>
                <w:color w:val="231F20"/>
                <w:spacing w:val="-1"/>
              </w:rPr>
              <w:t>of</w:t>
            </w:r>
            <w:r>
              <w:rPr>
                <w:color w:val="231F20"/>
                <w:spacing w:val="12"/>
              </w:rPr>
              <w:t xml:space="preserve"> </w:t>
            </w:r>
            <w:r>
              <w:rPr>
                <w:color w:val="231F20"/>
                <w:spacing w:val="-1"/>
              </w:rPr>
              <w:t>the</w:t>
            </w:r>
            <w:r>
              <w:rPr>
                <w:color w:val="231F20"/>
                <w:spacing w:val="11"/>
              </w:rPr>
              <w:t xml:space="preserve"> </w:t>
            </w:r>
            <w:r>
              <w:rPr>
                <w:color w:val="231F20"/>
                <w:spacing w:val="-1"/>
              </w:rPr>
              <w:t>cartons</w:t>
            </w:r>
            <w:r>
              <w:rPr>
                <w:color w:val="231F20"/>
                <w:spacing w:val="11"/>
              </w:rPr>
              <w:t xml:space="preserve"> </w:t>
            </w:r>
            <w:r>
              <w:rPr>
                <w:color w:val="231F20"/>
                <w:spacing w:val="-1"/>
              </w:rPr>
              <w:t>are</w:t>
            </w:r>
            <w:r>
              <w:rPr>
                <w:color w:val="231F20"/>
                <w:spacing w:val="11"/>
              </w:rPr>
              <w:t xml:space="preserve"> </w:t>
            </w:r>
            <w:r>
              <w:rPr>
                <w:color w:val="231F20"/>
                <w:spacing w:val="-1"/>
              </w:rPr>
              <w:t>consistent</w:t>
            </w:r>
            <w:r>
              <w:rPr>
                <w:color w:val="231F20"/>
                <w:spacing w:val="12"/>
              </w:rPr>
              <w:t xml:space="preserve"> </w:t>
            </w:r>
            <w:r>
              <w:rPr>
                <w:color w:val="231F20"/>
                <w:spacing w:val="-1"/>
              </w:rPr>
              <w:t>with</w:t>
            </w:r>
            <w:r>
              <w:rPr>
                <w:color w:val="231F20"/>
                <w:spacing w:val="11"/>
              </w:rPr>
              <w:t xml:space="preserve"> </w:t>
            </w:r>
            <w:r>
              <w:rPr>
                <w:color w:val="231F20"/>
                <w:spacing w:val="-1"/>
              </w:rPr>
              <w:t>FDA</w:t>
            </w:r>
            <w:r>
              <w:rPr>
                <w:color w:val="231F20"/>
                <w:spacing w:val="11"/>
              </w:rPr>
              <w:t xml:space="preserve"> </w:t>
            </w:r>
            <w:r>
              <w:rPr>
                <w:color w:val="231F20"/>
                <w:spacing w:val="-1"/>
              </w:rPr>
              <w:t>labeling</w:t>
            </w:r>
            <w:r>
              <w:rPr>
                <w:color w:val="231F20"/>
                <w:spacing w:val="9"/>
              </w:rPr>
              <w:t xml:space="preserve"> </w:t>
            </w:r>
            <w:r>
              <w:rPr>
                <w:color w:val="231F20"/>
                <w:spacing w:val="-1"/>
              </w:rPr>
              <w:t>regulations</w:t>
            </w:r>
            <w:r>
              <w:rPr>
                <w:color w:val="231F20"/>
                <w:spacing w:val="11"/>
              </w:rPr>
              <w:t xml:space="preserve"> </w:t>
            </w:r>
            <w:r>
              <w:rPr>
                <w:color w:val="231F20"/>
                <w:spacing w:val="-1"/>
              </w:rPr>
              <w:t>for</w:t>
            </w:r>
            <w:r>
              <w:rPr>
                <w:color w:val="231F20"/>
                <w:spacing w:val="10"/>
              </w:rPr>
              <w:t xml:space="preserve"> </w:t>
            </w:r>
            <w:r>
              <w:rPr>
                <w:color w:val="231F20"/>
                <w:spacing w:val="-1"/>
              </w:rPr>
              <w:t>generic</w:t>
            </w:r>
            <w:r>
              <w:rPr>
                <w:color w:val="231F20"/>
                <w:spacing w:val="12"/>
              </w:rPr>
              <w:t xml:space="preserve"> </w:t>
            </w:r>
            <w:r>
              <w:rPr>
                <w:color w:val="231F20"/>
                <w:spacing w:val="-1"/>
              </w:rPr>
              <w:t>products.</w:t>
            </w:r>
          </w:p>
        </w:tc>
      </w:tr>
    </w:tbl>
    <w:p w14:paraId="405EBFAB" w14:textId="77777777" w:rsidR="00C62F0D" w:rsidRDefault="00C62F0D" w:rsidP="000063EE">
      <w:pPr>
        <w:spacing w:after="0"/>
        <w:rPr>
          <w:rFonts w:ascii="Times New Roman" w:hAnsi="Times New Roman" w:cs="Times New Roman"/>
          <w:sz w:val="24"/>
          <w:szCs w:val="24"/>
        </w:rPr>
      </w:pPr>
    </w:p>
    <w:p w14:paraId="2373F510" w14:textId="32621838" w:rsidR="00C62F0D" w:rsidRDefault="00C62F0D" w:rsidP="00883FCC">
      <w:pPr>
        <w:pStyle w:val="TableTitle"/>
        <w:tabs>
          <w:tab w:val="left" w:pos="993"/>
        </w:tabs>
        <w:jc w:val="both"/>
        <w:rPr>
          <w:rFonts w:ascii="Times New Roman" w:hAnsi="Times New Roman"/>
        </w:rPr>
      </w:pPr>
      <w:bookmarkStart w:id="12" w:name="_Toc215481994"/>
      <w:r w:rsidRPr="00883FCC">
        <w:rPr>
          <w:rFonts w:ascii="Times New Roman" w:hAnsi="Times New Roman"/>
        </w:rPr>
        <w:t xml:space="preserve">Table </w:t>
      </w:r>
      <w:r w:rsidR="00760C94">
        <w:rPr>
          <w:rFonts w:ascii="Times New Roman" w:hAnsi="Times New Roman"/>
        </w:rPr>
        <w:t>3</w:t>
      </w:r>
      <w:r w:rsidRPr="00883FCC">
        <w:rPr>
          <w:rFonts w:ascii="Times New Roman" w:hAnsi="Times New Roman"/>
        </w:rPr>
        <w:t>.</w:t>
      </w:r>
      <w:r w:rsidR="003F68EF">
        <w:rPr>
          <w:rFonts w:ascii="Times New Roman" w:hAnsi="Times New Roman"/>
        </w:rPr>
        <w:t xml:space="preserve"> </w:t>
      </w:r>
      <w:r w:rsidRPr="00883FCC">
        <w:rPr>
          <w:rFonts w:ascii="Times New Roman" w:hAnsi="Times New Roman"/>
        </w:rPr>
        <w:t xml:space="preserve">Comparison of the Primary Label for RLD (Left) and </w:t>
      </w:r>
      <w:r w:rsidR="004F6A28" w:rsidRPr="00883FCC">
        <w:rPr>
          <w:rFonts w:ascii="Times New Roman" w:hAnsi="Times New Roman"/>
          <w:highlight w:val="yellow"/>
        </w:rPr>
        <w:t>[Company Name]</w:t>
      </w:r>
      <w:r w:rsidRPr="00883FCC">
        <w:rPr>
          <w:rFonts w:ascii="Times New Roman" w:hAnsi="Times New Roman"/>
        </w:rPr>
        <w:t>’s Generic (right)</w:t>
      </w:r>
      <w:bookmarkEnd w:id="12"/>
    </w:p>
    <w:tbl>
      <w:tblPr>
        <w:tblStyle w:val="TableGrid"/>
        <w:tblW w:w="0" w:type="auto"/>
        <w:tblInd w:w="108" w:type="dxa"/>
        <w:tblLook w:val="04A0" w:firstRow="1" w:lastRow="0" w:firstColumn="1" w:lastColumn="0" w:noHBand="0" w:noVBand="1"/>
      </w:tblPr>
      <w:tblGrid>
        <w:gridCol w:w="6778"/>
        <w:gridCol w:w="6817"/>
      </w:tblGrid>
      <w:tr w:rsidR="00C62F0D" w14:paraId="2EAF82E2" w14:textId="77777777" w:rsidTr="00C62F0D">
        <w:trPr>
          <w:trHeight w:val="340"/>
          <w:tblHeader/>
        </w:trPr>
        <w:tc>
          <w:tcPr>
            <w:tcW w:w="6856" w:type="dxa"/>
            <w:shd w:val="clear" w:color="auto" w:fill="DAEEF3"/>
            <w:vAlign w:val="center"/>
          </w:tcPr>
          <w:p w14:paraId="71ED6DEA" w14:textId="77777777" w:rsidR="00C62F0D" w:rsidRDefault="00C62F0D" w:rsidP="0080325E">
            <w:pPr>
              <w:jc w:val="center"/>
              <w:rPr>
                <w:rFonts w:ascii="Times New Roman" w:hAnsi="Times New Roman" w:cs="Times New Roman"/>
                <w:sz w:val="24"/>
                <w:szCs w:val="24"/>
              </w:rPr>
            </w:pPr>
            <w:r>
              <w:rPr>
                <w:rFonts w:ascii="Times New Roman"/>
                <w:b/>
                <w:color w:val="231F20"/>
                <w:spacing w:val="-1"/>
              </w:rPr>
              <w:t>RLD</w:t>
            </w:r>
          </w:p>
        </w:tc>
        <w:tc>
          <w:tcPr>
            <w:tcW w:w="6894" w:type="dxa"/>
            <w:shd w:val="clear" w:color="auto" w:fill="DAEEF3"/>
            <w:vAlign w:val="center"/>
          </w:tcPr>
          <w:p w14:paraId="3C9EAF15" w14:textId="77777777" w:rsidR="00C62F0D" w:rsidRDefault="00C62F0D" w:rsidP="0080325E">
            <w:pPr>
              <w:jc w:val="center"/>
              <w:rPr>
                <w:rFonts w:ascii="Times New Roman" w:hAnsi="Times New Roman" w:cs="Times New Roman"/>
                <w:sz w:val="24"/>
                <w:szCs w:val="24"/>
              </w:rPr>
            </w:pPr>
            <w:r>
              <w:rPr>
                <w:rFonts w:ascii="Times New Roman"/>
                <w:b/>
                <w:color w:val="231F20"/>
                <w:spacing w:val="-1"/>
              </w:rPr>
              <w:t>Generic</w:t>
            </w:r>
          </w:p>
        </w:tc>
      </w:tr>
      <w:tr w:rsidR="00C62F0D" w14:paraId="14EFADC5" w14:textId="77777777" w:rsidTr="00895E58">
        <w:trPr>
          <w:trHeight w:val="2589"/>
        </w:trPr>
        <w:tc>
          <w:tcPr>
            <w:tcW w:w="6856" w:type="dxa"/>
            <w:vAlign w:val="center"/>
          </w:tcPr>
          <w:p w14:paraId="1E3CF22B" w14:textId="77777777" w:rsidR="00C62F0D" w:rsidRPr="00C62F0D" w:rsidRDefault="00C62F0D" w:rsidP="0080325E">
            <w:pPr>
              <w:pStyle w:val="BodyText"/>
              <w:spacing w:line="276" w:lineRule="auto"/>
              <w:ind w:left="0"/>
              <w:jc w:val="center"/>
              <w:rPr>
                <w:rFonts w:cs="Times New Roman"/>
                <w:highlight w:val="yellow"/>
              </w:rPr>
            </w:pPr>
            <w:r w:rsidRPr="00F47AD6">
              <w:rPr>
                <w:rFonts w:cs="Times New Roman"/>
                <w:highlight w:val="yellow"/>
              </w:rPr>
              <w:t>&lt;Please add image&gt;</w:t>
            </w:r>
          </w:p>
        </w:tc>
        <w:tc>
          <w:tcPr>
            <w:tcW w:w="6894" w:type="dxa"/>
            <w:vAlign w:val="center"/>
          </w:tcPr>
          <w:p w14:paraId="23231BD6" w14:textId="77777777" w:rsidR="00C62F0D" w:rsidRPr="00C62F0D" w:rsidRDefault="00C62F0D" w:rsidP="0080325E">
            <w:pPr>
              <w:pStyle w:val="BodyText"/>
              <w:spacing w:line="276" w:lineRule="auto"/>
              <w:ind w:left="0"/>
              <w:jc w:val="center"/>
              <w:rPr>
                <w:rFonts w:cs="Times New Roman"/>
                <w:highlight w:val="yellow"/>
              </w:rPr>
            </w:pPr>
            <w:r w:rsidRPr="00F47AD6">
              <w:rPr>
                <w:rFonts w:cs="Times New Roman"/>
                <w:highlight w:val="yellow"/>
              </w:rPr>
              <w:t>&lt;Please add image&gt;</w:t>
            </w:r>
          </w:p>
        </w:tc>
      </w:tr>
      <w:tr w:rsidR="00C62F0D" w14:paraId="1975B5D7" w14:textId="77777777" w:rsidTr="0080325E">
        <w:trPr>
          <w:trHeight w:val="510"/>
        </w:trPr>
        <w:tc>
          <w:tcPr>
            <w:tcW w:w="13750" w:type="dxa"/>
            <w:gridSpan w:val="2"/>
            <w:vAlign w:val="center"/>
          </w:tcPr>
          <w:p w14:paraId="1035F4C8" w14:textId="77777777" w:rsidR="00C62F0D" w:rsidRDefault="00C62F0D" w:rsidP="009423C5">
            <w:pPr>
              <w:pStyle w:val="TableParagraph"/>
              <w:spacing w:after="60"/>
              <w:rPr>
                <w:rFonts w:ascii="Times New Roman" w:eastAsia="Times New Roman" w:hAnsi="Times New Roman" w:cs="Times New Roman"/>
              </w:rPr>
            </w:pPr>
            <w:r>
              <w:rPr>
                <w:rFonts w:ascii="Times New Roman"/>
                <w:b/>
                <w:color w:val="231F20"/>
                <w:spacing w:val="-1"/>
              </w:rPr>
              <w:t>Minor</w:t>
            </w:r>
            <w:r>
              <w:rPr>
                <w:rFonts w:ascii="Times New Roman"/>
                <w:b/>
                <w:color w:val="231F20"/>
                <w:spacing w:val="20"/>
              </w:rPr>
              <w:t xml:space="preserve"> </w:t>
            </w:r>
            <w:r>
              <w:rPr>
                <w:rFonts w:ascii="Times New Roman"/>
                <w:b/>
                <w:color w:val="231F20"/>
                <w:spacing w:val="-1"/>
              </w:rPr>
              <w:t>differences</w:t>
            </w:r>
            <w:r>
              <w:rPr>
                <w:rFonts w:ascii="Times New Roman"/>
                <w:b/>
                <w:color w:val="231F20"/>
                <w:spacing w:val="21"/>
              </w:rPr>
              <w:t xml:space="preserve"> </w:t>
            </w:r>
            <w:r>
              <w:rPr>
                <w:rFonts w:ascii="Times New Roman"/>
                <w:b/>
                <w:color w:val="231F20"/>
                <w:spacing w:val="-1"/>
              </w:rPr>
              <w:t>only.</w:t>
            </w:r>
          </w:p>
          <w:p w14:paraId="37F0518F" w14:textId="7B98CEDB" w:rsidR="00C62F0D" w:rsidRPr="00F47AD6" w:rsidRDefault="00C62F0D" w:rsidP="00C46B28">
            <w:pPr>
              <w:pStyle w:val="BodyText"/>
              <w:spacing w:after="60"/>
              <w:ind w:left="0"/>
              <w:jc w:val="both"/>
              <w:rPr>
                <w:rFonts w:cs="Times New Roman"/>
                <w:highlight w:val="yellow"/>
              </w:rPr>
            </w:pPr>
            <w:r>
              <w:rPr>
                <w:rFonts w:cs="Times New Roman"/>
                <w:color w:val="231F20"/>
                <w:spacing w:val="-1"/>
              </w:rPr>
              <w:t>The primary</w:t>
            </w:r>
            <w:r>
              <w:rPr>
                <w:rFonts w:cs="Times New Roman"/>
                <w:color w:val="231F20"/>
                <w:spacing w:val="-4"/>
              </w:rPr>
              <w:t xml:space="preserve"> </w:t>
            </w:r>
            <w:r>
              <w:rPr>
                <w:rFonts w:cs="Times New Roman"/>
                <w:color w:val="231F20"/>
                <w:spacing w:val="-1"/>
              </w:rPr>
              <w:t>differences</w:t>
            </w:r>
            <w:r>
              <w:rPr>
                <w:rFonts w:cs="Times New Roman"/>
                <w:color w:val="231F20"/>
                <w:spacing w:val="3"/>
              </w:rPr>
              <w:t xml:space="preserve"> </w:t>
            </w:r>
            <w:r>
              <w:rPr>
                <w:rFonts w:cs="Times New Roman"/>
                <w:color w:val="231F20"/>
                <w:spacing w:val="-1"/>
              </w:rPr>
              <w:t xml:space="preserve">between </w:t>
            </w:r>
            <w:r>
              <w:rPr>
                <w:rFonts w:cs="Times New Roman"/>
                <w:color w:val="231F20"/>
              </w:rPr>
              <w:t xml:space="preserve">the </w:t>
            </w:r>
            <w:r>
              <w:rPr>
                <w:rFonts w:cs="Times New Roman"/>
                <w:color w:val="231F20"/>
                <w:spacing w:val="-1"/>
              </w:rPr>
              <w:t xml:space="preserve">RLD </w:t>
            </w:r>
            <w:r w:rsidR="00EA11D7">
              <w:rPr>
                <w:rFonts w:cs="Times New Roman"/>
                <w:color w:val="231F20"/>
                <w:spacing w:val="-1"/>
              </w:rPr>
              <w:t>Vial</w:t>
            </w:r>
            <w:r>
              <w:rPr>
                <w:rFonts w:cs="Times New Roman"/>
                <w:color w:val="231F20"/>
                <w:spacing w:val="-1"/>
              </w:rPr>
              <w:t xml:space="preserve"> label</w:t>
            </w:r>
            <w:r>
              <w:rPr>
                <w:rFonts w:cs="Times New Roman"/>
                <w:color w:val="231F20"/>
              </w:rPr>
              <w:t xml:space="preserve"> </w:t>
            </w:r>
            <w:r>
              <w:rPr>
                <w:rFonts w:cs="Times New Roman"/>
                <w:color w:val="231F20"/>
                <w:spacing w:val="-1"/>
              </w:rPr>
              <w:t>and</w:t>
            </w:r>
            <w:r>
              <w:rPr>
                <w:rFonts w:cs="Times New Roman"/>
                <w:color w:val="231F20"/>
                <w:spacing w:val="3"/>
              </w:rPr>
              <w:t xml:space="preserve"> </w:t>
            </w:r>
            <w:r w:rsidRPr="00C62F0D">
              <w:rPr>
                <w:rFonts w:cs="Times New Roman"/>
                <w:color w:val="231F20"/>
                <w:spacing w:val="-1"/>
                <w:highlight w:val="yellow"/>
              </w:rPr>
              <w:t>[Company Name]</w:t>
            </w:r>
            <w:r>
              <w:rPr>
                <w:rFonts w:cs="Times New Roman"/>
                <w:color w:val="231F20"/>
                <w:spacing w:val="-1"/>
              </w:rPr>
              <w:t>’s</w:t>
            </w:r>
            <w:r>
              <w:rPr>
                <w:rFonts w:cs="Times New Roman"/>
                <w:color w:val="231F20"/>
                <w:spacing w:val="3"/>
              </w:rPr>
              <w:t xml:space="preserve"> </w:t>
            </w:r>
            <w:r w:rsidR="005F39B1">
              <w:rPr>
                <w:rFonts w:cs="Times New Roman"/>
                <w:color w:val="231F20"/>
                <w:spacing w:val="3"/>
              </w:rPr>
              <w:t>Vial</w:t>
            </w:r>
            <w:r>
              <w:rPr>
                <w:rFonts w:cs="Times New Roman"/>
                <w:color w:val="231F20"/>
                <w:spacing w:val="2"/>
              </w:rPr>
              <w:t xml:space="preserve"> </w:t>
            </w:r>
            <w:r>
              <w:rPr>
                <w:rFonts w:cs="Times New Roman"/>
                <w:color w:val="231F20"/>
                <w:spacing w:val="-1"/>
              </w:rPr>
              <w:t>label</w:t>
            </w:r>
            <w:r>
              <w:rPr>
                <w:rFonts w:cs="Times New Roman"/>
                <w:color w:val="231F20"/>
              </w:rPr>
              <w:t xml:space="preserve"> are</w:t>
            </w:r>
            <w:r>
              <w:rPr>
                <w:rFonts w:cs="Times New Roman"/>
                <w:color w:val="231F20"/>
                <w:spacing w:val="4"/>
              </w:rPr>
              <w:t xml:space="preserve"> </w:t>
            </w:r>
            <w:r>
              <w:rPr>
                <w:rFonts w:cs="Times New Roman"/>
                <w:color w:val="231F20"/>
                <w:spacing w:val="-1"/>
              </w:rPr>
              <w:t>branding,</w:t>
            </w:r>
            <w:r>
              <w:rPr>
                <w:rFonts w:cs="Times New Roman"/>
                <w:color w:val="231F20"/>
                <w:spacing w:val="3"/>
              </w:rPr>
              <w:t xml:space="preserve"> </w:t>
            </w:r>
            <w:r>
              <w:rPr>
                <w:rFonts w:cs="Times New Roman"/>
                <w:color w:val="231F20"/>
                <w:spacing w:val="-1"/>
              </w:rPr>
              <w:t>manufacturer identity</w:t>
            </w:r>
            <w:r>
              <w:rPr>
                <w:rFonts w:cs="Times New Roman"/>
                <w:color w:val="231F20"/>
                <w:spacing w:val="-3"/>
              </w:rPr>
              <w:t xml:space="preserve"> </w:t>
            </w:r>
            <w:r>
              <w:rPr>
                <w:rFonts w:cs="Times New Roman"/>
                <w:color w:val="231F20"/>
                <w:spacing w:val="-1"/>
              </w:rPr>
              <w:t>and</w:t>
            </w:r>
            <w:r>
              <w:rPr>
                <w:rFonts w:cs="Times New Roman"/>
                <w:color w:val="231F20"/>
                <w:spacing w:val="3"/>
              </w:rPr>
              <w:t xml:space="preserve"> </w:t>
            </w:r>
            <w:r>
              <w:rPr>
                <w:rFonts w:cs="Times New Roman"/>
                <w:color w:val="231F20"/>
                <w:spacing w:val="-1"/>
              </w:rPr>
              <w:t>contact</w:t>
            </w:r>
            <w:r>
              <w:rPr>
                <w:rFonts w:cs="Times New Roman"/>
                <w:color w:val="231F20"/>
              </w:rPr>
              <w:t xml:space="preserve"> </w:t>
            </w:r>
            <w:r>
              <w:rPr>
                <w:rFonts w:cs="Times New Roman"/>
                <w:color w:val="231F20"/>
                <w:spacing w:val="-1"/>
              </w:rPr>
              <w:t>information.</w:t>
            </w:r>
            <w:r>
              <w:rPr>
                <w:rFonts w:cs="Times New Roman"/>
                <w:color w:val="231F20"/>
              </w:rPr>
              <w:t xml:space="preserve"> </w:t>
            </w:r>
            <w:r w:rsidR="00F44AC7" w:rsidRPr="00C62F0D">
              <w:rPr>
                <w:rFonts w:cs="Times New Roman"/>
                <w:color w:val="231F20"/>
                <w:spacing w:val="-1"/>
                <w:highlight w:val="yellow"/>
              </w:rPr>
              <w:t>[Company Name]</w:t>
            </w:r>
            <w:r>
              <w:rPr>
                <w:rFonts w:cs="Times New Roman"/>
                <w:color w:val="231F20"/>
                <w:spacing w:val="-1"/>
              </w:rPr>
              <w:t>’s</w:t>
            </w:r>
            <w:r>
              <w:rPr>
                <w:rFonts w:cs="Times New Roman"/>
                <w:color w:val="231F20"/>
                <w:spacing w:val="82"/>
                <w:w w:val="102"/>
              </w:rPr>
              <w:t xml:space="preserve"> </w:t>
            </w:r>
            <w:r>
              <w:rPr>
                <w:rFonts w:cs="Times New Roman"/>
                <w:color w:val="231F20"/>
                <w:spacing w:val="-1"/>
              </w:rPr>
              <w:t>label</w:t>
            </w:r>
            <w:r>
              <w:rPr>
                <w:rFonts w:cs="Times New Roman"/>
                <w:color w:val="231F20"/>
                <w:spacing w:val="25"/>
              </w:rPr>
              <w:t xml:space="preserve"> </w:t>
            </w:r>
            <w:r>
              <w:rPr>
                <w:rFonts w:cs="Times New Roman"/>
                <w:color w:val="231F20"/>
                <w:spacing w:val="-1"/>
              </w:rPr>
              <w:t>has</w:t>
            </w:r>
            <w:r>
              <w:rPr>
                <w:rFonts w:cs="Times New Roman"/>
                <w:color w:val="231F20"/>
                <w:spacing w:val="25"/>
              </w:rPr>
              <w:t xml:space="preserve"> </w:t>
            </w:r>
            <w:r>
              <w:rPr>
                <w:rFonts w:cs="Times New Roman"/>
                <w:color w:val="231F20"/>
              </w:rPr>
              <w:t>some</w:t>
            </w:r>
            <w:r>
              <w:rPr>
                <w:rFonts w:cs="Times New Roman"/>
                <w:color w:val="231F20"/>
                <w:spacing w:val="24"/>
              </w:rPr>
              <w:t xml:space="preserve"> </w:t>
            </w:r>
            <w:r>
              <w:rPr>
                <w:rFonts w:cs="Times New Roman"/>
                <w:color w:val="231F20"/>
                <w:spacing w:val="-1"/>
              </w:rPr>
              <w:t>differences</w:t>
            </w:r>
            <w:r>
              <w:rPr>
                <w:rFonts w:cs="Times New Roman"/>
                <w:color w:val="231F20"/>
                <w:spacing w:val="25"/>
              </w:rPr>
              <w:t xml:space="preserve"> </w:t>
            </w:r>
            <w:r>
              <w:rPr>
                <w:rFonts w:cs="Times New Roman"/>
                <w:color w:val="231F20"/>
                <w:spacing w:val="-1"/>
              </w:rPr>
              <w:t>in</w:t>
            </w:r>
            <w:r>
              <w:rPr>
                <w:rFonts w:cs="Times New Roman"/>
                <w:color w:val="231F20"/>
                <w:spacing w:val="25"/>
              </w:rPr>
              <w:t xml:space="preserve"> </w:t>
            </w:r>
            <w:r>
              <w:rPr>
                <w:rFonts w:cs="Times New Roman"/>
                <w:color w:val="231F20"/>
                <w:spacing w:val="-1"/>
              </w:rPr>
              <w:t>layout</w:t>
            </w:r>
            <w:r>
              <w:rPr>
                <w:rFonts w:cs="Times New Roman"/>
                <w:color w:val="231F20"/>
                <w:spacing w:val="28"/>
              </w:rPr>
              <w:t xml:space="preserve"> </w:t>
            </w:r>
            <w:r>
              <w:rPr>
                <w:rFonts w:cs="Times New Roman"/>
                <w:color w:val="231F20"/>
                <w:spacing w:val="-1"/>
              </w:rPr>
              <w:t>and</w:t>
            </w:r>
            <w:r>
              <w:rPr>
                <w:rFonts w:cs="Times New Roman"/>
                <w:color w:val="231F20"/>
                <w:spacing w:val="24"/>
              </w:rPr>
              <w:t xml:space="preserve"> </w:t>
            </w:r>
            <w:r>
              <w:rPr>
                <w:rFonts w:cs="Times New Roman"/>
                <w:color w:val="231F20"/>
                <w:spacing w:val="-1"/>
              </w:rPr>
              <w:t>font,</w:t>
            </w:r>
            <w:r>
              <w:rPr>
                <w:rFonts w:cs="Times New Roman"/>
                <w:color w:val="231F20"/>
                <w:spacing w:val="26"/>
              </w:rPr>
              <w:t xml:space="preserve"> </w:t>
            </w:r>
            <w:r>
              <w:rPr>
                <w:rFonts w:cs="Times New Roman"/>
                <w:color w:val="231F20"/>
              </w:rPr>
              <w:t>but</w:t>
            </w:r>
            <w:r>
              <w:rPr>
                <w:rFonts w:cs="Times New Roman"/>
                <w:color w:val="231F20"/>
                <w:spacing w:val="26"/>
              </w:rPr>
              <w:t xml:space="preserve"> </w:t>
            </w:r>
            <w:r>
              <w:rPr>
                <w:rFonts w:cs="Times New Roman"/>
                <w:color w:val="231F20"/>
                <w:spacing w:val="-1"/>
              </w:rPr>
              <w:t>none</w:t>
            </w:r>
            <w:r>
              <w:rPr>
                <w:rFonts w:cs="Times New Roman"/>
                <w:color w:val="231F20"/>
                <w:spacing w:val="24"/>
              </w:rPr>
              <w:t xml:space="preserve"> </w:t>
            </w:r>
            <w:r>
              <w:rPr>
                <w:rFonts w:cs="Times New Roman"/>
                <w:color w:val="231F20"/>
                <w:spacing w:val="-1"/>
              </w:rPr>
              <w:t>of</w:t>
            </w:r>
            <w:r>
              <w:rPr>
                <w:rFonts w:cs="Times New Roman"/>
                <w:color w:val="231F20"/>
                <w:spacing w:val="26"/>
              </w:rPr>
              <w:t xml:space="preserve"> </w:t>
            </w:r>
            <w:r>
              <w:rPr>
                <w:rFonts w:cs="Times New Roman"/>
                <w:color w:val="231F20"/>
                <w:spacing w:val="-1"/>
              </w:rPr>
              <w:t>these</w:t>
            </w:r>
            <w:r>
              <w:rPr>
                <w:rFonts w:cs="Times New Roman"/>
                <w:color w:val="231F20"/>
                <w:spacing w:val="24"/>
              </w:rPr>
              <w:t xml:space="preserve"> </w:t>
            </w:r>
            <w:r>
              <w:rPr>
                <w:rFonts w:cs="Times New Roman"/>
                <w:color w:val="231F20"/>
                <w:spacing w:val="-1"/>
              </w:rPr>
              <w:t>differences</w:t>
            </w:r>
            <w:r>
              <w:rPr>
                <w:rFonts w:cs="Times New Roman"/>
                <w:color w:val="231F20"/>
                <w:spacing w:val="25"/>
              </w:rPr>
              <w:t xml:space="preserve"> </w:t>
            </w:r>
            <w:r>
              <w:rPr>
                <w:rFonts w:cs="Times New Roman"/>
                <w:color w:val="231F20"/>
              </w:rPr>
              <w:t>are</w:t>
            </w:r>
            <w:r>
              <w:rPr>
                <w:rFonts w:cs="Times New Roman"/>
                <w:color w:val="231F20"/>
                <w:spacing w:val="28"/>
              </w:rPr>
              <w:t xml:space="preserve"> </w:t>
            </w:r>
            <w:r>
              <w:rPr>
                <w:rFonts w:cs="Times New Roman"/>
                <w:color w:val="231F20"/>
                <w:spacing w:val="-1"/>
              </w:rPr>
              <w:t>anticipated</w:t>
            </w:r>
            <w:r>
              <w:rPr>
                <w:rFonts w:cs="Times New Roman"/>
                <w:color w:val="231F20"/>
                <w:spacing w:val="24"/>
              </w:rPr>
              <w:t xml:space="preserve"> </w:t>
            </w:r>
            <w:r>
              <w:rPr>
                <w:rFonts w:cs="Times New Roman"/>
                <w:color w:val="231F20"/>
                <w:spacing w:val="-1"/>
              </w:rPr>
              <w:t>to</w:t>
            </w:r>
            <w:r>
              <w:rPr>
                <w:rFonts w:cs="Times New Roman"/>
                <w:color w:val="231F20"/>
                <w:spacing w:val="27"/>
              </w:rPr>
              <w:t xml:space="preserve"> </w:t>
            </w:r>
            <w:r>
              <w:rPr>
                <w:rFonts w:cs="Times New Roman"/>
                <w:color w:val="231F20"/>
                <w:spacing w:val="-1"/>
              </w:rPr>
              <w:t>affect</w:t>
            </w:r>
            <w:r>
              <w:rPr>
                <w:rFonts w:cs="Times New Roman"/>
                <w:color w:val="231F20"/>
                <w:spacing w:val="25"/>
              </w:rPr>
              <w:t xml:space="preserve"> </w:t>
            </w:r>
            <w:r>
              <w:rPr>
                <w:rFonts w:cs="Times New Roman"/>
                <w:color w:val="231F20"/>
                <w:spacing w:val="-1"/>
              </w:rPr>
              <w:t>product</w:t>
            </w:r>
            <w:r>
              <w:rPr>
                <w:rFonts w:cs="Times New Roman"/>
                <w:color w:val="231F20"/>
                <w:spacing w:val="26"/>
              </w:rPr>
              <w:t xml:space="preserve"> </w:t>
            </w:r>
            <w:r>
              <w:rPr>
                <w:rFonts w:cs="Times New Roman"/>
                <w:color w:val="231F20"/>
              </w:rPr>
              <w:t>use</w:t>
            </w:r>
            <w:r>
              <w:rPr>
                <w:rFonts w:cs="Times New Roman"/>
                <w:color w:val="231F20"/>
                <w:spacing w:val="26"/>
              </w:rPr>
              <w:t xml:space="preserve"> </w:t>
            </w:r>
            <w:r>
              <w:rPr>
                <w:rFonts w:cs="Times New Roman"/>
                <w:color w:val="231F20"/>
                <w:spacing w:val="-1"/>
              </w:rPr>
              <w:t>as</w:t>
            </w:r>
            <w:r>
              <w:rPr>
                <w:rFonts w:cs="Times New Roman"/>
                <w:color w:val="231F20"/>
                <w:spacing w:val="25"/>
              </w:rPr>
              <w:t xml:space="preserve"> </w:t>
            </w:r>
            <w:r>
              <w:rPr>
                <w:rFonts w:cs="Times New Roman"/>
                <w:color w:val="231F20"/>
                <w:spacing w:val="-1"/>
              </w:rPr>
              <w:t>the</w:t>
            </w:r>
            <w:r>
              <w:rPr>
                <w:rFonts w:cs="Times New Roman"/>
                <w:color w:val="231F20"/>
                <w:spacing w:val="24"/>
              </w:rPr>
              <w:t xml:space="preserve"> </w:t>
            </w:r>
            <w:r>
              <w:rPr>
                <w:rFonts w:cs="Times New Roman"/>
                <w:color w:val="231F20"/>
              </w:rPr>
              <w:t>information</w:t>
            </w:r>
            <w:r>
              <w:rPr>
                <w:rFonts w:cs="Times New Roman"/>
                <w:color w:val="231F20"/>
                <w:spacing w:val="24"/>
              </w:rPr>
              <w:t xml:space="preserve"> </w:t>
            </w:r>
            <w:r>
              <w:rPr>
                <w:rFonts w:cs="Times New Roman"/>
                <w:color w:val="231F20"/>
                <w:spacing w:val="-1"/>
              </w:rPr>
              <w:t>and</w:t>
            </w:r>
            <w:r>
              <w:rPr>
                <w:rFonts w:cs="Times New Roman"/>
                <w:color w:val="231F20"/>
                <w:spacing w:val="24"/>
              </w:rPr>
              <w:t xml:space="preserve"> </w:t>
            </w:r>
            <w:r>
              <w:rPr>
                <w:rFonts w:cs="Times New Roman"/>
                <w:color w:val="231F20"/>
                <w:spacing w:val="-1"/>
              </w:rPr>
              <w:t>size</w:t>
            </w:r>
            <w:r>
              <w:rPr>
                <w:rFonts w:cs="Times New Roman"/>
                <w:color w:val="231F20"/>
                <w:spacing w:val="25"/>
              </w:rPr>
              <w:t xml:space="preserve"> </w:t>
            </w:r>
            <w:r>
              <w:rPr>
                <w:rFonts w:cs="Times New Roman"/>
                <w:color w:val="231F20"/>
                <w:spacing w:val="-1"/>
              </w:rPr>
              <w:t>of</w:t>
            </w:r>
            <w:r>
              <w:rPr>
                <w:rFonts w:cs="Times New Roman"/>
                <w:color w:val="231F20"/>
                <w:spacing w:val="26"/>
              </w:rPr>
              <w:t xml:space="preserve"> </w:t>
            </w:r>
            <w:r>
              <w:rPr>
                <w:rFonts w:cs="Times New Roman"/>
                <w:color w:val="231F20"/>
                <w:spacing w:val="-1"/>
              </w:rPr>
              <w:t>the</w:t>
            </w:r>
            <w:r>
              <w:rPr>
                <w:rFonts w:cs="Times New Roman"/>
                <w:color w:val="231F20"/>
                <w:spacing w:val="80"/>
                <w:w w:val="102"/>
              </w:rPr>
              <w:t xml:space="preserve"> </w:t>
            </w:r>
            <w:r>
              <w:rPr>
                <w:rFonts w:cs="Times New Roman"/>
                <w:color w:val="231F20"/>
                <w:spacing w:val="-1"/>
              </w:rPr>
              <w:t>device</w:t>
            </w:r>
            <w:r>
              <w:rPr>
                <w:rFonts w:cs="Times New Roman"/>
                <w:color w:val="231F20"/>
                <w:spacing w:val="13"/>
              </w:rPr>
              <w:t xml:space="preserve"> </w:t>
            </w:r>
            <w:r>
              <w:rPr>
                <w:rFonts w:cs="Times New Roman"/>
                <w:color w:val="231F20"/>
                <w:spacing w:val="-1"/>
              </w:rPr>
              <w:t>labels</w:t>
            </w:r>
            <w:r>
              <w:rPr>
                <w:rFonts w:cs="Times New Roman"/>
                <w:color w:val="231F20"/>
                <w:spacing w:val="17"/>
              </w:rPr>
              <w:t xml:space="preserve"> </w:t>
            </w:r>
            <w:r>
              <w:rPr>
                <w:rFonts w:cs="Times New Roman"/>
                <w:color w:val="231F20"/>
                <w:spacing w:val="-1"/>
              </w:rPr>
              <w:t>are</w:t>
            </w:r>
            <w:r>
              <w:rPr>
                <w:rFonts w:cs="Times New Roman"/>
                <w:color w:val="231F20"/>
                <w:spacing w:val="18"/>
              </w:rPr>
              <w:t xml:space="preserve"> </w:t>
            </w:r>
            <w:r>
              <w:rPr>
                <w:rFonts w:cs="Times New Roman"/>
                <w:color w:val="231F20"/>
                <w:spacing w:val="-1"/>
              </w:rPr>
              <w:t>consistent.</w:t>
            </w:r>
          </w:p>
        </w:tc>
      </w:tr>
    </w:tbl>
    <w:p w14:paraId="45887AB5" w14:textId="77777777" w:rsidR="001A7F41" w:rsidRPr="001A7F41" w:rsidRDefault="001A7F41" w:rsidP="001A7F41">
      <w:pPr>
        <w:spacing w:after="0"/>
        <w:rPr>
          <w:rFonts w:ascii="Times New Roman" w:hAnsi="Times New Roman" w:cs="Times New Roman"/>
        </w:rPr>
      </w:pPr>
    </w:p>
    <w:p w14:paraId="3E4085F3" w14:textId="775E0D0D" w:rsidR="009423C5" w:rsidRDefault="009423C5" w:rsidP="001A7F41">
      <w:pPr>
        <w:pStyle w:val="TableTitle"/>
        <w:tabs>
          <w:tab w:val="left" w:pos="993"/>
        </w:tabs>
        <w:jc w:val="both"/>
        <w:rPr>
          <w:rFonts w:ascii="Times New Roman" w:hAnsi="Times New Roman"/>
        </w:rPr>
      </w:pPr>
      <w:bookmarkStart w:id="13" w:name="_Toc215481995"/>
      <w:r w:rsidRPr="001A7F41">
        <w:rPr>
          <w:rFonts w:ascii="Times New Roman" w:hAnsi="Times New Roman"/>
        </w:rPr>
        <w:lastRenderedPageBreak/>
        <w:t xml:space="preserve">Table </w:t>
      </w:r>
      <w:r w:rsidR="00760C94">
        <w:rPr>
          <w:rFonts w:ascii="Times New Roman" w:hAnsi="Times New Roman"/>
        </w:rPr>
        <w:t>4</w:t>
      </w:r>
      <w:r w:rsidRPr="001A7F41">
        <w:rPr>
          <w:rFonts w:ascii="Times New Roman" w:hAnsi="Times New Roman"/>
        </w:rPr>
        <w:t>.</w:t>
      </w:r>
      <w:r w:rsidR="003F68EF">
        <w:rPr>
          <w:rFonts w:ascii="Times New Roman" w:hAnsi="Times New Roman"/>
        </w:rPr>
        <w:t xml:space="preserve"> </w:t>
      </w:r>
      <w:r w:rsidRPr="001A7F41">
        <w:rPr>
          <w:rFonts w:ascii="Times New Roman" w:hAnsi="Times New Roman"/>
        </w:rPr>
        <w:t xml:space="preserve">Comparison of Prescribing Information for RLD and Proposed Generic </w:t>
      </w:r>
      <w:r w:rsidRPr="001A7F41">
        <w:rPr>
          <w:rFonts w:ascii="Times New Roman" w:hAnsi="Times New Roman"/>
          <w:highlight w:val="yellow"/>
        </w:rPr>
        <w:t>[Product Name]</w:t>
      </w:r>
      <w:bookmarkEnd w:id="13"/>
    </w:p>
    <w:tbl>
      <w:tblPr>
        <w:tblW w:w="5000" w:type="pct"/>
        <w:tblCellMar>
          <w:left w:w="0" w:type="dxa"/>
          <w:right w:w="0" w:type="dxa"/>
        </w:tblCellMar>
        <w:tblLook w:val="01E0" w:firstRow="1" w:lastRow="1" w:firstColumn="1" w:lastColumn="1" w:noHBand="0" w:noVBand="0"/>
      </w:tblPr>
      <w:tblGrid>
        <w:gridCol w:w="2351"/>
        <w:gridCol w:w="8411"/>
        <w:gridCol w:w="2941"/>
      </w:tblGrid>
      <w:tr w:rsidR="009423C5" w14:paraId="393008DE" w14:textId="77777777" w:rsidTr="001B0476">
        <w:trPr>
          <w:trHeight w:hRule="exact" w:val="528"/>
          <w:tblHeader/>
        </w:trPr>
        <w:tc>
          <w:tcPr>
            <w:tcW w:w="858" w:type="pct"/>
            <w:tcBorders>
              <w:top w:val="single" w:sz="4" w:space="0" w:color="231F20"/>
              <w:left w:val="single" w:sz="4" w:space="0" w:color="231F20"/>
              <w:bottom w:val="single" w:sz="4" w:space="0" w:color="231F20"/>
              <w:right w:val="single" w:sz="4" w:space="0" w:color="231F20"/>
            </w:tcBorders>
            <w:shd w:val="clear" w:color="auto" w:fill="DAEEF3"/>
            <w:vAlign w:val="center"/>
          </w:tcPr>
          <w:p w14:paraId="7F7E0901" w14:textId="77777777" w:rsidR="009423C5" w:rsidRDefault="009423C5" w:rsidP="009423C5">
            <w:pPr>
              <w:pStyle w:val="TableParagraph"/>
              <w:ind w:left="96" w:right="254"/>
              <w:jc w:val="center"/>
              <w:rPr>
                <w:rFonts w:ascii="Times New Roman" w:eastAsia="Times New Roman" w:hAnsi="Times New Roman" w:cs="Times New Roman"/>
              </w:rPr>
            </w:pPr>
            <w:r>
              <w:rPr>
                <w:rFonts w:ascii="Times New Roman"/>
                <w:b/>
                <w:color w:val="231F20"/>
                <w:spacing w:val="-1"/>
              </w:rPr>
              <w:t>Information/</w:t>
            </w:r>
            <w:r>
              <w:rPr>
                <w:rFonts w:ascii="Times New Roman"/>
                <w:b/>
                <w:color w:val="231F20"/>
                <w:spacing w:val="20"/>
                <w:w w:val="102"/>
              </w:rPr>
              <w:t xml:space="preserve"> </w:t>
            </w:r>
            <w:r>
              <w:rPr>
                <w:rFonts w:ascii="Times New Roman"/>
                <w:b/>
                <w:color w:val="231F20"/>
                <w:spacing w:val="-1"/>
              </w:rPr>
              <w:t>Element</w:t>
            </w:r>
          </w:p>
        </w:tc>
        <w:tc>
          <w:tcPr>
            <w:tcW w:w="3069" w:type="pct"/>
            <w:tcBorders>
              <w:top w:val="single" w:sz="4" w:space="0" w:color="231F20"/>
              <w:left w:val="single" w:sz="4" w:space="0" w:color="231F20"/>
              <w:bottom w:val="single" w:sz="4" w:space="0" w:color="231F20"/>
              <w:right w:val="single" w:sz="4" w:space="0" w:color="231F20"/>
            </w:tcBorders>
            <w:shd w:val="clear" w:color="auto" w:fill="DAEEF3"/>
            <w:vAlign w:val="center"/>
          </w:tcPr>
          <w:p w14:paraId="212C766F" w14:textId="77777777" w:rsidR="009423C5" w:rsidRDefault="009423C5" w:rsidP="009423C5">
            <w:pPr>
              <w:pStyle w:val="TableParagraph"/>
              <w:jc w:val="center"/>
              <w:rPr>
                <w:rFonts w:ascii="Times New Roman" w:eastAsia="Times New Roman" w:hAnsi="Times New Roman" w:cs="Times New Roman"/>
              </w:rPr>
            </w:pPr>
            <w:r>
              <w:rPr>
                <w:rFonts w:ascii="Times New Roman"/>
                <w:b/>
                <w:color w:val="231F20"/>
                <w:spacing w:val="-1"/>
              </w:rPr>
              <w:t>Differences</w:t>
            </w:r>
          </w:p>
        </w:tc>
        <w:tc>
          <w:tcPr>
            <w:tcW w:w="1073" w:type="pct"/>
            <w:tcBorders>
              <w:top w:val="single" w:sz="4" w:space="0" w:color="231F20"/>
              <w:left w:val="single" w:sz="4" w:space="0" w:color="231F20"/>
              <w:bottom w:val="single" w:sz="4" w:space="0" w:color="231F20"/>
              <w:right w:val="single" w:sz="4" w:space="0" w:color="231F20"/>
            </w:tcBorders>
            <w:shd w:val="clear" w:color="auto" w:fill="DAEEF3"/>
            <w:vAlign w:val="center"/>
          </w:tcPr>
          <w:p w14:paraId="41C83898" w14:textId="77777777" w:rsidR="009423C5" w:rsidRDefault="009423C5" w:rsidP="009423C5">
            <w:pPr>
              <w:pStyle w:val="TableParagraph"/>
              <w:ind w:left="96"/>
              <w:jc w:val="center"/>
              <w:rPr>
                <w:rFonts w:ascii="Times New Roman" w:eastAsia="Times New Roman" w:hAnsi="Times New Roman" w:cs="Times New Roman"/>
              </w:rPr>
            </w:pPr>
            <w:r>
              <w:rPr>
                <w:rFonts w:ascii="Times New Roman"/>
                <w:b/>
                <w:color w:val="231F20"/>
                <w:spacing w:val="-1"/>
              </w:rPr>
              <w:t>Assessment</w:t>
            </w:r>
          </w:p>
        </w:tc>
      </w:tr>
      <w:tr w:rsidR="009423C5" w14:paraId="0F1B8407" w14:textId="77777777" w:rsidTr="00895E58">
        <w:trPr>
          <w:trHeight w:val="2726"/>
        </w:trPr>
        <w:tc>
          <w:tcPr>
            <w:tcW w:w="858" w:type="pct"/>
            <w:tcBorders>
              <w:top w:val="single" w:sz="4" w:space="0" w:color="231F20"/>
              <w:left w:val="single" w:sz="4" w:space="0" w:color="231F20"/>
              <w:bottom w:val="single" w:sz="4" w:space="0" w:color="231F20"/>
              <w:right w:val="single" w:sz="4" w:space="0" w:color="231F20"/>
            </w:tcBorders>
            <w:vAlign w:val="center"/>
          </w:tcPr>
          <w:p w14:paraId="4E05BC7B" w14:textId="77777777" w:rsidR="009423C5" w:rsidRPr="001B0476" w:rsidRDefault="009423C5" w:rsidP="009423C5">
            <w:pPr>
              <w:pStyle w:val="TableParagraph"/>
              <w:ind w:left="96" w:right="267"/>
              <w:jc w:val="center"/>
              <w:rPr>
                <w:rFonts w:ascii="Times New Roman" w:eastAsia="Times New Roman" w:hAnsi="Times New Roman" w:cs="Times New Roman"/>
              </w:rPr>
            </w:pPr>
            <w:r w:rsidRPr="001B0476">
              <w:rPr>
                <w:rFonts w:ascii="Times New Roman" w:hAnsi="Times New Roman"/>
                <w:color w:val="231F20"/>
              </w:rPr>
              <w:t>Manufacturer</w:t>
            </w:r>
            <w:r w:rsidRPr="001B0476">
              <w:rPr>
                <w:rFonts w:ascii="Times New Roman" w:hAnsi="Times New Roman"/>
                <w:color w:val="231F20"/>
                <w:w w:val="102"/>
              </w:rPr>
              <w:t xml:space="preserve"> </w:t>
            </w:r>
            <w:r w:rsidRPr="001B0476">
              <w:rPr>
                <w:rFonts w:ascii="Times New Roman" w:hAnsi="Times New Roman"/>
                <w:color w:val="231F20"/>
              </w:rPr>
              <w:t>Information</w:t>
            </w:r>
          </w:p>
        </w:tc>
        <w:tc>
          <w:tcPr>
            <w:tcW w:w="3069" w:type="pct"/>
            <w:tcBorders>
              <w:top w:val="single" w:sz="4" w:space="0" w:color="231F20"/>
              <w:left w:val="single" w:sz="4" w:space="0" w:color="231F20"/>
              <w:bottom w:val="single" w:sz="4" w:space="0" w:color="231F20"/>
              <w:right w:val="single" w:sz="4" w:space="0" w:color="231F20"/>
            </w:tcBorders>
            <w:vAlign w:val="center"/>
          </w:tcPr>
          <w:p w14:paraId="4D1C9D97" w14:textId="1639776A" w:rsidR="009423C5" w:rsidRPr="001B0476" w:rsidRDefault="009423C5" w:rsidP="009423C5">
            <w:pPr>
              <w:pStyle w:val="TableParagraph"/>
              <w:ind w:right="115"/>
              <w:jc w:val="both"/>
              <w:rPr>
                <w:rFonts w:ascii="Times New Roman" w:eastAsia="Times New Roman" w:hAnsi="Times New Roman" w:cs="Times New Roman"/>
              </w:rPr>
            </w:pPr>
            <w:r w:rsidRPr="001B0476">
              <w:rPr>
                <w:rFonts w:ascii="Times New Roman" w:eastAsia="Times New Roman" w:hAnsi="Times New Roman" w:cs="Times New Roman"/>
                <w:color w:val="231F20"/>
              </w:rPr>
              <w:t xml:space="preserve">RLD, </w:t>
            </w:r>
            <w:r w:rsidRPr="001B0476">
              <w:rPr>
                <w:rFonts w:ascii="Times New Roman" w:eastAsia="Times New Roman" w:hAnsi="Times New Roman" w:cs="Times New Roman"/>
                <w:color w:val="231F20"/>
                <w:highlight w:val="yellow"/>
              </w:rPr>
              <w:t>[RLD Name]</w:t>
            </w:r>
            <w:r w:rsidRPr="001B0476">
              <w:rPr>
                <w:rFonts w:ascii="Times New Roman" w:eastAsia="Times New Roman" w:hAnsi="Times New Roman" w:cs="Times New Roman"/>
                <w:color w:val="231F20"/>
                <w:w w:val="102"/>
              </w:rPr>
              <w:t xml:space="preserve"> </w:t>
            </w:r>
            <w:r w:rsidRPr="001B0476">
              <w:rPr>
                <w:rFonts w:ascii="Times New Roman" w:eastAsia="Times New Roman" w:hAnsi="Times New Roman" w:cs="Times New Roman"/>
                <w:color w:val="231F20"/>
              </w:rPr>
              <w:t xml:space="preserve">and the proposed generic </w:t>
            </w:r>
            <w:r w:rsidRPr="001B0476">
              <w:rPr>
                <w:rFonts w:ascii="Times New Roman" w:eastAsia="Times New Roman" w:hAnsi="Times New Roman" w:cs="Times New Roman"/>
                <w:color w:val="231F20"/>
                <w:highlight w:val="yellow"/>
              </w:rPr>
              <w:t>[Product Name]</w:t>
            </w:r>
            <w:r w:rsidRPr="001B0476">
              <w:rPr>
                <w:rFonts w:ascii="Times New Roman" w:eastAsia="Times New Roman" w:hAnsi="Times New Roman" w:cs="Times New Roman"/>
                <w:color w:val="231F20"/>
              </w:rPr>
              <w:t>, have different manufactures</w:t>
            </w:r>
            <w:r w:rsidRPr="001B0476">
              <w:rPr>
                <w:rFonts w:ascii="Times New Roman" w:eastAsia="Times New Roman" w:hAnsi="Times New Roman" w:cs="Times New Roman"/>
                <w:color w:val="231F20"/>
                <w:w w:val="102"/>
              </w:rPr>
              <w:t xml:space="preserve"> </w:t>
            </w:r>
            <w:r w:rsidRPr="001B0476">
              <w:rPr>
                <w:rFonts w:ascii="Times New Roman" w:eastAsia="Times New Roman" w:hAnsi="Times New Roman" w:cs="Times New Roman"/>
                <w:color w:val="231F20"/>
              </w:rPr>
              <w:t>names which are provided in the respective PIs.</w:t>
            </w:r>
          </w:p>
          <w:p w14:paraId="5DD67AB4" w14:textId="77777777" w:rsidR="009423C5" w:rsidRPr="001B0476" w:rsidRDefault="009423C5" w:rsidP="009423C5">
            <w:pPr>
              <w:pStyle w:val="TableParagraph"/>
              <w:rPr>
                <w:rFonts w:ascii="Times New Roman" w:eastAsia="Times New Roman" w:hAnsi="Times New Roman" w:cs="Times New Roman"/>
                <w:b/>
                <w:bCs/>
              </w:rPr>
            </w:pPr>
          </w:p>
          <w:p w14:paraId="1A3145BF" w14:textId="52ADEE2F" w:rsidR="009423C5" w:rsidRPr="001B0476" w:rsidRDefault="009423C5" w:rsidP="009423C5">
            <w:pPr>
              <w:pStyle w:val="TableParagraph"/>
              <w:tabs>
                <w:tab w:val="left" w:pos="3185"/>
              </w:tabs>
              <w:ind w:left="5" w:right="95"/>
              <w:rPr>
                <w:rFonts w:ascii="Times New Roman" w:eastAsia="Times New Roman" w:hAnsi="Times New Roman" w:cs="Times New Roman"/>
              </w:rPr>
            </w:pPr>
            <w:r w:rsidRPr="001B0476">
              <w:rPr>
                <w:rFonts w:ascii="Times New Roman" w:hAnsi="Times New Roman"/>
                <w:color w:val="231F20"/>
              </w:rPr>
              <w:t xml:space="preserve">Distributed by: </w:t>
            </w:r>
            <w:r w:rsidR="00895E58">
              <w:rPr>
                <w:rFonts w:ascii="Times New Roman" w:hAnsi="Times New Roman"/>
                <w:color w:val="231F20"/>
                <w:highlight w:val="yellow"/>
              </w:rPr>
              <w:t>Add RLD details</w:t>
            </w:r>
            <w:r w:rsidRPr="001B0476">
              <w:rPr>
                <w:rFonts w:ascii="Times New Roman" w:hAnsi="Times New Roman"/>
                <w:color w:val="231F20"/>
              </w:rPr>
              <w:tab/>
            </w:r>
            <w:r w:rsidR="00895E58">
              <w:rPr>
                <w:rFonts w:ascii="Times New Roman" w:hAnsi="Times New Roman"/>
                <w:color w:val="231F20"/>
              </w:rPr>
              <w:t xml:space="preserve">                                           </w:t>
            </w:r>
            <w:r w:rsidRPr="001B0476">
              <w:rPr>
                <w:rFonts w:ascii="Times New Roman" w:hAnsi="Times New Roman"/>
                <w:color w:val="231F20"/>
              </w:rPr>
              <w:t xml:space="preserve">Manufactured by: </w:t>
            </w:r>
            <w:r w:rsidR="00567DCF" w:rsidRPr="00567DCF">
              <w:rPr>
                <w:rFonts w:ascii="Times New Roman" w:hAnsi="Times New Roman"/>
                <w:color w:val="231F20"/>
                <w:highlight w:val="yellow"/>
              </w:rPr>
              <w:t>XX</w:t>
            </w:r>
          </w:p>
          <w:p w14:paraId="0AB73C06" w14:textId="3B263FA1" w:rsidR="009423C5" w:rsidRPr="001B0476" w:rsidRDefault="00895E58" w:rsidP="009423C5">
            <w:pPr>
              <w:pStyle w:val="TableParagraph"/>
              <w:tabs>
                <w:tab w:val="left" w:pos="4477"/>
                <w:tab w:val="left" w:pos="5041"/>
              </w:tabs>
              <w:ind w:left="3185"/>
              <w:rPr>
                <w:rFonts w:ascii="Times New Roman" w:eastAsia="Times New Roman" w:hAnsi="Times New Roman" w:cs="Times New Roman"/>
              </w:rPr>
            </w:pPr>
            <w:r>
              <w:rPr>
                <w:rFonts w:ascii="Times New Roman" w:hAnsi="Times New Roman"/>
                <w:color w:val="231F20"/>
              </w:rPr>
              <w:t xml:space="preserve">                                           </w:t>
            </w:r>
            <w:r w:rsidR="009423C5" w:rsidRPr="001B0476">
              <w:rPr>
                <w:rFonts w:ascii="Times New Roman" w:hAnsi="Times New Roman"/>
                <w:color w:val="231F20"/>
              </w:rPr>
              <w:t xml:space="preserve">Distributed by: </w:t>
            </w:r>
            <w:r w:rsidR="009423C5" w:rsidRPr="001B0476">
              <w:rPr>
                <w:rFonts w:ascii="Times New Roman" w:hAnsi="Times New Roman"/>
                <w:color w:val="231F20"/>
                <w:highlight w:val="yellow"/>
              </w:rPr>
              <w:t>XX</w:t>
            </w:r>
          </w:p>
          <w:p w14:paraId="7B4B53BE" w14:textId="77777777" w:rsidR="009423C5" w:rsidRPr="001B0476" w:rsidRDefault="009423C5" w:rsidP="009423C5">
            <w:pPr>
              <w:pStyle w:val="TableParagraph"/>
              <w:tabs>
                <w:tab w:val="left" w:pos="3185"/>
                <w:tab w:val="left" w:pos="5334"/>
              </w:tabs>
              <w:ind w:left="3185" w:right="98" w:hanging="3180"/>
              <w:rPr>
                <w:rFonts w:ascii="Times New Roman" w:hAnsi="Times New Roman"/>
                <w:color w:val="231F20"/>
              </w:rPr>
            </w:pPr>
          </w:p>
          <w:p w14:paraId="38F4E36A" w14:textId="196096FD" w:rsidR="009423C5" w:rsidRPr="001B0476" w:rsidRDefault="009423C5" w:rsidP="009423C5">
            <w:pPr>
              <w:pStyle w:val="TableParagraph"/>
              <w:tabs>
                <w:tab w:val="left" w:pos="3185"/>
                <w:tab w:val="left" w:pos="5334"/>
              </w:tabs>
              <w:ind w:left="3185" w:right="98" w:hanging="3180"/>
              <w:rPr>
                <w:rFonts w:ascii="Times New Roman" w:eastAsia="Times New Roman" w:hAnsi="Times New Roman" w:cs="Times New Roman"/>
              </w:rPr>
            </w:pPr>
            <w:r w:rsidRPr="001B0476">
              <w:rPr>
                <w:rFonts w:ascii="Times New Roman" w:hAnsi="Times New Roman"/>
                <w:color w:val="231F20"/>
              </w:rPr>
              <w:t xml:space="preserve">Revised: </w:t>
            </w:r>
            <w:r w:rsidRPr="001B0476">
              <w:rPr>
                <w:rFonts w:ascii="Times New Roman" w:hAnsi="Times New Roman"/>
                <w:color w:val="231F20"/>
                <w:highlight w:val="yellow"/>
              </w:rPr>
              <w:t>XX/202X</w:t>
            </w:r>
          </w:p>
        </w:tc>
        <w:tc>
          <w:tcPr>
            <w:tcW w:w="1073" w:type="pct"/>
            <w:tcBorders>
              <w:top w:val="single" w:sz="4" w:space="0" w:color="231F20"/>
              <w:left w:val="single" w:sz="4" w:space="0" w:color="231F20"/>
              <w:bottom w:val="single" w:sz="4" w:space="0" w:color="231F20"/>
              <w:right w:val="single" w:sz="4" w:space="0" w:color="231F20"/>
            </w:tcBorders>
            <w:vAlign w:val="center"/>
          </w:tcPr>
          <w:p w14:paraId="15841AB8" w14:textId="752D626E" w:rsidR="009423C5" w:rsidRPr="001B0476" w:rsidRDefault="009423C5" w:rsidP="003F68EF">
            <w:pPr>
              <w:pStyle w:val="TableParagraph"/>
              <w:ind w:left="51" w:right="99"/>
              <w:jc w:val="both"/>
              <w:rPr>
                <w:rFonts w:ascii="Times New Roman" w:eastAsia="Times New Roman" w:hAnsi="Times New Roman" w:cs="Times New Roman"/>
              </w:rPr>
            </w:pPr>
            <w:r w:rsidRPr="001B0476">
              <w:rPr>
                <w:rFonts w:ascii="Times New Roman" w:hAnsi="Times New Roman"/>
                <w:color w:val="231F20"/>
              </w:rPr>
              <w:t>Minor difference</w:t>
            </w:r>
            <w:r w:rsidRPr="001B0476">
              <w:rPr>
                <w:rFonts w:ascii="Times New Roman" w:hAnsi="Times New Roman"/>
                <w:color w:val="231F20"/>
                <w:w w:val="102"/>
              </w:rPr>
              <w:t xml:space="preserve"> </w:t>
            </w:r>
            <w:r w:rsidRPr="001B0476">
              <w:rPr>
                <w:rFonts w:ascii="Times New Roman" w:hAnsi="Times New Roman"/>
                <w:color w:val="231F20"/>
              </w:rPr>
              <w:t>only. Manufacturer</w:t>
            </w:r>
            <w:r w:rsidRPr="001B0476">
              <w:rPr>
                <w:rFonts w:ascii="Times New Roman" w:hAnsi="Times New Roman"/>
                <w:color w:val="231F20"/>
                <w:w w:val="102"/>
              </w:rPr>
              <w:t xml:space="preserve"> </w:t>
            </w:r>
            <w:r w:rsidRPr="001B0476">
              <w:rPr>
                <w:rFonts w:ascii="Times New Roman" w:hAnsi="Times New Roman"/>
                <w:color w:val="231F20"/>
              </w:rPr>
              <w:t>name and address.</w:t>
            </w:r>
          </w:p>
          <w:p w14:paraId="0801C3B6" w14:textId="77777777" w:rsidR="009423C5" w:rsidRPr="001B0476" w:rsidRDefault="009423C5" w:rsidP="001B0476">
            <w:pPr>
              <w:pStyle w:val="TableParagraph"/>
              <w:ind w:right="98"/>
              <w:jc w:val="both"/>
              <w:rPr>
                <w:rFonts w:ascii="Times New Roman" w:eastAsia="Times New Roman" w:hAnsi="Times New Roman" w:cs="Times New Roman"/>
                <w:b/>
                <w:bCs/>
              </w:rPr>
            </w:pPr>
          </w:p>
          <w:p w14:paraId="7D3FAEA2" w14:textId="3716E2DD" w:rsidR="009423C5" w:rsidRPr="001B0476" w:rsidRDefault="009423C5" w:rsidP="003F68EF">
            <w:pPr>
              <w:pStyle w:val="TableParagraph"/>
              <w:ind w:left="51" w:right="99"/>
              <w:jc w:val="both"/>
              <w:rPr>
                <w:rFonts w:ascii="Times New Roman" w:eastAsia="Times New Roman" w:hAnsi="Times New Roman" w:cs="Times New Roman"/>
              </w:rPr>
            </w:pPr>
            <w:r w:rsidRPr="001B0476">
              <w:rPr>
                <w:rFonts w:ascii="Times New Roman" w:hAnsi="Times New Roman"/>
                <w:color w:val="231F20"/>
              </w:rPr>
              <w:t>This is permitted</w:t>
            </w:r>
            <w:r w:rsidRPr="001B0476">
              <w:rPr>
                <w:rFonts w:ascii="Times New Roman" w:hAnsi="Times New Roman"/>
                <w:color w:val="231F20"/>
                <w:w w:val="102"/>
              </w:rPr>
              <w:t xml:space="preserve"> </w:t>
            </w:r>
            <w:r w:rsidRPr="001B0476">
              <w:rPr>
                <w:rFonts w:ascii="Times New Roman" w:hAnsi="Times New Roman"/>
                <w:color w:val="231F20"/>
              </w:rPr>
              <w:t>by</w:t>
            </w:r>
            <w:r w:rsidR="001A7F41">
              <w:rPr>
                <w:rFonts w:ascii="Times New Roman" w:hAnsi="Times New Roman"/>
                <w:color w:val="231F20"/>
              </w:rPr>
              <w:t xml:space="preserve"> </w:t>
            </w:r>
            <w:r w:rsidRPr="001B0476">
              <w:rPr>
                <w:rFonts w:ascii="Times New Roman" w:hAnsi="Times New Roman"/>
                <w:color w:val="231F20"/>
              </w:rPr>
              <w:t>FDA regulations</w:t>
            </w:r>
          </w:p>
        </w:tc>
      </w:tr>
      <w:tr w:rsidR="009423C5" w14:paraId="2FBDFCBA" w14:textId="77777777" w:rsidTr="00895E58">
        <w:trPr>
          <w:trHeight w:val="1257"/>
        </w:trPr>
        <w:tc>
          <w:tcPr>
            <w:tcW w:w="858" w:type="pct"/>
            <w:tcBorders>
              <w:top w:val="single" w:sz="4" w:space="0" w:color="231F20"/>
              <w:left w:val="single" w:sz="4" w:space="0" w:color="231F20"/>
              <w:bottom w:val="single" w:sz="4" w:space="0" w:color="231F20"/>
              <w:right w:val="single" w:sz="4" w:space="0" w:color="231F20"/>
            </w:tcBorders>
            <w:vAlign w:val="center"/>
          </w:tcPr>
          <w:p w14:paraId="08ACBFBC" w14:textId="77777777" w:rsidR="009423C5" w:rsidRPr="001B0476" w:rsidRDefault="009423C5" w:rsidP="009423C5">
            <w:pPr>
              <w:pStyle w:val="TableParagraph"/>
              <w:ind w:left="96" w:right="417"/>
              <w:jc w:val="center"/>
              <w:rPr>
                <w:rFonts w:ascii="Times New Roman" w:eastAsia="Times New Roman" w:hAnsi="Times New Roman" w:cs="Times New Roman"/>
              </w:rPr>
            </w:pPr>
            <w:r w:rsidRPr="001B0476">
              <w:rPr>
                <w:rFonts w:ascii="Times New Roman" w:hAnsi="Times New Roman"/>
                <w:color w:val="231F20"/>
              </w:rPr>
              <w:t>Tradename/</w:t>
            </w:r>
            <w:r w:rsidRPr="001B0476">
              <w:rPr>
                <w:rFonts w:ascii="Times New Roman" w:hAnsi="Times New Roman"/>
                <w:color w:val="231F20"/>
                <w:w w:val="102"/>
              </w:rPr>
              <w:t xml:space="preserve"> </w:t>
            </w:r>
            <w:r w:rsidRPr="001B0476">
              <w:rPr>
                <w:rFonts w:ascii="Times New Roman" w:hAnsi="Times New Roman"/>
                <w:color w:val="231F20"/>
              </w:rPr>
              <w:t>Drug Name</w:t>
            </w:r>
          </w:p>
        </w:tc>
        <w:tc>
          <w:tcPr>
            <w:tcW w:w="3069" w:type="pct"/>
            <w:tcBorders>
              <w:top w:val="single" w:sz="4" w:space="0" w:color="231F20"/>
              <w:left w:val="single" w:sz="4" w:space="0" w:color="231F20"/>
              <w:bottom w:val="single" w:sz="4" w:space="0" w:color="231F20"/>
              <w:right w:val="single" w:sz="4" w:space="0" w:color="231F20"/>
            </w:tcBorders>
          </w:tcPr>
          <w:p w14:paraId="644F5143" w14:textId="357A1A58" w:rsidR="009423C5" w:rsidRPr="001B0476" w:rsidRDefault="009423C5" w:rsidP="009423C5">
            <w:pPr>
              <w:pStyle w:val="TableParagraph"/>
              <w:ind w:left="96" w:right="93" w:hanging="1"/>
              <w:jc w:val="both"/>
              <w:rPr>
                <w:rFonts w:ascii="Times New Roman" w:eastAsia="Times New Roman" w:hAnsi="Times New Roman" w:cs="Times New Roman"/>
              </w:rPr>
            </w:pPr>
            <w:r w:rsidRPr="001B0476">
              <w:rPr>
                <w:rFonts w:ascii="Times New Roman" w:eastAsia="Times New Roman" w:hAnsi="Times New Roman" w:cs="Times New Roman"/>
                <w:color w:val="231F20"/>
              </w:rPr>
              <w:t xml:space="preserve">The RLD uses </w:t>
            </w:r>
            <w:proofErr w:type="gramStart"/>
            <w:r w:rsidRPr="001B0476">
              <w:rPr>
                <w:rFonts w:ascii="Times New Roman" w:eastAsia="Times New Roman" w:hAnsi="Times New Roman" w:cs="Times New Roman"/>
                <w:color w:val="231F20"/>
              </w:rPr>
              <w:t>tradename “</w:t>
            </w:r>
            <w:proofErr w:type="gramEnd"/>
            <w:r w:rsidRPr="001B0476">
              <w:rPr>
                <w:rFonts w:ascii="Times New Roman" w:eastAsia="Times New Roman" w:hAnsi="Times New Roman" w:cs="Times New Roman"/>
                <w:color w:val="231F20"/>
                <w:highlight w:val="yellow"/>
              </w:rPr>
              <w:t>[RLD Name]</w:t>
            </w:r>
            <w:r w:rsidRPr="001B0476">
              <w:rPr>
                <w:rFonts w:ascii="Times New Roman" w:eastAsia="Times New Roman" w:hAnsi="Times New Roman" w:cs="Times New Roman"/>
                <w:color w:val="231F20"/>
              </w:rPr>
              <w:t>”, and the generic product</w:t>
            </w:r>
            <w:r w:rsidRPr="001B0476">
              <w:rPr>
                <w:rFonts w:ascii="Times New Roman" w:eastAsia="Times New Roman" w:hAnsi="Times New Roman" w:cs="Times New Roman"/>
                <w:color w:val="231F20"/>
                <w:w w:val="102"/>
              </w:rPr>
              <w:t xml:space="preserve"> </w:t>
            </w:r>
            <w:r w:rsidRPr="001B0476">
              <w:rPr>
                <w:rFonts w:ascii="Times New Roman" w:eastAsia="Times New Roman" w:hAnsi="Times New Roman" w:cs="Times New Roman"/>
                <w:color w:val="231F20"/>
              </w:rPr>
              <w:t xml:space="preserve">uses a generic name </w:t>
            </w:r>
            <w:r w:rsidRPr="001B0476">
              <w:rPr>
                <w:rFonts w:ascii="Times New Roman" w:eastAsia="Times New Roman" w:hAnsi="Times New Roman" w:cs="Times New Roman"/>
                <w:color w:val="231F20"/>
                <w:highlight w:val="yellow"/>
              </w:rPr>
              <w:t>[Product Name]</w:t>
            </w:r>
          </w:p>
        </w:tc>
        <w:tc>
          <w:tcPr>
            <w:tcW w:w="1073" w:type="pct"/>
            <w:vMerge w:val="restart"/>
            <w:tcBorders>
              <w:top w:val="single" w:sz="4" w:space="0" w:color="231F20"/>
              <w:left w:val="single" w:sz="4" w:space="0" w:color="231F20"/>
              <w:right w:val="single" w:sz="4" w:space="0" w:color="231F20"/>
            </w:tcBorders>
            <w:vAlign w:val="center"/>
          </w:tcPr>
          <w:p w14:paraId="51ED6CFA" w14:textId="77777777" w:rsidR="009423C5" w:rsidRPr="001B0476" w:rsidRDefault="009423C5" w:rsidP="003F68EF">
            <w:pPr>
              <w:pStyle w:val="TableParagraph"/>
              <w:ind w:left="51" w:right="99"/>
              <w:jc w:val="both"/>
              <w:rPr>
                <w:rFonts w:ascii="Times New Roman" w:hAnsi="Times New Roman"/>
                <w:color w:val="231F20"/>
              </w:rPr>
            </w:pPr>
            <w:r w:rsidRPr="001B0476">
              <w:rPr>
                <w:rFonts w:ascii="Times New Roman" w:hAnsi="Times New Roman"/>
                <w:color w:val="231F20"/>
              </w:rPr>
              <w:t>Minor difference</w:t>
            </w:r>
            <w:r w:rsidRPr="001B0476">
              <w:rPr>
                <w:rFonts w:ascii="Times New Roman" w:hAnsi="Times New Roman"/>
                <w:color w:val="231F20"/>
                <w:w w:val="102"/>
              </w:rPr>
              <w:t xml:space="preserve"> </w:t>
            </w:r>
            <w:r w:rsidRPr="001B0476">
              <w:rPr>
                <w:rFonts w:ascii="Times New Roman" w:hAnsi="Times New Roman"/>
                <w:color w:val="231F20"/>
              </w:rPr>
              <w:t>only. RLD uses a</w:t>
            </w:r>
            <w:r w:rsidRPr="001B0476">
              <w:rPr>
                <w:rFonts w:ascii="Times New Roman" w:hAnsi="Times New Roman"/>
                <w:color w:val="231F20"/>
                <w:w w:val="102"/>
              </w:rPr>
              <w:t xml:space="preserve"> </w:t>
            </w:r>
            <w:r w:rsidRPr="001B0476">
              <w:rPr>
                <w:rFonts w:ascii="Times New Roman" w:hAnsi="Times New Roman"/>
                <w:color w:val="231F20"/>
              </w:rPr>
              <w:t>trademark.</w:t>
            </w:r>
          </w:p>
          <w:p w14:paraId="5A26F8F0" w14:textId="77777777" w:rsidR="009423C5" w:rsidRPr="001B0476" w:rsidRDefault="009423C5" w:rsidP="001B0476">
            <w:pPr>
              <w:pStyle w:val="TableParagraph"/>
              <w:ind w:right="98"/>
              <w:jc w:val="both"/>
              <w:rPr>
                <w:rFonts w:ascii="Times New Roman" w:eastAsia="Times New Roman" w:hAnsi="Times New Roman" w:cs="Times New Roman"/>
              </w:rPr>
            </w:pPr>
          </w:p>
          <w:p w14:paraId="2575B56E" w14:textId="0EF9433C" w:rsidR="009423C5" w:rsidRPr="001B0476" w:rsidRDefault="009423C5" w:rsidP="003F68EF">
            <w:pPr>
              <w:pStyle w:val="TableParagraph"/>
              <w:ind w:left="51" w:right="99"/>
              <w:jc w:val="both"/>
              <w:rPr>
                <w:rFonts w:ascii="Times New Roman" w:eastAsia="Times New Roman" w:hAnsi="Times New Roman" w:cs="Times New Roman"/>
              </w:rPr>
            </w:pPr>
            <w:r w:rsidRPr="001B0476">
              <w:rPr>
                <w:rFonts w:ascii="Times New Roman" w:hAnsi="Times New Roman"/>
                <w:color w:val="231F20"/>
              </w:rPr>
              <w:t>This is permitted</w:t>
            </w:r>
            <w:r w:rsidRPr="001B0476">
              <w:rPr>
                <w:rFonts w:ascii="Times New Roman" w:hAnsi="Times New Roman"/>
                <w:color w:val="231F20"/>
                <w:w w:val="102"/>
              </w:rPr>
              <w:t xml:space="preserve"> </w:t>
            </w:r>
            <w:r w:rsidRPr="001B0476">
              <w:rPr>
                <w:rFonts w:ascii="Times New Roman" w:hAnsi="Times New Roman"/>
                <w:color w:val="231F20"/>
              </w:rPr>
              <w:t>by</w:t>
            </w:r>
            <w:r w:rsidR="001A7F41">
              <w:rPr>
                <w:rFonts w:ascii="Times New Roman" w:hAnsi="Times New Roman"/>
                <w:color w:val="231F20"/>
              </w:rPr>
              <w:t xml:space="preserve"> </w:t>
            </w:r>
            <w:r w:rsidRPr="001B0476">
              <w:rPr>
                <w:rFonts w:ascii="Times New Roman" w:hAnsi="Times New Roman"/>
                <w:color w:val="231F20"/>
              </w:rPr>
              <w:t>FDA regulations</w:t>
            </w:r>
          </w:p>
        </w:tc>
      </w:tr>
      <w:tr w:rsidR="009423C5" w14:paraId="67F6D0F5" w14:textId="77777777" w:rsidTr="00895E58">
        <w:trPr>
          <w:trHeight w:val="1868"/>
        </w:trPr>
        <w:tc>
          <w:tcPr>
            <w:tcW w:w="858" w:type="pct"/>
            <w:tcBorders>
              <w:top w:val="single" w:sz="4" w:space="0" w:color="231F20"/>
              <w:left w:val="single" w:sz="4" w:space="0" w:color="231F20"/>
              <w:bottom w:val="single" w:sz="4" w:space="0" w:color="231F20"/>
              <w:right w:val="single" w:sz="4" w:space="0" w:color="231F20"/>
            </w:tcBorders>
            <w:vAlign w:val="center"/>
          </w:tcPr>
          <w:p w14:paraId="2C359C84" w14:textId="77777777" w:rsidR="009423C5" w:rsidRPr="001B0476" w:rsidRDefault="009423C5" w:rsidP="009423C5">
            <w:pPr>
              <w:pStyle w:val="TableParagraph"/>
              <w:ind w:left="96"/>
              <w:jc w:val="center"/>
              <w:rPr>
                <w:rFonts w:ascii="Times New Roman" w:eastAsia="Times New Roman" w:hAnsi="Times New Roman" w:cs="Times New Roman"/>
              </w:rPr>
            </w:pPr>
            <w:r w:rsidRPr="001B0476">
              <w:rPr>
                <w:rFonts w:ascii="Times New Roman" w:hAnsi="Times New Roman"/>
                <w:color w:val="231F20"/>
              </w:rPr>
              <w:t>Letter Case</w:t>
            </w:r>
          </w:p>
        </w:tc>
        <w:tc>
          <w:tcPr>
            <w:tcW w:w="3069" w:type="pct"/>
            <w:tcBorders>
              <w:top w:val="single" w:sz="4" w:space="0" w:color="231F20"/>
              <w:left w:val="single" w:sz="4" w:space="0" w:color="231F20"/>
              <w:bottom w:val="single" w:sz="4" w:space="0" w:color="231F20"/>
              <w:right w:val="single" w:sz="4" w:space="0" w:color="231F20"/>
            </w:tcBorders>
          </w:tcPr>
          <w:p w14:paraId="1FC23DFC" w14:textId="7D4FD519" w:rsidR="009423C5" w:rsidRPr="001B0476" w:rsidRDefault="009423C5" w:rsidP="009423C5">
            <w:pPr>
              <w:pStyle w:val="ListParagraph"/>
              <w:widowControl w:val="0"/>
              <w:numPr>
                <w:ilvl w:val="0"/>
                <w:numId w:val="4"/>
              </w:numPr>
              <w:tabs>
                <w:tab w:val="left" w:pos="406"/>
              </w:tabs>
              <w:spacing w:after="0" w:line="240" w:lineRule="auto"/>
              <w:ind w:right="92" w:hanging="309"/>
              <w:contextualSpacing w:val="0"/>
              <w:jc w:val="both"/>
              <w:rPr>
                <w:rFonts w:ascii="Times New Roman" w:eastAsia="Times New Roman" w:hAnsi="Times New Roman" w:cs="Times New Roman"/>
              </w:rPr>
            </w:pPr>
            <w:r w:rsidRPr="001B0476">
              <w:rPr>
                <w:rFonts w:ascii="Times New Roman" w:eastAsia="Times New Roman" w:hAnsi="Times New Roman" w:cs="Times New Roman"/>
                <w:color w:val="231F20"/>
              </w:rPr>
              <w:t xml:space="preserve">RLD, </w:t>
            </w:r>
            <w:r w:rsidRPr="001B0476">
              <w:rPr>
                <w:rFonts w:ascii="Times New Roman" w:eastAsia="Times New Roman" w:hAnsi="Times New Roman" w:cs="Times New Roman"/>
                <w:color w:val="231F20"/>
                <w:highlight w:val="yellow"/>
              </w:rPr>
              <w:t>[RLD Name]</w:t>
            </w:r>
            <w:r w:rsidRPr="001B0476">
              <w:rPr>
                <w:rFonts w:ascii="Times New Roman" w:eastAsia="Times New Roman" w:hAnsi="Times New Roman" w:cs="Times New Roman"/>
                <w:color w:val="231F20"/>
              </w:rPr>
              <w:t xml:space="preserve"> and </w:t>
            </w:r>
            <w:r w:rsidRPr="001B0476">
              <w:rPr>
                <w:rFonts w:ascii="Times New Roman" w:eastAsia="Times New Roman" w:hAnsi="Times New Roman" w:cs="Times New Roman"/>
                <w:color w:val="231F20"/>
                <w:highlight w:val="yellow"/>
              </w:rPr>
              <w:t>[Company Name]</w:t>
            </w:r>
            <w:r w:rsidRPr="001B0476">
              <w:rPr>
                <w:rFonts w:ascii="Times New Roman" w:eastAsia="Times New Roman" w:hAnsi="Times New Roman" w:cs="Times New Roman"/>
                <w:color w:val="231F20"/>
              </w:rPr>
              <w:t xml:space="preserve">’s generic </w:t>
            </w:r>
            <w:r w:rsidRPr="001B0476">
              <w:rPr>
                <w:rFonts w:ascii="Times New Roman" w:eastAsia="Times New Roman" w:hAnsi="Times New Roman" w:cs="Times New Roman"/>
                <w:color w:val="231F20"/>
                <w:highlight w:val="yellow"/>
              </w:rPr>
              <w:t>[Product Name]</w:t>
            </w:r>
            <w:r w:rsidRPr="001B0476">
              <w:rPr>
                <w:rFonts w:ascii="Times New Roman" w:eastAsia="Times New Roman" w:hAnsi="Times New Roman" w:cs="Times New Roman"/>
                <w:color w:val="231F20"/>
              </w:rPr>
              <w:t>, use similar letter cases for</w:t>
            </w:r>
            <w:r w:rsidRPr="001B0476">
              <w:rPr>
                <w:rFonts w:ascii="Times New Roman" w:eastAsia="Times New Roman" w:hAnsi="Times New Roman" w:cs="Times New Roman"/>
                <w:color w:val="231F20"/>
                <w:w w:val="102"/>
              </w:rPr>
              <w:t xml:space="preserve"> </w:t>
            </w:r>
            <w:r w:rsidRPr="001B0476">
              <w:rPr>
                <w:rFonts w:ascii="Times New Roman" w:eastAsia="Times New Roman" w:hAnsi="Times New Roman" w:cs="Times New Roman"/>
                <w:color w:val="231F20"/>
              </w:rPr>
              <w:t>certain words:</w:t>
            </w:r>
          </w:p>
          <w:p w14:paraId="79D0B1B4" w14:textId="7B4269FB" w:rsidR="009423C5" w:rsidRPr="001B0476" w:rsidRDefault="009423C5" w:rsidP="005A182F">
            <w:pPr>
              <w:pStyle w:val="TableParagraph"/>
              <w:tabs>
                <w:tab w:val="left" w:pos="3185"/>
                <w:tab w:val="left" w:pos="3331"/>
              </w:tabs>
              <w:ind w:right="280"/>
              <w:rPr>
                <w:rFonts w:ascii="Times New Roman" w:eastAsia="Times New Roman" w:hAnsi="Times New Roman" w:cs="Times New Roman"/>
              </w:rPr>
            </w:pPr>
          </w:p>
          <w:p w14:paraId="563E3954" w14:textId="354519E1" w:rsidR="009423C5" w:rsidRPr="001B0476" w:rsidRDefault="009423C5" w:rsidP="009423C5">
            <w:pPr>
              <w:pStyle w:val="TableParagraph"/>
              <w:tabs>
                <w:tab w:val="left" w:pos="3196"/>
                <w:tab w:val="left" w:pos="3331"/>
              </w:tabs>
              <w:ind w:left="265" w:right="156" w:hanging="134"/>
              <w:jc w:val="both"/>
              <w:rPr>
                <w:rFonts w:ascii="Times New Roman" w:eastAsia="Times New Roman" w:hAnsi="Times New Roman" w:cs="Times New Roman"/>
              </w:rPr>
            </w:pPr>
            <w:r w:rsidRPr="001B0476">
              <w:rPr>
                <w:rFonts w:ascii="Times New Roman" w:eastAsia="Times New Roman" w:hAnsi="Times New Roman" w:cs="Times New Roman"/>
                <w:color w:val="231F20"/>
              </w:rPr>
              <w:t>“</w:t>
            </w:r>
            <w:r w:rsidRPr="001B0476">
              <w:rPr>
                <w:rFonts w:ascii="Times New Roman" w:eastAsia="Times New Roman" w:hAnsi="Times New Roman" w:cs="Times New Roman"/>
                <w:color w:val="231F20"/>
                <w:highlight w:val="yellow"/>
              </w:rPr>
              <w:t>[Product Name]</w:t>
            </w:r>
            <w:r w:rsidRPr="001B0476">
              <w:rPr>
                <w:rFonts w:ascii="Times New Roman" w:eastAsia="Times New Roman" w:hAnsi="Times New Roman" w:cs="Times New Roman"/>
                <w:color w:val="231F20"/>
              </w:rPr>
              <w:t>”</w:t>
            </w:r>
          </w:p>
          <w:p w14:paraId="2C2A3DEF" w14:textId="77777777" w:rsidR="009423C5" w:rsidRPr="001B0476" w:rsidRDefault="009423C5" w:rsidP="009423C5">
            <w:pPr>
              <w:pStyle w:val="TableParagraph"/>
              <w:tabs>
                <w:tab w:val="left" w:pos="3185"/>
              </w:tabs>
              <w:ind w:left="96"/>
              <w:rPr>
                <w:rFonts w:ascii="Times New Roman" w:eastAsia="Times New Roman" w:hAnsi="Times New Roman" w:cs="Times New Roman"/>
                <w:highlight w:val="yellow"/>
              </w:rPr>
            </w:pPr>
            <w:r w:rsidRPr="001B0476">
              <w:rPr>
                <w:rFonts w:ascii="Times New Roman" w:eastAsia="Times New Roman" w:hAnsi="Times New Roman" w:cs="Times New Roman"/>
                <w:color w:val="231F20"/>
                <w:highlight w:val="yellow"/>
              </w:rPr>
              <w:t>“Rx only”</w:t>
            </w:r>
            <w:r w:rsidRPr="001B0476">
              <w:rPr>
                <w:rFonts w:ascii="Times New Roman" w:eastAsia="Times New Roman" w:hAnsi="Times New Roman" w:cs="Times New Roman"/>
                <w:color w:val="231F20"/>
                <w:highlight w:val="yellow"/>
              </w:rPr>
              <w:tab/>
              <w:t>“Rx only”</w:t>
            </w:r>
          </w:p>
          <w:p w14:paraId="6B96BB4F" w14:textId="77777777" w:rsidR="009423C5" w:rsidRPr="001B0476" w:rsidRDefault="009423C5" w:rsidP="009423C5">
            <w:pPr>
              <w:pStyle w:val="TableParagraph"/>
              <w:tabs>
                <w:tab w:val="left" w:pos="3185"/>
              </w:tabs>
              <w:ind w:left="96"/>
              <w:rPr>
                <w:rFonts w:ascii="Times New Roman" w:eastAsia="Times New Roman" w:hAnsi="Times New Roman" w:cs="Times New Roman"/>
              </w:rPr>
            </w:pPr>
            <w:r w:rsidRPr="001B0476">
              <w:rPr>
                <w:rFonts w:ascii="Times New Roman" w:eastAsia="Times New Roman" w:hAnsi="Times New Roman" w:cs="Times New Roman"/>
                <w:color w:val="231F20"/>
                <w:highlight w:val="yellow"/>
              </w:rPr>
              <w:t>“Sterile”</w:t>
            </w:r>
            <w:r w:rsidRPr="001B0476">
              <w:rPr>
                <w:rFonts w:ascii="Times New Roman" w:eastAsia="Times New Roman" w:hAnsi="Times New Roman" w:cs="Times New Roman"/>
                <w:color w:val="231F20"/>
                <w:highlight w:val="yellow"/>
              </w:rPr>
              <w:tab/>
              <w:t>“Sterile”</w:t>
            </w:r>
          </w:p>
        </w:tc>
        <w:tc>
          <w:tcPr>
            <w:tcW w:w="1073" w:type="pct"/>
            <w:vMerge/>
            <w:tcBorders>
              <w:left w:val="single" w:sz="4" w:space="0" w:color="231F20"/>
              <w:bottom w:val="single" w:sz="4" w:space="0" w:color="231F20"/>
              <w:right w:val="single" w:sz="4" w:space="0" w:color="231F20"/>
            </w:tcBorders>
            <w:vAlign w:val="center"/>
          </w:tcPr>
          <w:p w14:paraId="109CBC77" w14:textId="77777777" w:rsidR="009423C5" w:rsidRPr="001B0476" w:rsidRDefault="009423C5" w:rsidP="001B0476">
            <w:pPr>
              <w:spacing w:line="240" w:lineRule="auto"/>
              <w:jc w:val="both"/>
              <w:rPr>
                <w:rFonts w:hAnsi="Times New Roman"/>
              </w:rPr>
            </w:pPr>
          </w:p>
        </w:tc>
      </w:tr>
      <w:tr w:rsidR="009423C5" w14:paraId="522D52B5" w14:textId="77777777" w:rsidTr="00895E58">
        <w:trPr>
          <w:trHeight w:val="810"/>
        </w:trPr>
        <w:tc>
          <w:tcPr>
            <w:tcW w:w="858" w:type="pct"/>
            <w:tcBorders>
              <w:top w:val="single" w:sz="4" w:space="0" w:color="231F20"/>
              <w:left w:val="single" w:sz="4" w:space="0" w:color="231F20"/>
              <w:bottom w:val="single" w:sz="4" w:space="0" w:color="231F20"/>
              <w:right w:val="single" w:sz="4" w:space="0" w:color="231F20"/>
            </w:tcBorders>
            <w:vAlign w:val="center"/>
          </w:tcPr>
          <w:p w14:paraId="02BB3BE5" w14:textId="77777777" w:rsidR="009423C5" w:rsidRPr="001B0476" w:rsidRDefault="009423C5" w:rsidP="009423C5">
            <w:pPr>
              <w:pStyle w:val="TableParagraph"/>
              <w:ind w:left="96" w:right="491"/>
              <w:jc w:val="center"/>
              <w:rPr>
                <w:rFonts w:ascii="Times New Roman" w:eastAsia="Times New Roman" w:hAnsi="Times New Roman" w:cs="Times New Roman"/>
              </w:rPr>
            </w:pPr>
            <w:r w:rsidRPr="001B0476">
              <w:rPr>
                <w:rFonts w:ascii="Times New Roman" w:hAnsi="Times New Roman"/>
                <w:color w:val="231F20"/>
              </w:rPr>
              <w:t>Table</w:t>
            </w:r>
            <w:r w:rsidRPr="001B0476">
              <w:rPr>
                <w:rFonts w:ascii="Times New Roman" w:hAnsi="Times New Roman"/>
                <w:color w:val="231F20"/>
                <w:w w:val="102"/>
              </w:rPr>
              <w:t xml:space="preserve"> </w:t>
            </w:r>
            <w:r w:rsidRPr="001B0476">
              <w:rPr>
                <w:rFonts w:ascii="Times New Roman" w:hAnsi="Times New Roman"/>
                <w:color w:val="231F20"/>
              </w:rPr>
              <w:t>Formatting</w:t>
            </w:r>
          </w:p>
        </w:tc>
        <w:tc>
          <w:tcPr>
            <w:tcW w:w="3069" w:type="pct"/>
            <w:tcBorders>
              <w:top w:val="single" w:sz="4" w:space="0" w:color="231F20"/>
              <w:left w:val="single" w:sz="4" w:space="0" w:color="231F20"/>
              <w:bottom w:val="single" w:sz="4" w:space="0" w:color="231F20"/>
              <w:right w:val="single" w:sz="4" w:space="0" w:color="231F20"/>
            </w:tcBorders>
          </w:tcPr>
          <w:p w14:paraId="63F58174" w14:textId="77777777" w:rsidR="009423C5" w:rsidRPr="001B0476" w:rsidRDefault="009423C5" w:rsidP="009423C5">
            <w:pPr>
              <w:pStyle w:val="ListParagraph"/>
              <w:widowControl w:val="0"/>
              <w:numPr>
                <w:ilvl w:val="0"/>
                <w:numId w:val="3"/>
              </w:numPr>
              <w:tabs>
                <w:tab w:val="left" w:pos="406"/>
              </w:tabs>
              <w:spacing w:after="0" w:line="240" w:lineRule="auto"/>
              <w:ind w:hanging="309"/>
              <w:contextualSpacing w:val="0"/>
              <w:rPr>
                <w:rFonts w:ascii="Times New Roman" w:eastAsia="Times New Roman" w:hAnsi="Times New Roman" w:cs="Times New Roman"/>
              </w:rPr>
            </w:pPr>
            <w:r w:rsidRPr="001B0476">
              <w:rPr>
                <w:rFonts w:ascii="Times New Roman" w:hAnsi="Times New Roman"/>
                <w:color w:val="231F20"/>
              </w:rPr>
              <w:t>RLD uses a gridded approach to tables</w:t>
            </w:r>
          </w:p>
          <w:p w14:paraId="5C7420FF" w14:textId="337A1527" w:rsidR="009423C5" w:rsidRPr="001B0476" w:rsidRDefault="009423C5" w:rsidP="009423C5">
            <w:pPr>
              <w:pStyle w:val="ListParagraph"/>
              <w:widowControl w:val="0"/>
              <w:numPr>
                <w:ilvl w:val="0"/>
                <w:numId w:val="3"/>
              </w:numPr>
              <w:tabs>
                <w:tab w:val="left" w:pos="406"/>
              </w:tabs>
              <w:spacing w:after="0" w:line="240" w:lineRule="auto"/>
              <w:ind w:hanging="309"/>
              <w:contextualSpacing w:val="0"/>
              <w:rPr>
                <w:rFonts w:ascii="Times New Roman" w:eastAsia="Times New Roman" w:hAnsi="Times New Roman" w:cs="Times New Roman"/>
              </w:rPr>
            </w:pPr>
            <w:r w:rsidRPr="001B0476">
              <w:rPr>
                <w:rFonts w:ascii="Times New Roman" w:eastAsia="Times New Roman" w:hAnsi="Times New Roman" w:cs="Times New Roman"/>
                <w:color w:val="231F20"/>
                <w:highlight w:val="yellow"/>
              </w:rPr>
              <w:t>[Company Name]</w:t>
            </w:r>
            <w:r w:rsidRPr="001B0476">
              <w:rPr>
                <w:rFonts w:ascii="Times New Roman" w:eastAsia="Times New Roman" w:hAnsi="Times New Roman" w:cs="Times New Roman"/>
                <w:color w:val="231F20"/>
              </w:rPr>
              <w:t>’s uses a gridded approach to tables</w:t>
            </w:r>
          </w:p>
        </w:tc>
        <w:tc>
          <w:tcPr>
            <w:tcW w:w="1073" w:type="pct"/>
            <w:tcBorders>
              <w:top w:val="single" w:sz="4" w:space="0" w:color="231F20"/>
              <w:left w:val="single" w:sz="4" w:space="0" w:color="231F20"/>
              <w:bottom w:val="single" w:sz="4" w:space="0" w:color="231F20"/>
              <w:right w:val="single" w:sz="4" w:space="0" w:color="231F20"/>
            </w:tcBorders>
            <w:vAlign w:val="center"/>
          </w:tcPr>
          <w:p w14:paraId="4893338C" w14:textId="77777777" w:rsidR="009423C5" w:rsidRPr="001B0476" w:rsidRDefault="009423C5" w:rsidP="001B0476">
            <w:pPr>
              <w:pStyle w:val="TableParagraph"/>
              <w:ind w:left="96"/>
              <w:jc w:val="both"/>
              <w:rPr>
                <w:rFonts w:ascii="Times New Roman" w:eastAsia="Times New Roman" w:hAnsi="Times New Roman" w:cs="Times New Roman"/>
              </w:rPr>
            </w:pPr>
            <w:r w:rsidRPr="001B0476">
              <w:rPr>
                <w:rFonts w:ascii="Times New Roman" w:hAnsi="Times New Roman"/>
                <w:color w:val="231F20"/>
              </w:rPr>
              <w:t>No difference</w:t>
            </w:r>
          </w:p>
        </w:tc>
      </w:tr>
    </w:tbl>
    <w:p w14:paraId="5C75E26E" w14:textId="77777777" w:rsidR="00C62F0D" w:rsidRDefault="00C62F0D" w:rsidP="000063EE">
      <w:pPr>
        <w:spacing w:after="0"/>
        <w:rPr>
          <w:rFonts w:ascii="Times New Roman" w:hAnsi="Times New Roman" w:cs="Times New Roman"/>
          <w:sz w:val="24"/>
          <w:szCs w:val="24"/>
        </w:rPr>
      </w:pPr>
    </w:p>
    <w:p w14:paraId="4C4788A3" w14:textId="77777777" w:rsidR="00895E58" w:rsidRDefault="00895E58" w:rsidP="000063EE">
      <w:pPr>
        <w:spacing w:after="0"/>
        <w:rPr>
          <w:rFonts w:ascii="Times New Roman" w:hAnsi="Times New Roman" w:cs="Times New Roman"/>
          <w:sz w:val="24"/>
          <w:szCs w:val="24"/>
        </w:rPr>
      </w:pPr>
    </w:p>
    <w:p w14:paraId="2A065129" w14:textId="77777777" w:rsidR="00895E58" w:rsidRDefault="00895E58" w:rsidP="000063EE">
      <w:pPr>
        <w:spacing w:after="0"/>
        <w:rPr>
          <w:rFonts w:ascii="Times New Roman" w:hAnsi="Times New Roman" w:cs="Times New Roman"/>
          <w:sz w:val="24"/>
          <w:szCs w:val="24"/>
        </w:rPr>
      </w:pPr>
    </w:p>
    <w:p w14:paraId="74414F46" w14:textId="77777777" w:rsidR="00895E58" w:rsidRDefault="00895E58" w:rsidP="000063EE">
      <w:pPr>
        <w:spacing w:after="0"/>
        <w:rPr>
          <w:rFonts w:ascii="Times New Roman" w:hAnsi="Times New Roman" w:cs="Times New Roman"/>
          <w:sz w:val="24"/>
          <w:szCs w:val="24"/>
        </w:rPr>
      </w:pPr>
    </w:p>
    <w:p w14:paraId="454CE461" w14:textId="77777777" w:rsidR="00895E58" w:rsidRDefault="00895E58" w:rsidP="000063EE">
      <w:pPr>
        <w:spacing w:after="0"/>
        <w:rPr>
          <w:rFonts w:ascii="Times New Roman" w:hAnsi="Times New Roman" w:cs="Times New Roman"/>
          <w:sz w:val="24"/>
          <w:szCs w:val="24"/>
        </w:rPr>
      </w:pPr>
    </w:p>
    <w:p w14:paraId="2F4B6ECE" w14:textId="32E46C34" w:rsidR="001B0476" w:rsidRPr="001A7F41" w:rsidRDefault="001B0476" w:rsidP="001A7F41">
      <w:pPr>
        <w:pStyle w:val="Heading2"/>
        <w:spacing w:before="60" w:line="240" w:lineRule="auto"/>
        <w:ind w:left="567" w:hanging="567"/>
        <w:rPr>
          <w:rFonts w:ascii="Times New Roman" w:eastAsia="Times New Roman" w:hAnsi="Times New Roman" w:cs="Times New Roman"/>
          <w:b/>
          <w:bCs/>
          <w:iCs/>
          <w:color w:val="auto"/>
          <w:kern w:val="0"/>
          <w:sz w:val="24"/>
          <w:szCs w:val="24"/>
          <w:lang w:eastAsia="en-IN"/>
          <w14:ligatures w14:val="none"/>
        </w:rPr>
      </w:pPr>
      <w:bookmarkStart w:id="14" w:name="_Toc215481893"/>
      <w:r w:rsidRPr="001A7F41">
        <w:rPr>
          <w:rFonts w:ascii="Times New Roman" w:eastAsia="Times New Roman" w:hAnsi="Times New Roman" w:cs="Times New Roman"/>
          <w:b/>
          <w:bCs/>
          <w:iCs/>
          <w:color w:val="auto"/>
          <w:kern w:val="0"/>
          <w:sz w:val="24"/>
          <w:szCs w:val="24"/>
          <w:lang w:eastAsia="en-IN"/>
          <w14:ligatures w14:val="none"/>
        </w:rPr>
        <w:lastRenderedPageBreak/>
        <w:t>2.3</w:t>
      </w:r>
      <w:r w:rsidRPr="001A7F41">
        <w:rPr>
          <w:rFonts w:ascii="Times New Roman" w:eastAsia="Times New Roman" w:hAnsi="Times New Roman" w:cs="Times New Roman"/>
          <w:b/>
          <w:bCs/>
          <w:iCs/>
          <w:color w:val="auto"/>
          <w:kern w:val="0"/>
          <w:sz w:val="24"/>
          <w:szCs w:val="24"/>
          <w:lang w:eastAsia="en-IN"/>
          <w14:ligatures w14:val="none"/>
        </w:rPr>
        <w:tab/>
        <w:t>Comparative Task Analysis</w:t>
      </w:r>
      <w:bookmarkEnd w:id="14"/>
    </w:p>
    <w:p w14:paraId="7BE6A502" w14:textId="77777777" w:rsidR="001B0476" w:rsidRDefault="001B0476" w:rsidP="001B0476">
      <w:pPr>
        <w:pStyle w:val="BodyText"/>
        <w:spacing w:line="360" w:lineRule="auto"/>
        <w:ind w:left="0"/>
        <w:jc w:val="both"/>
        <w:rPr>
          <w:color w:val="231F20"/>
          <w:spacing w:val="-1"/>
        </w:rPr>
      </w:pPr>
      <w:r>
        <w:rPr>
          <w:color w:val="231F20"/>
        </w:rPr>
        <w:t>A</w:t>
      </w:r>
      <w:r>
        <w:rPr>
          <w:color w:val="231F20"/>
          <w:spacing w:val="9"/>
        </w:rPr>
        <w:t xml:space="preserve"> </w:t>
      </w:r>
      <w:r>
        <w:rPr>
          <w:color w:val="231F20"/>
          <w:spacing w:val="-1"/>
        </w:rPr>
        <w:t>comparative</w:t>
      </w:r>
      <w:r>
        <w:rPr>
          <w:color w:val="231F20"/>
          <w:spacing w:val="10"/>
        </w:rPr>
        <w:t xml:space="preserve"> </w:t>
      </w:r>
      <w:r>
        <w:rPr>
          <w:color w:val="231F20"/>
          <w:spacing w:val="-1"/>
        </w:rPr>
        <w:t>tasks</w:t>
      </w:r>
      <w:r>
        <w:rPr>
          <w:color w:val="231F20"/>
          <w:spacing w:val="13"/>
        </w:rPr>
        <w:t xml:space="preserve"> </w:t>
      </w:r>
      <w:r>
        <w:rPr>
          <w:color w:val="231F20"/>
          <w:spacing w:val="-1"/>
        </w:rPr>
        <w:t>analysis</w:t>
      </w:r>
      <w:r>
        <w:rPr>
          <w:color w:val="231F20"/>
          <w:spacing w:val="12"/>
        </w:rPr>
        <w:t xml:space="preserve"> </w:t>
      </w:r>
      <w:r>
        <w:rPr>
          <w:color w:val="231F20"/>
          <w:spacing w:val="-1"/>
        </w:rPr>
        <w:t>using</w:t>
      </w:r>
      <w:r>
        <w:rPr>
          <w:color w:val="231F20"/>
          <w:spacing w:val="9"/>
        </w:rPr>
        <w:t xml:space="preserve"> </w:t>
      </w:r>
      <w:r>
        <w:rPr>
          <w:color w:val="231F20"/>
        </w:rPr>
        <w:t>the</w:t>
      </w:r>
      <w:r>
        <w:rPr>
          <w:color w:val="231F20"/>
          <w:spacing w:val="10"/>
        </w:rPr>
        <w:t xml:space="preserve"> </w:t>
      </w:r>
      <w:r>
        <w:rPr>
          <w:color w:val="231F20"/>
          <w:spacing w:val="-1"/>
        </w:rPr>
        <w:t>PCA</w:t>
      </w:r>
      <w:r>
        <w:rPr>
          <w:color w:val="231F20"/>
          <w:spacing w:val="9"/>
        </w:rPr>
        <w:t xml:space="preserve"> </w:t>
      </w:r>
      <w:r>
        <w:rPr>
          <w:color w:val="231F20"/>
          <w:spacing w:val="-2"/>
        </w:rPr>
        <w:t>(perception,</w:t>
      </w:r>
      <w:r>
        <w:rPr>
          <w:color w:val="231F20"/>
          <w:spacing w:val="11"/>
        </w:rPr>
        <w:t xml:space="preserve"> </w:t>
      </w:r>
      <w:r>
        <w:rPr>
          <w:color w:val="231F20"/>
          <w:spacing w:val="-1"/>
        </w:rPr>
        <w:t>cognition,</w:t>
      </w:r>
      <w:r>
        <w:rPr>
          <w:color w:val="231F20"/>
          <w:spacing w:val="10"/>
        </w:rPr>
        <w:t xml:space="preserve"> </w:t>
      </w:r>
      <w:r>
        <w:rPr>
          <w:color w:val="231F20"/>
        </w:rPr>
        <w:t>action)</w:t>
      </w:r>
      <w:r>
        <w:rPr>
          <w:color w:val="231F20"/>
          <w:spacing w:val="9"/>
        </w:rPr>
        <w:t xml:space="preserve"> </w:t>
      </w:r>
      <w:r>
        <w:rPr>
          <w:color w:val="231F20"/>
        </w:rPr>
        <w:t>method</w:t>
      </w:r>
      <w:r>
        <w:rPr>
          <w:color w:val="231F20"/>
          <w:spacing w:val="11"/>
        </w:rPr>
        <w:t xml:space="preserve"> </w:t>
      </w:r>
      <w:r>
        <w:rPr>
          <w:color w:val="231F20"/>
        </w:rPr>
        <w:t>is</w:t>
      </w:r>
      <w:r>
        <w:rPr>
          <w:color w:val="231F20"/>
          <w:spacing w:val="11"/>
        </w:rPr>
        <w:t xml:space="preserve"> </w:t>
      </w:r>
      <w:r>
        <w:rPr>
          <w:color w:val="231F20"/>
        </w:rPr>
        <w:t>to</w:t>
      </w:r>
      <w:r>
        <w:rPr>
          <w:color w:val="231F20"/>
          <w:spacing w:val="11"/>
        </w:rPr>
        <w:t xml:space="preserve"> </w:t>
      </w:r>
      <w:r>
        <w:rPr>
          <w:color w:val="231F20"/>
        </w:rPr>
        <w:t>be</w:t>
      </w:r>
      <w:r>
        <w:rPr>
          <w:color w:val="231F20"/>
          <w:spacing w:val="49"/>
          <w:w w:val="102"/>
        </w:rPr>
        <w:t xml:space="preserve"> </w:t>
      </w:r>
      <w:r>
        <w:rPr>
          <w:color w:val="231F20"/>
          <w:spacing w:val="-1"/>
        </w:rPr>
        <w:t>performed</w:t>
      </w:r>
      <w:r>
        <w:rPr>
          <w:color w:val="231F20"/>
          <w:spacing w:val="21"/>
        </w:rPr>
        <w:t xml:space="preserve"> </w:t>
      </w:r>
      <w:r>
        <w:rPr>
          <w:color w:val="231F20"/>
          <w:spacing w:val="-1"/>
        </w:rPr>
        <w:t>on</w:t>
      </w:r>
      <w:r>
        <w:rPr>
          <w:color w:val="231F20"/>
          <w:spacing w:val="19"/>
        </w:rPr>
        <w:t xml:space="preserve"> </w:t>
      </w:r>
      <w:r>
        <w:rPr>
          <w:color w:val="231F20"/>
          <w:spacing w:val="-1"/>
        </w:rPr>
        <w:t>the</w:t>
      </w:r>
      <w:r>
        <w:rPr>
          <w:color w:val="231F20"/>
          <w:spacing w:val="18"/>
        </w:rPr>
        <w:t xml:space="preserve"> </w:t>
      </w:r>
      <w:r>
        <w:rPr>
          <w:color w:val="231F20"/>
          <w:spacing w:val="-1"/>
        </w:rPr>
        <w:t>steps</w:t>
      </w:r>
      <w:r>
        <w:rPr>
          <w:color w:val="231F20"/>
          <w:spacing w:val="19"/>
        </w:rPr>
        <w:t xml:space="preserve"> </w:t>
      </w:r>
      <w:r>
        <w:rPr>
          <w:color w:val="231F20"/>
        </w:rPr>
        <w:t>to</w:t>
      </w:r>
      <w:r>
        <w:rPr>
          <w:color w:val="231F20"/>
          <w:spacing w:val="20"/>
        </w:rPr>
        <w:t xml:space="preserve"> </w:t>
      </w:r>
      <w:r>
        <w:rPr>
          <w:color w:val="231F20"/>
          <w:spacing w:val="-1"/>
        </w:rPr>
        <w:t>prepare</w:t>
      </w:r>
      <w:r>
        <w:rPr>
          <w:color w:val="231F20"/>
          <w:spacing w:val="16"/>
        </w:rPr>
        <w:t xml:space="preserve"> </w:t>
      </w:r>
      <w:r>
        <w:rPr>
          <w:color w:val="231F20"/>
          <w:spacing w:val="-1"/>
        </w:rPr>
        <w:t>and</w:t>
      </w:r>
      <w:r>
        <w:rPr>
          <w:color w:val="231F20"/>
          <w:spacing w:val="22"/>
        </w:rPr>
        <w:t xml:space="preserve"> </w:t>
      </w:r>
      <w:r>
        <w:rPr>
          <w:color w:val="231F20"/>
          <w:spacing w:val="-1"/>
        </w:rPr>
        <w:t>administer</w:t>
      </w:r>
      <w:r>
        <w:rPr>
          <w:color w:val="231F20"/>
          <w:spacing w:val="20"/>
        </w:rPr>
        <w:t xml:space="preserve"> </w:t>
      </w:r>
      <w:r>
        <w:rPr>
          <w:color w:val="231F20"/>
        </w:rPr>
        <w:t>a</w:t>
      </w:r>
      <w:r>
        <w:rPr>
          <w:color w:val="231F20"/>
          <w:spacing w:val="19"/>
        </w:rPr>
        <w:t xml:space="preserve"> </w:t>
      </w:r>
      <w:r>
        <w:rPr>
          <w:color w:val="231F20"/>
          <w:spacing w:val="-1"/>
        </w:rPr>
        <w:t>dose</w:t>
      </w:r>
      <w:r>
        <w:rPr>
          <w:color w:val="231F20"/>
          <w:spacing w:val="20"/>
        </w:rPr>
        <w:t xml:space="preserve"> </w:t>
      </w:r>
      <w:r>
        <w:rPr>
          <w:color w:val="231F20"/>
          <w:spacing w:val="-1"/>
        </w:rPr>
        <w:t>to</w:t>
      </w:r>
      <w:r>
        <w:rPr>
          <w:color w:val="231F20"/>
          <w:spacing w:val="19"/>
        </w:rPr>
        <w:t xml:space="preserve"> </w:t>
      </w:r>
      <w:r>
        <w:rPr>
          <w:color w:val="231F20"/>
          <w:spacing w:val="-1"/>
        </w:rPr>
        <w:t>determine</w:t>
      </w:r>
      <w:r>
        <w:rPr>
          <w:color w:val="231F20"/>
          <w:spacing w:val="19"/>
        </w:rPr>
        <w:t xml:space="preserve"> </w:t>
      </w:r>
      <w:r>
        <w:rPr>
          <w:color w:val="231F20"/>
          <w:spacing w:val="-1"/>
        </w:rPr>
        <w:t>the</w:t>
      </w:r>
      <w:r>
        <w:rPr>
          <w:color w:val="231F20"/>
          <w:spacing w:val="20"/>
        </w:rPr>
        <w:t xml:space="preserve"> </w:t>
      </w:r>
      <w:r>
        <w:rPr>
          <w:color w:val="231F20"/>
          <w:spacing w:val="-1"/>
        </w:rPr>
        <w:t>critical</w:t>
      </w:r>
      <w:r>
        <w:rPr>
          <w:color w:val="231F20"/>
          <w:spacing w:val="20"/>
        </w:rPr>
        <w:t xml:space="preserve"> </w:t>
      </w:r>
      <w:r>
        <w:rPr>
          <w:color w:val="231F20"/>
          <w:spacing w:val="-1"/>
        </w:rPr>
        <w:t>design</w:t>
      </w:r>
      <w:r>
        <w:rPr>
          <w:color w:val="231F20"/>
          <w:spacing w:val="19"/>
        </w:rPr>
        <w:t xml:space="preserve"> </w:t>
      </w:r>
      <w:r>
        <w:rPr>
          <w:color w:val="231F20"/>
          <w:spacing w:val="-1"/>
        </w:rPr>
        <w:t>attributes</w:t>
      </w:r>
      <w:r>
        <w:rPr>
          <w:color w:val="231F20"/>
          <w:spacing w:val="34"/>
          <w:w w:val="102"/>
        </w:rPr>
        <w:t xml:space="preserve"> </w:t>
      </w:r>
      <w:r>
        <w:rPr>
          <w:color w:val="231F20"/>
          <w:spacing w:val="-1"/>
        </w:rPr>
        <w:t>and</w:t>
      </w:r>
      <w:r>
        <w:rPr>
          <w:color w:val="231F20"/>
          <w:spacing w:val="11"/>
        </w:rPr>
        <w:t xml:space="preserve"> </w:t>
      </w:r>
      <w:r>
        <w:rPr>
          <w:color w:val="231F20"/>
          <w:spacing w:val="-1"/>
        </w:rPr>
        <w:t>analyze</w:t>
      </w:r>
      <w:r>
        <w:rPr>
          <w:color w:val="231F20"/>
          <w:spacing w:val="10"/>
        </w:rPr>
        <w:t xml:space="preserve"> </w:t>
      </w:r>
      <w:r>
        <w:rPr>
          <w:color w:val="231F20"/>
          <w:spacing w:val="-1"/>
        </w:rPr>
        <w:t>the</w:t>
      </w:r>
      <w:r>
        <w:rPr>
          <w:color w:val="231F20"/>
          <w:spacing w:val="11"/>
        </w:rPr>
        <w:t xml:space="preserve"> </w:t>
      </w:r>
      <w:r>
        <w:rPr>
          <w:color w:val="231F20"/>
          <w:spacing w:val="-1"/>
        </w:rPr>
        <w:t>differences</w:t>
      </w:r>
      <w:r>
        <w:rPr>
          <w:color w:val="231F20"/>
          <w:spacing w:val="11"/>
        </w:rPr>
        <w:t xml:space="preserve"> </w:t>
      </w:r>
      <w:r>
        <w:rPr>
          <w:color w:val="231F20"/>
          <w:spacing w:val="-1"/>
        </w:rPr>
        <w:t>between</w:t>
      </w:r>
      <w:r>
        <w:rPr>
          <w:color w:val="231F20"/>
          <w:spacing w:val="11"/>
        </w:rPr>
        <w:t xml:space="preserve"> </w:t>
      </w:r>
      <w:r>
        <w:rPr>
          <w:color w:val="231F20"/>
        </w:rPr>
        <w:t>use</w:t>
      </w:r>
      <w:r>
        <w:rPr>
          <w:color w:val="231F20"/>
          <w:spacing w:val="11"/>
        </w:rPr>
        <w:t xml:space="preserve"> </w:t>
      </w:r>
      <w:r>
        <w:rPr>
          <w:color w:val="231F20"/>
          <w:spacing w:val="-1"/>
        </w:rPr>
        <w:t>of</w:t>
      </w:r>
      <w:r>
        <w:rPr>
          <w:color w:val="231F20"/>
          <w:spacing w:val="12"/>
        </w:rPr>
        <w:t xml:space="preserve"> </w:t>
      </w:r>
      <w:r>
        <w:rPr>
          <w:color w:val="231F20"/>
          <w:spacing w:val="-1"/>
        </w:rPr>
        <w:t>the</w:t>
      </w:r>
      <w:r>
        <w:rPr>
          <w:color w:val="231F20"/>
          <w:spacing w:val="11"/>
        </w:rPr>
        <w:t xml:space="preserve"> </w:t>
      </w:r>
      <w:r>
        <w:rPr>
          <w:color w:val="231F20"/>
        </w:rPr>
        <w:t>RLD</w:t>
      </w:r>
      <w:r>
        <w:rPr>
          <w:color w:val="231F20"/>
          <w:spacing w:val="11"/>
        </w:rPr>
        <w:t xml:space="preserve"> </w:t>
      </w:r>
      <w:r>
        <w:rPr>
          <w:color w:val="231F20"/>
          <w:spacing w:val="-1"/>
        </w:rPr>
        <w:t>and</w:t>
      </w:r>
      <w:r>
        <w:rPr>
          <w:color w:val="231F20"/>
          <w:spacing w:val="11"/>
        </w:rPr>
        <w:t xml:space="preserve"> </w:t>
      </w:r>
      <w:r>
        <w:rPr>
          <w:color w:val="231F20"/>
          <w:spacing w:val="-1"/>
        </w:rPr>
        <w:t>the</w:t>
      </w:r>
      <w:r>
        <w:rPr>
          <w:color w:val="231F20"/>
          <w:spacing w:val="13"/>
        </w:rPr>
        <w:t xml:space="preserve"> </w:t>
      </w:r>
      <w:r>
        <w:rPr>
          <w:color w:val="231F20"/>
          <w:spacing w:val="-1"/>
        </w:rPr>
        <w:t>generic</w:t>
      </w:r>
      <w:r>
        <w:rPr>
          <w:color w:val="231F20"/>
          <w:spacing w:val="10"/>
        </w:rPr>
        <w:t xml:space="preserve"> </w:t>
      </w:r>
      <w:r>
        <w:rPr>
          <w:color w:val="231F20"/>
          <w:spacing w:val="-1"/>
        </w:rPr>
        <w:t>devices.</w:t>
      </w:r>
    </w:p>
    <w:p w14:paraId="3E06BF97" w14:textId="77777777" w:rsidR="001B0476" w:rsidRDefault="001B0476" w:rsidP="001B0476">
      <w:pPr>
        <w:pStyle w:val="BodyText"/>
        <w:spacing w:line="360" w:lineRule="auto"/>
        <w:ind w:left="0"/>
        <w:jc w:val="both"/>
      </w:pPr>
    </w:p>
    <w:p w14:paraId="5A552534" w14:textId="77FA1106" w:rsidR="001B0476" w:rsidRDefault="001B0476" w:rsidP="001B0476">
      <w:pPr>
        <w:pStyle w:val="BodyText"/>
        <w:spacing w:line="360" w:lineRule="auto"/>
        <w:ind w:left="0"/>
        <w:jc w:val="both"/>
        <w:rPr>
          <w:color w:val="231F20"/>
          <w:spacing w:val="-1"/>
        </w:rPr>
      </w:pPr>
      <w:r>
        <w:rPr>
          <w:color w:val="231F20"/>
        </w:rPr>
        <w:t>This</w:t>
      </w:r>
      <w:r>
        <w:rPr>
          <w:color w:val="231F20"/>
          <w:spacing w:val="16"/>
        </w:rPr>
        <w:t xml:space="preserve"> </w:t>
      </w:r>
      <w:r>
        <w:rPr>
          <w:color w:val="231F20"/>
        </w:rPr>
        <w:t>study</w:t>
      </w:r>
      <w:r>
        <w:rPr>
          <w:color w:val="231F20"/>
          <w:spacing w:val="9"/>
        </w:rPr>
        <w:t xml:space="preserve"> </w:t>
      </w:r>
      <w:r w:rsidRPr="001B0476">
        <w:rPr>
          <w:color w:val="231F20"/>
          <w:spacing w:val="-1"/>
        </w:rPr>
        <w:t>is</w:t>
      </w:r>
      <w:r>
        <w:rPr>
          <w:color w:val="231F20"/>
          <w:spacing w:val="17"/>
        </w:rPr>
        <w:t xml:space="preserve"> </w:t>
      </w:r>
      <w:r>
        <w:rPr>
          <w:color w:val="231F20"/>
        </w:rPr>
        <w:t>to</w:t>
      </w:r>
      <w:r>
        <w:rPr>
          <w:color w:val="231F20"/>
          <w:spacing w:val="17"/>
        </w:rPr>
        <w:t xml:space="preserve"> </w:t>
      </w:r>
      <w:r>
        <w:rPr>
          <w:color w:val="231F20"/>
          <w:spacing w:val="-1"/>
        </w:rPr>
        <w:t>determine</w:t>
      </w:r>
      <w:r>
        <w:rPr>
          <w:color w:val="231F20"/>
          <w:spacing w:val="17"/>
        </w:rPr>
        <w:t xml:space="preserve"> </w:t>
      </w:r>
      <w:r>
        <w:rPr>
          <w:color w:val="231F20"/>
          <w:spacing w:val="-1"/>
        </w:rPr>
        <w:t>whether</w:t>
      </w:r>
      <w:r>
        <w:rPr>
          <w:color w:val="231F20"/>
          <w:spacing w:val="15"/>
        </w:rPr>
        <w:t xml:space="preserve"> </w:t>
      </w:r>
      <w:r>
        <w:rPr>
          <w:color w:val="231F20"/>
        </w:rPr>
        <w:t>any</w:t>
      </w:r>
      <w:r>
        <w:rPr>
          <w:color w:val="231F20"/>
          <w:spacing w:val="11"/>
        </w:rPr>
        <w:t xml:space="preserve"> </w:t>
      </w:r>
      <w:r>
        <w:rPr>
          <w:color w:val="231F20"/>
          <w:spacing w:val="-1"/>
        </w:rPr>
        <w:t>differences</w:t>
      </w:r>
      <w:r>
        <w:rPr>
          <w:color w:val="231F20"/>
          <w:spacing w:val="17"/>
        </w:rPr>
        <w:t xml:space="preserve"> </w:t>
      </w:r>
      <w:r>
        <w:rPr>
          <w:color w:val="231F20"/>
        </w:rPr>
        <w:t>in</w:t>
      </w:r>
      <w:r>
        <w:rPr>
          <w:color w:val="231F20"/>
          <w:spacing w:val="17"/>
        </w:rPr>
        <w:t xml:space="preserve"> </w:t>
      </w:r>
      <w:r>
        <w:rPr>
          <w:color w:val="231F20"/>
          <w:spacing w:val="-1"/>
        </w:rPr>
        <w:t>design</w:t>
      </w:r>
      <w:r>
        <w:rPr>
          <w:color w:val="231F20"/>
          <w:spacing w:val="17"/>
        </w:rPr>
        <w:t xml:space="preserve"> </w:t>
      </w:r>
      <w:r>
        <w:rPr>
          <w:color w:val="231F20"/>
          <w:spacing w:val="-1"/>
        </w:rPr>
        <w:t>for</w:t>
      </w:r>
      <w:r>
        <w:rPr>
          <w:color w:val="231F20"/>
          <w:spacing w:val="15"/>
        </w:rPr>
        <w:t xml:space="preserve"> </w:t>
      </w:r>
      <w:r>
        <w:rPr>
          <w:color w:val="231F20"/>
          <w:spacing w:val="-1"/>
        </w:rPr>
        <w:t>the</w:t>
      </w:r>
      <w:r>
        <w:rPr>
          <w:color w:val="231F20"/>
          <w:spacing w:val="16"/>
        </w:rPr>
        <w:t xml:space="preserve"> </w:t>
      </w:r>
      <w:r>
        <w:rPr>
          <w:color w:val="231F20"/>
          <w:spacing w:val="-1"/>
        </w:rPr>
        <w:t>user</w:t>
      </w:r>
      <w:r>
        <w:rPr>
          <w:color w:val="231F20"/>
          <w:spacing w:val="15"/>
        </w:rPr>
        <w:t xml:space="preserve"> </w:t>
      </w:r>
      <w:r>
        <w:rPr>
          <w:color w:val="231F20"/>
          <w:spacing w:val="-1"/>
        </w:rPr>
        <w:t>interface</w:t>
      </w:r>
      <w:r>
        <w:rPr>
          <w:color w:val="231F20"/>
          <w:spacing w:val="16"/>
        </w:rPr>
        <w:t xml:space="preserve"> </w:t>
      </w:r>
      <w:r>
        <w:rPr>
          <w:color w:val="231F20"/>
          <w:spacing w:val="-1"/>
        </w:rPr>
        <w:t>of</w:t>
      </w:r>
      <w:r>
        <w:rPr>
          <w:color w:val="231F20"/>
          <w:spacing w:val="16"/>
        </w:rPr>
        <w:t xml:space="preserve"> </w:t>
      </w:r>
      <w:r>
        <w:rPr>
          <w:color w:val="231F20"/>
          <w:spacing w:val="-1"/>
        </w:rPr>
        <w:t>the</w:t>
      </w:r>
      <w:r>
        <w:rPr>
          <w:color w:val="231F20"/>
          <w:spacing w:val="16"/>
        </w:rPr>
        <w:t xml:space="preserve"> </w:t>
      </w:r>
      <w:r>
        <w:rPr>
          <w:color w:val="231F20"/>
          <w:spacing w:val="-1"/>
        </w:rPr>
        <w:t>proposed</w:t>
      </w:r>
      <w:r>
        <w:rPr>
          <w:color w:val="231F20"/>
          <w:spacing w:val="76"/>
          <w:w w:val="102"/>
        </w:rPr>
        <w:t xml:space="preserve"> </w:t>
      </w:r>
      <w:r>
        <w:rPr>
          <w:color w:val="231F20"/>
          <w:spacing w:val="-1"/>
        </w:rPr>
        <w:t>generic</w:t>
      </w:r>
      <w:r>
        <w:rPr>
          <w:color w:val="231F20"/>
          <w:spacing w:val="34"/>
        </w:rPr>
        <w:t xml:space="preserve"> </w:t>
      </w:r>
      <w:r>
        <w:rPr>
          <w:color w:val="231F20"/>
          <w:spacing w:val="-1"/>
        </w:rPr>
        <w:t>product</w:t>
      </w:r>
      <w:r>
        <w:rPr>
          <w:color w:val="231F20"/>
          <w:spacing w:val="38"/>
        </w:rPr>
        <w:t xml:space="preserve"> </w:t>
      </w:r>
      <w:r>
        <w:rPr>
          <w:color w:val="231F20"/>
          <w:spacing w:val="-1"/>
        </w:rPr>
        <w:t>as</w:t>
      </w:r>
      <w:r>
        <w:rPr>
          <w:color w:val="231F20"/>
          <w:spacing w:val="38"/>
        </w:rPr>
        <w:t xml:space="preserve"> </w:t>
      </w:r>
      <w:r>
        <w:rPr>
          <w:color w:val="231F20"/>
          <w:spacing w:val="-1"/>
        </w:rPr>
        <w:t>compared</w:t>
      </w:r>
      <w:r>
        <w:rPr>
          <w:color w:val="231F20"/>
          <w:spacing w:val="34"/>
        </w:rPr>
        <w:t xml:space="preserve"> </w:t>
      </w:r>
      <w:r>
        <w:rPr>
          <w:color w:val="231F20"/>
        </w:rPr>
        <w:t>to</w:t>
      </w:r>
      <w:r>
        <w:rPr>
          <w:color w:val="231F20"/>
          <w:spacing w:val="38"/>
        </w:rPr>
        <w:t xml:space="preserve"> </w:t>
      </w:r>
      <w:r>
        <w:rPr>
          <w:color w:val="231F20"/>
          <w:spacing w:val="-1"/>
        </w:rPr>
        <w:t>the</w:t>
      </w:r>
      <w:r>
        <w:rPr>
          <w:color w:val="231F20"/>
          <w:spacing w:val="37"/>
        </w:rPr>
        <w:t xml:space="preserve"> </w:t>
      </w:r>
      <w:r>
        <w:rPr>
          <w:color w:val="231F20"/>
          <w:spacing w:val="-1"/>
        </w:rPr>
        <w:t>reference</w:t>
      </w:r>
      <w:r>
        <w:rPr>
          <w:color w:val="231F20"/>
          <w:spacing w:val="35"/>
        </w:rPr>
        <w:t xml:space="preserve"> </w:t>
      </w:r>
      <w:r>
        <w:rPr>
          <w:color w:val="231F20"/>
          <w:spacing w:val="-1"/>
        </w:rPr>
        <w:t>listed</w:t>
      </w:r>
      <w:r>
        <w:rPr>
          <w:color w:val="231F20"/>
          <w:spacing w:val="34"/>
        </w:rPr>
        <w:t xml:space="preserve"> </w:t>
      </w:r>
      <w:r>
        <w:rPr>
          <w:color w:val="231F20"/>
          <w:spacing w:val="-1"/>
        </w:rPr>
        <w:t>drug</w:t>
      </w:r>
      <w:r>
        <w:rPr>
          <w:color w:val="231F20"/>
          <w:spacing w:val="36"/>
        </w:rPr>
        <w:t xml:space="preserve"> </w:t>
      </w:r>
      <w:r>
        <w:rPr>
          <w:color w:val="231F20"/>
          <w:spacing w:val="-1"/>
        </w:rPr>
        <w:t>(RLD)</w:t>
      </w:r>
      <w:r>
        <w:rPr>
          <w:color w:val="231F20"/>
          <w:spacing w:val="37"/>
        </w:rPr>
        <w:t xml:space="preserve"> </w:t>
      </w:r>
      <w:r>
        <w:rPr>
          <w:color w:val="231F20"/>
        </w:rPr>
        <w:t>are</w:t>
      </w:r>
      <w:r>
        <w:rPr>
          <w:color w:val="231F20"/>
          <w:spacing w:val="34"/>
        </w:rPr>
        <w:t xml:space="preserve"> </w:t>
      </w:r>
      <w:r>
        <w:rPr>
          <w:color w:val="231F20"/>
          <w:spacing w:val="-1"/>
        </w:rPr>
        <w:t>acceptable</w:t>
      </w:r>
      <w:r>
        <w:rPr>
          <w:color w:val="231F20"/>
          <w:spacing w:val="35"/>
        </w:rPr>
        <w:t xml:space="preserve"> </w:t>
      </w:r>
      <w:r>
        <w:rPr>
          <w:color w:val="231F20"/>
          <w:spacing w:val="-1"/>
        </w:rPr>
        <w:t>and</w:t>
      </w:r>
      <w:r>
        <w:rPr>
          <w:color w:val="231F20"/>
          <w:spacing w:val="38"/>
        </w:rPr>
        <w:t xml:space="preserve"> </w:t>
      </w:r>
      <w:r>
        <w:rPr>
          <w:color w:val="231F20"/>
          <w:spacing w:val="-1"/>
        </w:rPr>
        <w:t>whether</w:t>
      </w:r>
      <w:r>
        <w:rPr>
          <w:color w:val="231F20"/>
          <w:spacing w:val="34"/>
        </w:rPr>
        <w:t xml:space="preserve"> </w:t>
      </w:r>
      <w:r>
        <w:rPr>
          <w:color w:val="231F20"/>
          <w:spacing w:val="-1"/>
        </w:rPr>
        <w:t>the</w:t>
      </w:r>
      <w:r>
        <w:rPr>
          <w:color w:val="231F20"/>
          <w:spacing w:val="60"/>
          <w:w w:val="102"/>
        </w:rPr>
        <w:t xml:space="preserve"> </w:t>
      </w:r>
      <w:r>
        <w:rPr>
          <w:color w:val="231F20"/>
          <w:spacing w:val="-1"/>
        </w:rPr>
        <w:t>proposed</w:t>
      </w:r>
      <w:r>
        <w:rPr>
          <w:color w:val="231F20"/>
          <w:spacing w:val="27"/>
        </w:rPr>
        <w:t xml:space="preserve"> </w:t>
      </w:r>
      <w:r>
        <w:rPr>
          <w:color w:val="231F20"/>
          <w:spacing w:val="-1"/>
        </w:rPr>
        <w:t>product</w:t>
      </w:r>
      <w:r>
        <w:rPr>
          <w:color w:val="231F20"/>
          <w:spacing w:val="28"/>
        </w:rPr>
        <w:t xml:space="preserve"> </w:t>
      </w:r>
      <w:r>
        <w:rPr>
          <w:color w:val="231F20"/>
        </w:rPr>
        <w:t>can</w:t>
      </w:r>
      <w:r>
        <w:rPr>
          <w:color w:val="231F20"/>
          <w:spacing w:val="27"/>
        </w:rPr>
        <w:t xml:space="preserve"> </w:t>
      </w:r>
      <w:r>
        <w:rPr>
          <w:color w:val="231F20"/>
        </w:rPr>
        <w:t>be</w:t>
      </w:r>
      <w:r>
        <w:rPr>
          <w:color w:val="231F20"/>
          <w:spacing w:val="29"/>
        </w:rPr>
        <w:t xml:space="preserve"> </w:t>
      </w:r>
      <w:r>
        <w:rPr>
          <w:color w:val="231F20"/>
          <w:spacing w:val="-1"/>
        </w:rPr>
        <w:t>expected</w:t>
      </w:r>
      <w:r>
        <w:rPr>
          <w:color w:val="231F20"/>
          <w:spacing w:val="27"/>
        </w:rPr>
        <w:t xml:space="preserve"> </w:t>
      </w:r>
      <w:r>
        <w:rPr>
          <w:color w:val="231F20"/>
        </w:rPr>
        <w:t>to</w:t>
      </w:r>
      <w:r>
        <w:rPr>
          <w:color w:val="231F20"/>
          <w:spacing w:val="27"/>
        </w:rPr>
        <w:t xml:space="preserve"> </w:t>
      </w:r>
      <w:r>
        <w:rPr>
          <w:color w:val="231F20"/>
          <w:spacing w:val="-1"/>
        </w:rPr>
        <w:t>have</w:t>
      </w:r>
      <w:r>
        <w:rPr>
          <w:color w:val="231F20"/>
          <w:spacing w:val="28"/>
        </w:rPr>
        <w:t xml:space="preserve"> </w:t>
      </w:r>
      <w:r>
        <w:rPr>
          <w:color w:val="231F20"/>
          <w:spacing w:val="-1"/>
        </w:rPr>
        <w:t>the</w:t>
      </w:r>
      <w:r>
        <w:rPr>
          <w:color w:val="231F20"/>
          <w:spacing w:val="26"/>
        </w:rPr>
        <w:t xml:space="preserve"> </w:t>
      </w:r>
      <w:r>
        <w:rPr>
          <w:color w:val="231F20"/>
          <w:spacing w:val="-1"/>
        </w:rPr>
        <w:t>same</w:t>
      </w:r>
      <w:r>
        <w:rPr>
          <w:color w:val="231F20"/>
          <w:spacing w:val="27"/>
        </w:rPr>
        <w:t xml:space="preserve"> </w:t>
      </w:r>
      <w:r>
        <w:rPr>
          <w:color w:val="231F20"/>
          <w:spacing w:val="-1"/>
        </w:rPr>
        <w:t>clinical</w:t>
      </w:r>
      <w:r>
        <w:rPr>
          <w:color w:val="231F20"/>
          <w:spacing w:val="27"/>
        </w:rPr>
        <w:t xml:space="preserve"> </w:t>
      </w:r>
      <w:r>
        <w:rPr>
          <w:color w:val="231F20"/>
          <w:spacing w:val="-1"/>
        </w:rPr>
        <w:t>effect</w:t>
      </w:r>
      <w:r>
        <w:rPr>
          <w:color w:val="231F20"/>
          <w:spacing w:val="28"/>
        </w:rPr>
        <w:t xml:space="preserve"> </w:t>
      </w:r>
      <w:r>
        <w:rPr>
          <w:color w:val="231F20"/>
          <w:spacing w:val="-1"/>
        </w:rPr>
        <w:t>and</w:t>
      </w:r>
      <w:r>
        <w:rPr>
          <w:color w:val="231F20"/>
          <w:spacing w:val="27"/>
        </w:rPr>
        <w:t xml:space="preserve"> </w:t>
      </w:r>
      <w:r>
        <w:rPr>
          <w:color w:val="231F20"/>
          <w:spacing w:val="-1"/>
        </w:rPr>
        <w:t>safety</w:t>
      </w:r>
      <w:r>
        <w:rPr>
          <w:color w:val="231F20"/>
          <w:spacing w:val="22"/>
        </w:rPr>
        <w:t xml:space="preserve"> </w:t>
      </w:r>
      <w:r>
        <w:rPr>
          <w:color w:val="231F20"/>
        </w:rPr>
        <w:t>profile</w:t>
      </w:r>
      <w:r>
        <w:rPr>
          <w:color w:val="231F20"/>
          <w:spacing w:val="28"/>
        </w:rPr>
        <w:t xml:space="preserve"> </w:t>
      </w:r>
      <w:r>
        <w:rPr>
          <w:color w:val="231F20"/>
          <w:spacing w:val="-1"/>
        </w:rPr>
        <w:t>as</w:t>
      </w:r>
      <w:r>
        <w:rPr>
          <w:color w:val="231F20"/>
          <w:spacing w:val="28"/>
        </w:rPr>
        <w:t xml:space="preserve"> </w:t>
      </w:r>
      <w:r>
        <w:rPr>
          <w:color w:val="231F20"/>
          <w:spacing w:val="-1"/>
        </w:rPr>
        <w:t>the</w:t>
      </w:r>
      <w:r>
        <w:rPr>
          <w:color w:val="231F20"/>
          <w:spacing w:val="26"/>
        </w:rPr>
        <w:t xml:space="preserve"> </w:t>
      </w:r>
      <w:r>
        <w:rPr>
          <w:color w:val="231F20"/>
          <w:spacing w:val="-1"/>
        </w:rPr>
        <w:t>RLD</w:t>
      </w:r>
      <w:r>
        <w:rPr>
          <w:color w:val="231F20"/>
          <w:spacing w:val="51"/>
          <w:w w:val="102"/>
        </w:rPr>
        <w:t xml:space="preserve"> </w:t>
      </w:r>
      <w:r>
        <w:rPr>
          <w:color w:val="231F20"/>
          <w:spacing w:val="-1"/>
        </w:rPr>
        <w:t>when</w:t>
      </w:r>
      <w:r>
        <w:rPr>
          <w:color w:val="231F20"/>
          <w:spacing w:val="24"/>
        </w:rPr>
        <w:t xml:space="preserve"> </w:t>
      </w:r>
      <w:r>
        <w:rPr>
          <w:color w:val="231F20"/>
          <w:spacing w:val="-1"/>
        </w:rPr>
        <w:t>administered</w:t>
      </w:r>
      <w:r>
        <w:rPr>
          <w:color w:val="231F20"/>
          <w:spacing w:val="25"/>
        </w:rPr>
        <w:t xml:space="preserve"> </w:t>
      </w:r>
      <w:r>
        <w:rPr>
          <w:color w:val="231F20"/>
        </w:rPr>
        <w:t>to</w:t>
      </w:r>
      <w:r>
        <w:rPr>
          <w:color w:val="231F20"/>
          <w:spacing w:val="25"/>
        </w:rPr>
        <w:t xml:space="preserve"> </w:t>
      </w:r>
      <w:r>
        <w:rPr>
          <w:color w:val="231F20"/>
        </w:rPr>
        <w:t>patients</w:t>
      </w:r>
      <w:r>
        <w:rPr>
          <w:color w:val="231F20"/>
          <w:spacing w:val="25"/>
        </w:rPr>
        <w:t xml:space="preserve"> </w:t>
      </w:r>
      <w:r>
        <w:rPr>
          <w:color w:val="231F20"/>
          <w:spacing w:val="-1"/>
        </w:rPr>
        <w:t>under</w:t>
      </w:r>
      <w:r>
        <w:rPr>
          <w:color w:val="231F20"/>
          <w:spacing w:val="24"/>
        </w:rPr>
        <w:t xml:space="preserve"> </w:t>
      </w:r>
      <w:r>
        <w:rPr>
          <w:color w:val="231F20"/>
          <w:spacing w:val="-1"/>
        </w:rPr>
        <w:t>the</w:t>
      </w:r>
      <w:r>
        <w:rPr>
          <w:color w:val="231F20"/>
          <w:spacing w:val="25"/>
        </w:rPr>
        <w:t xml:space="preserve"> </w:t>
      </w:r>
      <w:r>
        <w:rPr>
          <w:color w:val="231F20"/>
          <w:spacing w:val="-1"/>
        </w:rPr>
        <w:t>conditions</w:t>
      </w:r>
      <w:r>
        <w:rPr>
          <w:color w:val="231F20"/>
          <w:spacing w:val="24"/>
        </w:rPr>
        <w:t xml:space="preserve"> </w:t>
      </w:r>
      <w:r>
        <w:rPr>
          <w:color w:val="231F20"/>
          <w:spacing w:val="-1"/>
        </w:rPr>
        <w:t>specified</w:t>
      </w:r>
      <w:r>
        <w:rPr>
          <w:color w:val="231F20"/>
          <w:spacing w:val="25"/>
        </w:rPr>
        <w:t xml:space="preserve"> </w:t>
      </w:r>
      <w:r>
        <w:rPr>
          <w:color w:val="231F20"/>
          <w:spacing w:val="-1"/>
        </w:rPr>
        <w:t>in</w:t>
      </w:r>
      <w:r>
        <w:rPr>
          <w:color w:val="231F20"/>
          <w:spacing w:val="24"/>
        </w:rPr>
        <w:t xml:space="preserve"> </w:t>
      </w:r>
      <w:r>
        <w:rPr>
          <w:color w:val="231F20"/>
          <w:spacing w:val="-1"/>
        </w:rPr>
        <w:t>the</w:t>
      </w:r>
      <w:r>
        <w:rPr>
          <w:color w:val="231F20"/>
          <w:spacing w:val="25"/>
        </w:rPr>
        <w:t xml:space="preserve"> </w:t>
      </w:r>
      <w:r>
        <w:rPr>
          <w:color w:val="231F20"/>
          <w:spacing w:val="-2"/>
        </w:rPr>
        <w:t>labeling.</w:t>
      </w:r>
      <w:r>
        <w:rPr>
          <w:color w:val="231F20"/>
          <w:spacing w:val="24"/>
        </w:rPr>
        <w:t xml:space="preserve"> </w:t>
      </w:r>
      <w:r>
        <w:rPr>
          <w:color w:val="231F20"/>
          <w:spacing w:val="-1"/>
        </w:rPr>
        <w:t>And,</w:t>
      </w:r>
      <w:r>
        <w:rPr>
          <w:color w:val="231F20"/>
          <w:spacing w:val="25"/>
        </w:rPr>
        <w:t xml:space="preserve"> </w:t>
      </w:r>
      <w:r>
        <w:rPr>
          <w:color w:val="231F20"/>
          <w:spacing w:val="-1"/>
        </w:rPr>
        <w:t>to</w:t>
      </w:r>
      <w:r>
        <w:rPr>
          <w:color w:val="231F20"/>
          <w:spacing w:val="25"/>
        </w:rPr>
        <w:t xml:space="preserve"> </w:t>
      </w:r>
      <w:r>
        <w:rPr>
          <w:color w:val="231F20"/>
          <w:spacing w:val="-1"/>
        </w:rPr>
        <w:t>demonstrate</w:t>
      </w:r>
      <w:r>
        <w:rPr>
          <w:color w:val="231F20"/>
          <w:spacing w:val="48"/>
          <w:w w:val="102"/>
        </w:rPr>
        <w:t xml:space="preserve"> </w:t>
      </w:r>
      <w:r>
        <w:rPr>
          <w:color w:val="231F20"/>
          <w:spacing w:val="-1"/>
        </w:rPr>
        <w:t>whether</w:t>
      </w:r>
      <w:r>
        <w:rPr>
          <w:color w:val="231F20"/>
          <w:spacing w:val="21"/>
        </w:rPr>
        <w:t xml:space="preserve"> </w:t>
      </w:r>
      <w:r>
        <w:rPr>
          <w:color w:val="231F20"/>
          <w:spacing w:val="-1"/>
        </w:rPr>
        <w:t>the</w:t>
      </w:r>
      <w:r>
        <w:rPr>
          <w:color w:val="231F20"/>
          <w:spacing w:val="23"/>
        </w:rPr>
        <w:t xml:space="preserve"> </w:t>
      </w:r>
      <w:r>
        <w:rPr>
          <w:color w:val="231F20"/>
          <w:spacing w:val="-1"/>
        </w:rPr>
        <w:t>proposed</w:t>
      </w:r>
      <w:r>
        <w:rPr>
          <w:color w:val="231F20"/>
          <w:spacing w:val="24"/>
        </w:rPr>
        <w:t xml:space="preserve"> </w:t>
      </w:r>
      <w:r>
        <w:rPr>
          <w:color w:val="231F20"/>
          <w:spacing w:val="-1"/>
        </w:rPr>
        <w:t>product</w:t>
      </w:r>
      <w:r>
        <w:rPr>
          <w:color w:val="231F20"/>
          <w:spacing w:val="21"/>
        </w:rPr>
        <w:t xml:space="preserve"> </w:t>
      </w:r>
      <w:r>
        <w:rPr>
          <w:color w:val="231F20"/>
          <w:spacing w:val="-1"/>
        </w:rPr>
        <w:t>can</w:t>
      </w:r>
      <w:r>
        <w:rPr>
          <w:color w:val="231F20"/>
          <w:spacing w:val="21"/>
        </w:rPr>
        <w:t xml:space="preserve"> </w:t>
      </w:r>
      <w:r>
        <w:rPr>
          <w:color w:val="231F20"/>
        </w:rPr>
        <w:t>be</w:t>
      </w:r>
      <w:r>
        <w:rPr>
          <w:color w:val="231F20"/>
          <w:spacing w:val="21"/>
        </w:rPr>
        <w:t xml:space="preserve"> </w:t>
      </w:r>
      <w:r>
        <w:rPr>
          <w:color w:val="231F20"/>
          <w:spacing w:val="-1"/>
        </w:rPr>
        <w:t>substituted</w:t>
      </w:r>
      <w:r>
        <w:rPr>
          <w:color w:val="231F20"/>
          <w:spacing w:val="24"/>
        </w:rPr>
        <w:t xml:space="preserve"> </w:t>
      </w:r>
      <w:r>
        <w:rPr>
          <w:color w:val="231F20"/>
          <w:spacing w:val="-1"/>
        </w:rPr>
        <w:t>for</w:t>
      </w:r>
      <w:r>
        <w:rPr>
          <w:color w:val="231F20"/>
          <w:spacing w:val="20"/>
        </w:rPr>
        <w:t xml:space="preserve"> </w:t>
      </w:r>
      <w:r>
        <w:rPr>
          <w:color w:val="231F20"/>
          <w:spacing w:val="-1"/>
        </w:rPr>
        <w:t>the</w:t>
      </w:r>
      <w:r>
        <w:rPr>
          <w:color w:val="231F20"/>
          <w:spacing w:val="20"/>
        </w:rPr>
        <w:t xml:space="preserve"> </w:t>
      </w:r>
      <w:r>
        <w:rPr>
          <w:color w:val="231F20"/>
          <w:spacing w:val="-1"/>
        </w:rPr>
        <w:t>RLD</w:t>
      </w:r>
      <w:r>
        <w:rPr>
          <w:color w:val="231F20"/>
          <w:spacing w:val="23"/>
        </w:rPr>
        <w:t xml:space="preserve"> </w:t>
      </w:r>
      <w:r>
        <w:rPr>
          <w:color w:val="231F20"/>
          <w:spacing w:val="-1"/>
        </w:rPr>
        <w:t>without</w:t>
      </w:r>
      <w:r>
        <w:rPr>
          <w:color w:val="231F20"/>
          <w:spacing w:val="22"/>
        </w:rPr>
        <w:t xml:space="preserve"> </w:t>
      </w:r>
      <w:r>
        <w:rPr>
          <w:color w:val="231F20"/>
        </w:rPr>
        <w:t>the</w:t>
      </w:r>
      <w:r>
        <w:rPr>
          <w:color w:val="231F20"/>
          <w:spacing w:val="23"/>
        </w:rPr>
        <w:t xml:space="preserve"> </w:t>
      </w:r>
      <w:r>
        <w:rPr>
          <w:color w:val="231F20"/>
          <w:spacing w:val="-1"/>
        </w:rPr>
        <w:t>intervention</w:t>
      </w:r>
      <w:r>
        <w:rPr>
          <w:color w:val="231F20"/>
          <w:spacing w:val="21"/>
        </w:rPr>
        <w:t xml:space="preserve"> </w:t>
      </w:r>
      <w:r>
        <w:rPr>
          <w:color w:val="231F20"/>
        </w:rPr>
        <w:t>of</w:t>
      </w:r>
      <w:r>
        <w:rPr>
          <w:color w:val="231F20"/>
          <w:spacing w:val="20"/>
        </w:rPr>
        <w:t xml:space="preserve"> </w:t>
      </w:r>
      <w:r>
        <w:rPr>
          <w:color w:val="231F20"/>
        </w:rPr>
        <w:t>a</w:t>
      </w:r>
      <w:r>
        <w:rPr>
          <w:color w:val="231F20"/>
          <w:spacing w:val="23"/>
        </w:rPr>
        <w:t xml:space="preserve"> </w:t>
      </w:r>
      <w:r>
        <w:rPr>
          <w:color w:val="231F20"/>
        </w:rPr>
        <w:t>health</w:t>
      </w:r>
      <w:r>
        <w:rPr>
          <w:color w:val="231F20"/>
          <w:spacing w:val="57"/>
          <w:w w:val="102"/>
        </w:rPr>
        <w:t xml:space="preserve"> </w:t>
      </w:r>
      <w:r>
        <w:rPr>
          <w:color w:val="231F20"/>
          <w:spacing w:val="-1"/>
        </w:rPr>
        <w:t>care</w:t>
      </w:r>
      <w:r>
        <w:rPr>
          <w:color w:val="231F20"/>
          <w:spacing w:val="47"/>
        </w:rPr>
        <w:t xml:space="preserve"> </w:t>
      </w:r>
      <w:r>
        <w:rPr>
          <w:color w:val="231F20"/>
          <w:spacing w:val="-1"/>
        </w:rPr>
        <w:t>provider</w:t>
      </w:r>
      <w:r>
        <w:rPr>
          <w:color w:val="231F20"/>
          <w:spacing w:val="46"/>
        </w:rPr>
        <w:t xml:space="preserve"> </w:t>
      </w:r>
      <w:r>
        <w:rPr>
          <w:color w:val="231F20"/>
          <w:spacing w:val="-1"/>
        </w:rPr>
        <w:t>and/or</w:t>
      </w:r>
      <w:r>
        <w:rPr>
          <w:color w:val="231F20"/>
          <w:spacing w:val="47"/>
        </w:rPr>
        <w:t xml:space="preserve"> </w:t>
      </w:r>
      <w:r>
        <w:rPr>
          <w:color w:val="231F20"/>
          <w:spacing w:val="-1"/>
        </w:rPr>
        <w:t>without</w:t>
      </w:r>
      <w:r>
        <w:rPr>
          <w:color w:val="231F20"/>
          <w:spacing w:val="47"/>
        </w:rPr>
        <w:t xml:space="preserve"> </w:t>
      </w:r>
      <w:r>
        <w:rPr>
          <w:color w:val="231F20"/>
          <w:spacing w:val="-1"/>
        </w:rPr>
        <w:t>additional</w:t>
      </w:r>
      <w:r>
        <w:rPr>
          <w:color w:val="231F20"/>
          <w:spacing w:val="48"/>
        </w:rPr>
        <w:t xml:space="preserve"> </w:t>
      </w:r>
      <w:r>
        <w:rPr>
          <w:color w:val="231F20"/>
        </w:rPr>
        <w:t>train</w:t>
      </w:r>
      <w:r>
        <w:rPr>
          <w:rFonts w:cs="Times New Roman"/>
          <w:color w:val="231F20"/>
        </w:rPr>
        <w:t>ing</w:t>
      </w:r>
      <w:r>
        <w:rPr>
          <w:rFonts w:cs="Times New Roman"/>
          <w:color w:val="231F20"/>
          <w:spacing w:val="47"/>
        </w:rPr>
        <w:t xml:space="preserve"> </w:t>
      </w:r>
      <w:r>
        <w:rPr>
          <w:rFonts w:cs="Times New Roman"/>
          <w:color w:val="231F20"/>
        </w:rPr>
        <w:t>prior</w:t>
      </w:r>
      <w:r>
        <w:rPr>
          <w:rFonts w:cs="Times New Roman"/>
          <w:color w:val="231F20"/>
          <w:spacing w:val="48"/>
        </w:rPr>
        <w:t xml:space="preserve"> </w:t>
      </w:r>
      <w:r>
        <w:rPr>
          <w:rFonts w:cs="Times New Roman"/>
          <w:color w:val="231F20"/>
        </w:rPr>
        <w:t>to</w:t>
      </w:r>
      <w:r>
        <w:rPr>
          <w:rFonts w:cs="Times New Roman"/>
          <w:color w:val="231F20"/>
          <w:spacing w:val="48"/>
        </w:rPr>
        <w:t xml:space="preserve"> </w:t>
      </w:r>
      <w:r>
        <w:rPr>
          <w:rFonts w:cs="Times New Roman"/>
          <w:color w:val="231F20"/>
        </w:rPr>
        <w:t>use.</w:t>
      </w:r>
      <w:r>
        <w:rPr>
          <w:rFonts w:cs="Times New Roman"/>
          <w:color w:val="231F20"/>
          <w:spacing w:val="49"/>
        </w:rPr>
        <w:t xml:space="preserve"> </w:t>
      </w:r>
      <w:r>
        <w:rPr>
          <w:rFonts w:cs="Times New Roman"/>
          <w:color w:val="231F20"/>
          <w:spacing w:val="-1"/>
        </w:rPr>
        <w:t>Please</w:t>
      </w:r>
      <w:r>
        <w:rPr>
          <w:rFonts w:cs="Times New Roman"/>
          <w:color w:val="231F20"/>
          <w:spacing w:val="49"/>
        </w:rPr>
        <w:t xml:space="preserve"> </w:t>
      </w:r>
      <w:r>
        <w:rPr>
          <w:rFonts w:cs="Times New Roman"/>
          <w:color w:val="231F20"/>
        </w:rPr>
        <w:t>note</w:t>
      </w:r>
      <w:r>
        <w:rPr>
          <w:rFonts w:cs="Times New Roman"/>
          <w:color w:val="231F20"/>
          <w:spacing w:val="46"/>
        </w:rPr>
        <w:t xml:space="preserve"> </w:t>
      </w:r>
      <w:r>
        <w:rPr>
          <w:rFonts w:cs="Times New Roman"/>
          <w:color w:val="231F20"/>
        </w:rPr>
        <w:t>that</w:t>
      </w:r>
      <w:r>
        <w:rPr>
          <w:rFonts w:cs="Times New Roman"/>
          <w:color w:val="231F20"/>
          <w:spacing w:val="48"/>
        </w:rPr>
        <w:t xml:space="preserve"> </w:t>
      </w:r>
      <w:r>
        <w:rPr>
          <w:rFonts w:cs="Times New Roman"/>
          <w:color w:val="231F20"/>
          <w:spacing w:val="-1"/>
        </w:rPr>
        <w:t>RLD,</w:t>
      </w:r>
      <w:r>
        <w:rPr>
          <w:rFonts w:cs="Times New Roman"/>
          <w:color w:val="231F20"/>
          <w:spacing w:val="49"/>
        </w:rPr>
        <w:t xml:space="preserve"> </w:t>
      </w:r>
      <w:r w:rsidRPr="001B0476">
        <w:rPr>
          <w:rFonts w:cs="Times New Roman"/>
          <w:color w:val="231F20"/>
          <w:highlight w:val="yellow"/>
        </w:rPr>
        <w:t>[RLD Name]</w:t>
      </w:r>
      <w:r>
        <w:rPr>
          <w:rFonts w:cs="Times New Roman"/>
          <w:color w:val="231F20"/>
          <w:spacing w:val="-1"/>
        </w:rPr>
        <w:t>,</w:t>
      </w:r>
      <w:r>
        <w:rPr>
          <w:rFonts w:cs="Times New Roman"/>
          <w:color w:val="231F20"/>
          <w:spacing w:val="10"/>
        </w:rPr>
        <w:t xml:space="preserve"> </w:t>
      </w:r>
      <w:r>
        <w:rPr>
          <w:rFonts w:cs="Times New Roman"/>
          <w:color w:val="231F20"/>
          <w:spacing w:val="-1"/>
        </w:rPr>
        <w:t>does</w:t>
      </w:r>
      <w:r>
        <w:rPr>
          <w:rFonts w:cs="Times New Roman"/>
          <w:color w:val="231F20"/>
          <w:spacing w:val="9"/>
        </w:rPr>
        <w:t xml:space="preserve"> </w:t>
      </w:r>
      <w:r>
        <w:rPr>
          <w:rFonts w:cs="Times New Roman"/>
          <w:color w:val="231F20"/>
          <w:spacing w:val="-1"/>
        </w:rPr>
        <w:t>not</w:t>
      </w:r>
      <w:r>
        <w:rPr>
          <w:rFonts w:cs="Times New Roman"/>
          <w:color w:val="231F20"/>
          <w:spacing w:val="9"/>
        </w:rPr>
        <w:t xml:space="preserve"> </w:t>
      </w:r>
      <w:r>
        <w:rPr>
          <w:rFonts w:cs="Times New Roman"/>
          <w:color w:val="231F20"/>
          <w:spacing w:val="-1"/>
        </w:rPr>
        <w:t>have</w:t>
      </w:r>
      <w:r>
        <w:rPr>
          <w:rFonts w:cs="Times New Roman"/>
          <w:color w:val="231F20"/>
          <w:spacing w:val="9"/>
        </w:rPr>
        <w:t xml:space="preserve"> </w:t>
      </w:r>
      <w:r>
        <w:rPr>
          <w:rFonts w:cs="Times New Roman"/>
          <w:color w:val="231F20"/>
          <w:spacing w:val="-1"/>
        </w:rPr>
        <w:t>“Instruction</w:t>
      </w:r>
      <w:r>
        <w:rPr>
          <w:rFonts w:cs="Times New Roman"/>
          <w:color w:val="231F20"/>
          <w:spacing w:val="10"/>
        </w:rPr>
        <w:t xml:space="preserve"> </w:t>
      </w:r>
      <w:r>
        <w:rPr>
          <w:rFonts w:cs="Times New Roman"/>
          <w:color w:val="231F20"/>
          <w:spacing w:val="-1"/>
        </w:rPr>
        <w:t>of</w:t>
      </w:r>
      <w:r>
        <w:rPr>
          <w:rFonts w:cs="Times New Roman"/>
          <w:color w:val="231F20"/>
          <w:spacing w:val="10"/>
        </w:rPr>
        <w:t xml:space="preserve"> </w:t>
      </w:r>
      <w:r>
        <w:rPr>
          <w:rFonts w:cs="Times New Roman"/>
          <w:color w:val="231F20"/>
          <w:spacing w:val="-1"/>
        </w:rPr>
        <w:t>Use”</w:t>
      </w:r>
      <w:r>
        <w:rPr>
          <w:rFonts w:cs="Times New Roman"/>
          <w:color w:val="231F20"/>
          <w:spacing w:val="12"/>
        </w:rPr>
        <w:t xml:space="preserve"> </w:t>
      </w:r>
      <w:r>
        <w:rPr>
          <w:rFonts w:cs="Times New Roman"/>
          <w:color w:val="231F20"/>
          <w:spacing w:val="-1"/>
        </w:rPr>
        <w:t>and</w:t>
      </w:r>
      <w:r>
        <w:rPr>
          <w:rFonts w:cs="Times New Roman"/>
          <w:color w:val="231F20"/>
          <w:spacing w:val="9"/>
        </w:rPr>
        <w:t xml:space="preserve"> </w:t>
      </w:r>
      <w:r>
        <w:rPr>
          <w:rFonts w:cs="Times New Roman"/>
          <w:color w:val="231F20"/>
          <w:spacing w:val="-1"/>
        </w:rPr>
        <w:t>the</w:t>
      </w:r>
      <w:r>
        <w:rPr>
          <w:rFonts w:cs="Times New Roman"/>
          <w:color w:val="231F20"/>
          <w:spacing w:val="8"/>
        </w:rPr>
        <w:t xml:space="preserve"> </w:t>
      </w:r>
      <w:r w:rsidR="005A182F">
        <w:rPr>
          <w:rFonts w:cs="Times New Roman"/>
          <w:color w:val="231F20"/>
          <w:spacing w:val="-1"/>
        </w:rPr>
        <w:t>User Interface</w:t>
      </w:r>
      <w:r w:rsidR="00475D33">
        <w:rPr>
          <w:rFonts w:cs="Times New Roman"/>
          <w:color w:val="231F20"/>
          <w:spacing w:val="-1"/>
        </w:rPr>
        <w:t xml:space="preserve"> study</w:t>
      </w:r>
      <w:r>
        <w:rPr>
          <w:rFonts w:cs="Times New Roman"/>
          <w:color w:val="231F20"/>
          <w:spacing w:val="29"/>
        </w:rPr>
        <w:t xml:space="preserve"> </w:t>
      </w:r>
      <w:r>
        <w:rPr>
          <w:rFonts w:cs="Times New Roman"/>
          <w:color w:val="231F20"/>
        </w:rPr>
        <w:t>was</w:t>
      </w:r>
      <w:r>
        <w:rPr>
          <w:rFonts w:cs="Times New Roman"/>
          <w:color w:val="231F20"/>
          <w:spacing w:val="29"/>
        </w:rPr>
        <w:t xml:space="preserve"> </w:t>
      </w:r>
      <w:r>
        <w:rPr>
          <w:rFonts w:cs="Times New Roman"/>
          <w:color w:val="231F20"/>
          <w:spacing w:val="-1"/>
        </w:rPr>
        <w:t>conducted</w:t>
      </w:r>
      <w:r>
        <w:rPr>
          <w:rFonts w:cs="Times New Roman"/>
          <w:color w:val="231F20"/>
          <w:spacing w:val="31"/>
        </w:rPr>
        <w:t xml:space="preserve"> </w:t>
      </w:r>
      <w:r>
        <w:rPr>
          <w:rFonts w:cs="Times New Roman"/>
          <w:color w:val="231F20"/>
          <w:spacing w:val="-1"/>
        </w:rPr>
        <w:t>as</w:t>
      </w:r>
      <w:r>
        <w:rPr>
          <w:rFonts w:cs="Times New Roman"/>
          <w:color w:val="231F20"/>
          <w:spacing w:val="29"/>
        </w:rPr>
        <w:t xml:space="preserve"> </w:t>
      </w:r>
      <w:r>
        <w:rPr>
          <w:rFonts w:cs="Times New Roman"/>
          <w:color w:val="231F20"/>
          <w:spacing w:val="-1"/>
        </w:rPr>
        <w:t>per</w:t>
      </w:r>
      <w:r>
        <w:rPr>
          <w:rFonts w:cs="Times New Roman"/>
          <w:color w:val="231F20"/>
          <w:spacing w:val="28"/>
        </w:rPr>
        <w:t xml:space="preserve"> </w:t>
      </w:r>
      <w:r>
        <w:rPr>
          <w:rFonts w:cs="Times New Roman"/>
          <w:color w:val="231F20"/>
          <w:spacing w:val="-1"/>
        </w:rPr>
        <w:t>FDA</w:t>
      </w:r>
      <w:r>
        <w:rPr>
          <w:rFonts w:cs="Times New Roman"/>
          <w:color w:val="231F20"/>
          <w:spacing w:val="30"/>
        </w:rPr>
        <w:t xml:space="preserve"> </w:t>
      </w:r>
      <w:r>
        <w:rPr>
          <w:rFonts w:cs="Times New Roman"/>
          <w:color w:val="231F20"/>
          <w:spacing w:val="-1"/>
        </w:rPr>
        <w:t>current</w:t>
      </w:r>
      <w:r>
        <w:rPr>
          <w:rFonts w:cs="Times New Roman"/>
          <w:color w:val="231F20"/>
          <w:spacing w:val="29"/>
        </w:rPr>
        <w:t xml:space="preserve"> </w:t>
      </w:r>
      <w:r>
        <w:rPr>
          <w:rFonts w:cs="Times New Roman"/>
          <w:color w:val="231F20"/>
          <w:spacing w:val="-1"/>
        </w:rPr>
        <w:t>thinking</w:t>
      </w:r>
      <w:r>
        <w:rPr>
          <w:rFonts w:cs="Times New Roman"/>
          <w:color w:val="231F20"/>
          <w:spacing w:val="27"/>
        </w:rPr>
        <w:t xml:space="preserve"> </w:t>
      </w:r>
      <w:r>
        <w:rPr>
          <w:rFonts w:cs="Times New Roman"/>
          <w:color w:val="231F20"/>
        </w:rPr>
        <w:t>to</w:t>
      </w:r>
      <w:r>
        <w:rPr>
          <w:rFonts w:cs="Times New Roman"/>
          <w:color w:val="231F20"/>
          <w:spacing w:val="29"/>
        </w:rPr>
        <w:t xml:space="preserve"> </w:t>
      </w:r>
      <w:r>
        <w:rPr>
          <w:rFonts w:cs="Times New Roman"/>
          <w:color w:val="231F20"/>
          <w:spacing w:val="-1"/>
        </w:rPr>
        <w:t>demonstrate</w:t>
      </w:r>
      <w:r>
        <w:rPr>
          <w:rFonts w:cs="Times New Roman"/>
          <w:color w:val="231F20"/>
          <w:spacing w:val="31"/>
        </w:rPr>
        <w:t xml:space="preserve"> </w:t>
      </w:r>
      <w:r>
        <w:rPr>
          <w:rFonts w:cs="Times New Roman"/>
          <w:color w:val="231F20"/>
          <w:spacing w:val="-1"/>
        </w:rPr>
        <w:t>the</w:t>
      </w:r>
      <w:r>
        <w:rPr>
          <w:rFonts w:cs="Times New Roman"/>
          <w:color w:val="231F20"/>
          <w:spacing w:val="28"/>
        </w:rPr>
        <w:t xml:space="preserve"> </w:t>
      </w:r>
      <w:r>
        <w:rPr>
          <w:rFonts w:cs="Times New Roman"/>
          <w:color w:val="231F20"/>
          <w:spacing w:val="-1"/>
        </w:rPr>
        <w:t>generic</w:t>
      </w:r>
      <w:r>
        <w:rPr>
          <w:rFonts w:cs="Times New Roman"/>
          <w:color w:val="231F20"/>
          <w:spacing w:val="29"/>
        </w:rPr>
        <w:t xml:space="preserve"> </w:t>
      </w:r>
      <w:r>
        <w:rPr>
          <w:rFonts w:cs="Times New Roman"/>
          <w:color w:val="231F20"/>
          <w:spacing w:val="-1"/>
        </w:rPr>
        <w:t>product’s</w:t>
      </w:r>
      <w:r>
        <w:rPr>
          <w:rFonts w:cs="Times New Roman"/>
          <w:color w:val="231F20"/>
          <w:spacing w:val="32"/>
          <w:w w:val="102"/>
        </w:rPr>
        <w:t xml:space="preserve"> </w:t>
      </w:r>
      <w:r>
        <w:rPr>
          <w:color w:val="231F20"/>
        </w:rPr>
        <w:t>substitutability</w:t>
      </w:r>
      <w:r>
        <w:rPr>
          <w:color w:val="231F20"/>
          <w:spacing w:val="9"/>
        </w:rPr>
        <w:t xml:space="preserve"> </w:t>
      </w:r>
      <w:r>
        <w:rPr>
          <w:color w:val="231F20"/>
          <w:spacing w:val="-1"/>
        </w:rPr>
        <w:t>relative</w:t>
      </w:r>
      <w:r>
        <w:rPr>
          <w:color w:val="231F20"/>
          <w:spacing w:val="19"/>
        </w:rPr>
        <w:t xml:space="preserve"> </w:t>
      </w:r>
      <w:r>
        <w:rPr>
          <w:color w:val="231F20"/>
        </w:rPr>
        <w:t>to</w:t>
      </w:r>
      <w:r>
        <w:rPr>
          <w:color w:val="231F20"/>
          <w:spacing w:val="23"/>
        </w:rPr>
        <w:t xml:space="preserve"> </w:t>
      </w:r>
      <w:r>
        <w:rPr>
          <w:color w:val="231F20"/>
          <w:spacing w:val="-1"/>
        </w:rPr>
        <w:t>RLD.</w:t>
      </w:r>
    </w:p>
    <w:p w14:paraId="0FC7D617" w14:textId="77777777" w:rsidR="001B0476" w:rsidRDefault="001B0476" w:rsidP="001B0476">
      <w:pPr>
        <w:pStyle w:val="BodyText"/>
        <w:spacing w:line="360" w:lineRule="auto"/>
        <w:ind w:left="0"/>
        <w:jc w:val="both"/>
      </w:pPr>
    </w:p>
    <w:p w14:paraId="0F810FE3" w14:textId="33AABC01" w:rsidR="001B0476" w:rsidRDefault="001B0476" w:rsidP="001B0476">
      <w:pPr>
        <w:pStyle w:val="BodyText"/>
        <w:spacing w:line="360" w:lineRule="auto"/>
        <w:ind w:left="0"/>
        <w:jc w:val="both"/>
      </w:pPr>
      <w:r>
        <w:rPr>
          <w:color w:val="231F20"/>
          <w:spacing w:val="-1"/>
        </w:rPr>
        <w:t>The</w:t>
      </w:r>
      <w:r>
        <w:rPr>
          <w:color w:val="231F20"/>
          <w:spacing w:val="29"/>
        </w:rPr>
        <w:t xml:space="preserve"> </w:t>
      </w:r>
      <w:r>
        <w:rPr>
          <w:color w:val="231F20"/>
          <w:spacing w:val="-1"/>
        </w:rPr>
        <w:t>analyst</w:t>
      </w:r>
      <w:r>
        <w:rPr>
          <w:color w:val="231F20"/>
          <w:spacing w:val="30"/>
        </w:rPr>
        <w:t xml:space="preserve"> </w:t>
      </w:r>
      <w:r>
        <w:rPr>
          <w:color w:val="231F20"/>
          <w:spacing w:val="-1"/>
        </w:rPr>
        <w:t>conducted</w:t>
      </w:r>
      <w:r>
        <w:rPr>
          <w:color w:val="231F20"/>
          <w:spacing w:val="30"/>
        </w:rPr>
        <w:t xml:space="preserve"> </w:t>
      </w:r>
      <w:r>
        <w:rPr>
          <w:color w:val="231F20"/>
          <w:spacing w:val="-1"/>
        </w:rPr>
        <w:t>the</w:t>
      </w:r>
      <w:r>
        <w:rPr>
          <w:color w:val="231F20"/>
          <w:spacing w:val="28"/>
        </w:rPr>
        <w:t xml:space="preserve"> </w:t>
      </w:r>
      <w:r>
        <w:rPr>
          <w:color w:val="231F20"/>
          <w:spacing w:val="-1"/>
        </w:rPr>
        <w:t>comparative</w:t>
      </w:r>
      <w:r>
        <w:rPr>
          <w:color w:val="231F20"/>
          <w:spacing w:val="30"/>
        </w:rPr>
        <w:t xml:space="preserve"> </w:t>
      </w:r>
      <w:r>
        <w:rPr>
          <w:color w:val="231F20"/>
          <w:spacing w:val="-1"/>
        </w:rPr>
        <w:t>task</w:t>
      </w:r>
      <w:r>
        <w:rPr>
          <w:color w:val="231F20"/>
          <w:spacing w:val="29"/>
        </w:rPr>
        <w:t xml:space="preserve"> </w:t>
      </w:r>
      <w:r>
        <w:rPr>
          <w:color w:val="231F20"/>
          <w:spacing w:val="-1"/>
        </w:rPr>
        <w:t>analysis</w:t>
      </w:r>
      <w:r>
        <w:rPr>
          <w:color w:val="231F20"/>
          <w:spacing w:val="30"/>
        </w:rPr>
        <w:t xml:space="preserve"> </w:t>
      </w:r>
      <w:r>
        <w:rPr>
          <w:color w:val="231F20"/>
          <w:spacing w:val="-1"/>
        </w:rPr>
        <w:t>(tasks)</w:t>
      </w:r>
      <w:r>
        <w:rPr>
          <w:color w:val="231F20"/>
          <w:spacing w:val="28"/>
        </w:rPr>
        <w:t xml:space="preserve"> </w:t>
      </w:r>
      <w:r>
        <w:rPr>
          <w:color w:val="231F20"/>
        </w:rPr>
        <w:t>using</w:t>
      </w:r>
      <w:r>
        <w:rPr>
          <w:color w:val="231F20"/>
          <w:spacing w:val="28"/>
        </w:rPr>
        <w:t xml:space="preserve"> </w:t>
      </w:r>
      <w:r>
        <w:rPr>
          <w:color w:val="231F20"/>
          <w:spacing w:val="-1"/>
        </w:rPr>
        <w:t>the</w:t>
      </w:r>
      <w:r>
        <w:rPr>
          <w:color w:val="231F20"/>
          <w:spacing w:val="32"/>
        </w:rPr>
        <w:t xml:space="preserve"> </w:t>
      </w:r>
      <w:r>
        <w:rPr>
          <w:color w:val="231F20"/>
          <w:spacing w:val="-1"/>
        </w:rPr>
        <w:t>generated</w:t>
      </w:r>
      <w:r>
        <w:rPr>
          <w:color w:val="231F20"/>
          <w:spacing w:val="32"/>
        </w:rPr>
        <w:t xml:space="preserve"> </w:t>
      </w:r>
      <w:r>
        <w:rPr>
          <w:color w:val="231F20"/>
          <w:spacing w:val="-2"/>
        </w:rPr>
        <w:t>IFU,</w:t>
      </w:r>
      <w:r>
        <w:rPr>
          <w:color w:val="231F20"/>
          <w:spacing w:val="28"/>
        </w:rPr>
        <w:t xml:space="preserve"> </w:t>
      </w:r>
      <w:r w:rsidRPr="0047505C">
        <w:rPr>
          <w:color w:val="231F20"/>
          <w:spacing w:val="-1"/>
          <w:highlight w:val="yellow"/>
        </w:rPr>
        <w:t>noting</w:t>
      </w:r>
      <w:r w:rsidRPr="0047505C">
        <w:rPr>
          <w:color w:val="231F20"/>
          <w:spacing w:val="28"/>
          <w:highlight w:val="yellow"/>
        </w:rPr>
        <w:t xml:space="preserve"> </w:t>
      </w:r>
      <w:r w:rsidRPr="0047505C">
        <w:rPr>
          <w:color w:val="231F20"/>
          <w:highlight w:val="yellow"/>
        </w:rPr>
        <w:t>any</w:t>
      </w:r>
      <w:r w:rsidRPr="0047505C">
        <w:rPr>
          <w:color w:val="231F20"/>
          <w:spacing w:val="55"/>
          <w:w w:val="102"/>
          <w:highlight w:val="yellow"/>
        </w:rPr>
        <w:t xml:space="preserve"> </w:t>
      </w:r>
      <w:r w:rsidRPr="0047505C">
        <w:rPr>
          <w:color w:val="231F20"/>
          <w:spacing w:val="-1"/>
          <w:highlight w:val="yellow"/>
        </w:rPr>
        <w:t>perceptional,</w:t>
      </w:r>
      <w:r w:rsidRPr="0047505C">
        <w:rPr>
          <w:color w:val="231F20"/>
          <w:spacing w:val="14"/>
          <w:highlight w:val="yellow"/>
        </w:rPr>
        <w:t xml:space="preserve"> </w:t>
      </w:r>
      <w:r w:rsidRPr="0047505C">
        <w:rPr>
          <w:color w:val="231F20"/>
          <w:spacing w:val="-1"/>
          <w:highlight w:val="yellow"/>
        </w:rPr>
        <w:t>cognitive,</w:t>
      </w:r>
      <w:r w:rsidRPr="0047505C">
        <w:rPr>
          <w:color w:val="231F20"/>
          <w:spacing w:val="12"/>
          <w:highlight w:val="yellow"/>
        </w:rPr>
        <w:t xml:space="preserve"> </w:t>
      </w:r>
      <w:r w:rsidRPr="0047505C">
        <w:rPr>
          <w:color w:val="231F20"/>
          <w:spacing w:val="-1"/>
          <w:highlight w:val="yellow"/>
        </w:rPr>
        <w:t>and</w:t>
      </w:r>
      <w:r w:rsidRPr="0047505C">
        <w:rPr>
          <w:color w:val="231F20"/>
          <w:spacing w:val="12"/>
          <w:highlight w:val="yellow"/>
        </w:rPr>
        <w:t xml:space="preserve"> </w:t>
      </w:r>
      <w:r w:rsidRPr="0047505C">
        <w:rPr>
          <w:color w:val="231F20"/>
          <w:spacing w:val="-1"/>
          <w:highlight w:val="yellow"/>
        </w:rPr>
        <w:t>tactile</w:t>
      </w:r>
      <w:r w:rsidRPr="0047505C">
        <w:rPr>
          <w:color w:val="231F20"/>
          <w:spacing w:val="12"/>
          <w:highlight w:val="yellow"/>
        </w:rPr>
        <w:t xml:space="preserve"> </w:t>
      </w:r>
      <w:r w:rsidRPr="0047505C">
        <w:rPr>
          <w:color w:val="231F20"/>
          <w:spacing w:val="-1"/>
          <w:highlight w:val="yellow"/>
        </w:rPr>
        <w:t>differences</w:t>
      </w:r>
      <w:r w:rsidRPr="0047505C">
        <w:rPr>
          <w:color w:val="231F20"/>
          <w:spacing w:val="12"/>
          <w:highlight w:val="yellow"/>
        </w:rPr>
        <w:t xml:space="preserve"> </w:t>
      </w:r>
      <w:r w:rsidRPr="0047505C">
        <w:rPr>
          <w:color w:val="231F20"/>
          <w:spacing w:val="-1"/>
          <w:highlight w:val="yellow"/>
        </w:rPr>
        <w:t>between</w:t>
      </w:r>
      <w:r w:rsidRPr="0047505C">
        <w:rPr>
          <w:color w:val="231F20"/>
          <w:spacing w:val="12"/>
          <w:highlight w:val="yellow"/>
        </w:rPr>
        <w:t xml:space="preserve"> </w:t>
      </w:r>
      <w:r w:rsidRPr="0047505C">
        <w:rPr>
          <w:color w:val="231F20"/>
          <w:spacing w:val="-1"/>
          <w:highlight w:val="yellow"/>
        </w:rPr>
        <w:t>the</w:t>
      </w:r>
      <w:r w:rsidRPr="0047505C">
        <w:rPr>
          <w:color w:val="231F20"/>
          <w:spacing w:val="13"/>
          <w:highlight w:val="yellow"/>
        </w:rPr>
        <w:t xml:space="preserve"> </w:t>
      </w:r>
      <w:r w:rsidRPr="0047505C">
        <w:rPr>
          <w:color w:val="231F20"/>
          <w:spacing w:val="-1"/>
          <w:highlight w:val="yellow"/>
        </w:rPr>
        <w:t>RLD</w:t>
      </w:r>
      <w:r w:rsidRPr="0047505C">
        <w:rPr>
          <w:color w:val="231F20"/>
          <w:spacing w:val="12"/>
          <w:highlight w:val="yellow"/>
        </w:rPr>
        <w:t xml:space="preserve"> </w:t>
      </w:r>
      <w:r w:rsidRPr="0047505C">
        <w:rPr>
          <w:color w:val="231F20"/>
          <w:spacing w:val="-1"/>
          <w:highlight w:val="yellow"/>
        </w:rPr>
        <w:t>and</w:t>
      </w:r>
      <w:r w:rsidRPr="0047505C">
        <w:rPr>
          <w:color w:val="231F20"/>
          <w:spacing w:val="17"/>
          <w:highlight w:val="yellow"/>
        </w:rPr>
        <w:t xml:space="preserve"> </w:t>
      </w:r>
      <w:r w:rsidRPr="0047505C">
        <w:rPr>
          <w:color w:val="231F20"/>
          <w:spacing w:val="-1"/>
          <w:highlight w:val="yellow"/>
        </w:rPr>
        <w:t>generic</w:t>
      </w:r>
      <w:r w:rsidRPr="0047505C">
        <w:rPr>
          <w:color w:val="231F20"/>
          <w:spacing w:val="12"/>
          <w:highlight w:val="yellow"/>
        </w:rPr>
        <w:t xml:space="preserve"> </w:t>
      </w:r>
      <w:r w:rsidRPr="0047505C">
        <w:rPr>
          <w:color w:val="231F20"/>
          <w:spacing w:val="-1"/>
          <w:highlight w:val="yellow"/>
        </w:rPr>
        <w:t>device</w:t>
      </w:r>
      <w:r w:rsidRPr="0047505C">
        <w:rPr>
          <w:color w:val="231F20"/>
          <w:spacing w:val="12"/>
          <w:highlight w:val="yellow"/>
        </w:rPr>
        <w:t xml:space="preserve"> </w:t>
      </w:r>
      <w:r w:rsidRPr="0047505C">
        <w:rPr>
          <w:color w:val="231F20"/>
          <w:spacing w:val="-1"/>
          <w:highlight w:val="yellow"/>
        </w:rPr>
        <w:t>with</w:t>
      </w:r>
      <w:r w:rsidRPr="0047505C">
        <w:rPr>
          <w:color w:val="231F20"/>
          <w:spacing w:val="12"/>
          <w:highlight w:val="yellow"/>
        </w:rPr>
        <w:t xml:space="preserve"> </w:t>
      </w:r>
      <w:r w:rsidRPr="0047505C">
        <w:rPr>
          <w:color w:val="231F20"/>
          <w:spacing w:val="-1"/>
          <w:highlight w:val="yellow"/>
        </w:rPr>
        <w:t>emphasis</w:t>
      </w:r>
      <w:r w:rsidRPr="0047505C">
        <w:rPr>
          <w:color w:val="231F20"/>
          <w:spacing w:val="42"/>
          <w:w w:val="102"/>
          <w:highlight w:val="yellow"/>
        </w:rPr>
        <w:t xml:space="preserve"> </w:t>
      </w:r>
      <w:r w:rsidRPr="0047505C">
        <w:rPr>
          <w:color w:val="231F20"/>
          <w:spacing w:val="-1"/>
          <w:highlight w:val="yellow"/>
        </w:rPr>
        <w:t>on</w:t>
      </w:r>
      <w:r w:rsidRPr="0047505C">
        <w:rPr>
          <w:color w:val="231F20"/>
          <w:spacing w:val="19"/>
          <w:highlight w:val="yellow"/>
        </w:rPr>
        <w:t xml:space="preserve"> </w:t>
      </w:r>
      <w:r w:rsidRPr="0047505C">
        <w:rPr>
          <w:color w:val="231F20"/>
          <w:spacing w:val="-1"/>
          <w:highlight w:val="yellow"/>
        </w:rPr>
        <w:t>end</w:t>
      </w:r>
      <w:r w:rsidRPr="0047505C">
        <w:rPr>
          <w:color w:val="231F20"/>
          <w:spacing w:val="19"/>
          <w:highlight w:val="yellow"/>
        </w:rPr>
        <w:t xml:space="preserve"> </w:t>
      </w:r>
      <w:r w:rsidRPr="0047505C">
        <w:rPr>
          <w:color w:val="231F20"/>
          <w:spacing w:val="-1"/>
          <w:highlight w:val="yellow"/>
        </w:rPr>
        <w:t>user</w:t>
      </w:r>
      <w:r w:rsidRPr="0047505C">
        <w:rPr>
          <w:color w:val="231F20"/>
          <w:spacing w:val="21"/>
          <w:highlight w:val="yellow"/>
        </w:rPr>
        <w:t xml:space="preserve"> </w:t>
      </w:r>
      <w:r w:rsidRPr="0047505C">
        <w:rPr>
          <w:color w:val="231F20"/>
          <w:highlight w:val="yellow"/>
        </w:rPr>
        <w:t>ease</w:t>
      </w:r>
      <w:r w:rsidRPr="0047505C">
        <w:rPr>
          <w:color w:val="231F20"/>
          <w:spacing w:val="19"/>
          <w:highlight w:val="yellow"/>
        </w:rPr>
        <w:t xml:space="preserve"> </w:t>
      </w:r>
      <w:r w:rsidRPr="0047505C">
        <w:rPr>
          <w:color w:val="231F20"/>
          <w:spacing w:val="-1"/>
          <w:highlight w:val="yellow"/>
        </w:rPr>
        <w:t>of</w:t>
      </w:r>
      <w:r w:rsidRPr="0047505C">
        <w:rPr>
          <w:color w:val="231F20"/>
          <w:spacing w:val="18"/>
          <w:highlight w:val="yellow"/>
        </w:rPr>
        <w:t xml:space="preserve"> </w:t>
      </w:r>
      <w:r w:rsidRPr="0047505C">
        <w:rPr>
          <w:color w:val="231F20"/>
          <w:spacing w:val="-1"/>
          <w:highlight w:val="yellow"/>
        </w:rPr>
        <w:t>use</w:t>
      </w:r>
      <w:r w:rsidRPr="0047505C">
        <w:rPr>
          <w:color w:val="231F20"/>
          <w:spacing w:val="20"/>
          <w:highlight w:val="yellow"/>
        </w:rPr>
        <w:t xml:space="preserve"> </w:t>
      </w:r>
      <w:r w:rsidRPr="0047505C">
        <w:rPr>
          <w:color w:val="231F20"/>
          <w:spacing w:val="-1"/>
          <w:highlight w:val="yellow"/>
        </w:rPr>
        <w:t>in</w:t>
      </w:r>
      <w:r w:rsidRPr="0047505C">
        <w:rPr>
          <w:color w:val="231F20"/>
          <w:spacing w:val="20"/>
          <w:highlight w:val="yellow"/>
        </w:rPr>
        <w:t xml:space="preserve"> </w:t>
      </w:r>
      <w:r w:rsidRPr="0047505C">
        <w:rPr>
          <w:color w:val="231F20"/>
          <w:spacing w:val="-1"/>
          <w:highlight w:val="yellow"/>
        </w:rPr>
        <w:t>terms</w:t>
      </w:r>
      <w:r w:rsidRPr="0047505C">
        <w:rPr>
          <w:color w:val="231F20"/>
          <w:spacing w:val="20"/>
          <w:highlight w:val="yellow"/>
        </w:rPr>
        <w:t xml:space="preserve"> </w:t>
      </w:r>
      <w:r w:rsidRPr="0047505C">
        <w:rPr>
          <w:color w:val="231F20"/>
          <w:spacing w:val="-1"/>
          <w:highlight w:val="yellow"/>
        </w:rPr>
        <w:t>of</w:t>
      </w:r>
      <w:r w:rsidRPr="0047505C">
        <w:rPr>
          <w:color w:val="231F20"/>
          <w:spacing w:val="18"/>
          <w:highlight w:val="yellow"/>
        </w:rPr>
        <w:t xml:space="preserve"> </w:t>
      </w:r>
      <w:r w:rsidRPr="0047505C">
        <w:rPr>
          <w:color w:val="231F20"/>
          <w:spacing w:val="-1"/>
          <w:highlight w:val="yellow"/>
        </w:rPr>
        <w:t>holding</w:t>
      </w:r>
      <w:r w:rsidRPr="0047505C">
        <w:rPr>
          <w:color w:val="231F20"/>
          <w:spacing w:val="19"/>
          <w:highlight w:val="yellow"/>
        </w:rPr>
        <w:t xml:space="preserve"> </w:t>
      </w:r>
      <w:r w:rsidRPr="0047505C">
        <w:rPr>
          <w:color w:val="231F20"/>
          <w:spacing w:val="-1"/>
          <w:highlight w:val="yellow"/>
        </w:rPr>
        <w:t>the</w:t>
      </w:r>
      <w:r w:rsidRPr="0047505C">
        <w:rPr>
          <w:color w:val="231F20"/>
          <w:spacing w:val="18"/>
          <w:highlight w:val="yellow"/>
        </w:rPr>
        <w:t xml:space="preserve"> </w:t>
      </w:r>
      <w:r w:rsidRPr="0047505C">
        <w:rPr>
          <w:color w:val="231F20"/>
          <w:highlight w:val="yellow"/>
        </w:rPr>
        <w:t>device</w:t>
      </w:r>
      <w:r w:rsidRPr="0047505C">
        <w:rPr>
          <w:color w:val="231F20"/>
          <w:spacing w:val="18"/>
          <w:highlight w:val="yellow"/>
        </w:rPr>
        <w:t xml:space="preserve"> </w:t>
      </w:r>
      <w:r w:rsidRPr="0047505C">
        <w:rPr>
          <w:color w:val="231F20"/>
          <w:spacing w:val="-1"/>
          <w:highlight w:val="yellow"/>
        </w:rPr>
        <w:t>prior</w:t>
      </w:r>
      <w:r w:rsidRPr="0047505C">
        <w:rPr>
          <w:color w:val="231F20"/>
          <w:spacing w:val="19"/>
          <w:highlight w:val="yellow"/>
        </w:rPr>
        <w:t xml:space="preserve"> </w:t>
      </w:r>
      <w:r w:rsidRPr="0047505C">
        <w:rPr>
          <w:color w:val="231F20"/>
          <w:highlight w:val="yellow"/>
        </w:rPr>
        <w:t>to</w:t>
      </w:r>
      <w:r w:rsidRPr="0047505C">
        <w:rPr>
          <w:color w:val="231F20"/>
          <w:spacing w:val="19"/>
          <w:highlight w:val="yellow"/>
        </w:rPr>
        <w:t xml:space="preserve"> </w:t>
      </w:r>
      <w:r w:rsidRPr="0047505C">
        <w:rPr>
          <w:color w:val="231F20"/>
          <w:spacing w:val="-1"/>
          <w:highlight w:val="yellow"/>
        </w:rPr>
        <w:t>use,</w:t>
      </w:r>
      <w:r w:rsidRPr="0047505C">
        <w:rPr>
          <w:color w:val="231F20"/>
          <w:spacing w:val="19"/>
          <w:highlight w:val="yellow"/>
        </w:rPr>
        <w:t xml:space="preserve"> </w:t>
      </w:r>
      <w:r w:rsidRPr="0047505C">
        <w:rPr>
          <w:color w:val="231F20"/>
          <w:spacing w:val="-1"/>
          <w:highlight w:val="yellow"/>
        </w:rPr>
        <w:t>removing</w:t>
      </w:r>
      <w:r w:rsidRPr="0047505C">
        <w:rPr>
          <w:color w:val="231F20"/>
          <w:spacing w:val="17"/>
          <w:highlight w:val="yellow"/>
        </w:rPr>
        <w:t xml:space="preserve"> </w:t>
      </w:r>
      <w:r w:rsidRPr="0047505C">
        <w:rPr>
          <w:color w:val="231F20"/>
          <w:spacing w:val="-1"/>
          <w:highlight w:val="yellow"/>
        </w:rPr>
        <w:t>the</w:t>
      </w:r>
      <w:r w:rsidRPr="0047505C">
        <w:rPr>
          <w:color w:val="231F20"/>
          <w:spacing w:val="19"/>
          <w:highlight w:val="yellow"/>
        </w:rPr>
        <w:t xml:space="preserve"> </w:t>
      </w:r>
      <w:r w:rsidRPr="0047505C">
        <w:rPr>
          <w:color w:val="231F20"/>
          <w:spacing w:val="-1"/>
          <w:highlight w:val="yellow"/>
        </w:rPr>
        <w:t>device</w:t>
      </w:r>
      <w:r w:rsidRPr="0047505C">
        <w:rPr>
          <w:color w:val="231F20"/>
          <w:spacing w:val="21"/>
          <w:highlight w:val="yellow"/>
        </w:rPr>
        <w:t xml:space="preserve"> </w:t>
      </w:r>
      <w:r w:rsidRPr="0047505C">
        <w:rPr>
          <w:color w:val="231F20"/>
          <w:spacing w:val="-1"/>
          <w:highlight w:val="yellow"/>
        </w:rPr>
        <w:t>from</w:t>
      </w:r>
      <w:r w:rsidRPr="0047505C">
        <w:rPr>
          <w:color w:val="231F20"/>
          <w:spacing w:val="19"/>
          <w:highlight w:val="yellow"/>
        </w:rPr>
        <w:t xml:space="preserve"> </w:t>
      </w:r>
      <w:r w:rsidRPr="0047505C">
        <w:rPr>
          <w:color w:val="231F20"/>
          <w:highlight w:val="yellow"/>
        </w:rPr>
        <w:t>the</w:t>
      </w:r>
      <w:r w:rsidRPr="0047505C">
        <w:rPr>
          <w:color w:val="231F20"/>
          <w:spacing w:val="49"/>
          <w:w w:val="102"/>
          <w:highlight w:val="yellow"/>
        </w:rPr>
        <w:t xml:space="preserve"> </w:t>
      </w:r>
      <w:r w:rsidRPr="0047505C">
        <w:rPr>
          <w:color w:val="231F20"/>
          <w:spacing w:val="-1"/>
          <w:highlight w:val="yellow"/>
        </w:rPr>
        <w:t>package</w:t>
      </w:r>
      <w:r>
        <w:rPr>
          <w:color w:val="231F20"/>
          <w:spacing w:val="-1"/>
        </w:rPr>
        <w:t>,</w:t>
      </w:r>
      <w:r>
        <w:rPr>
          <w:color w:val="231F20"/>
          <w:spacing w:val="23"/>
        </w:rPr>
        <w:t xml:space="preserve"> </w:t>
      </w:r>
      <w:r>
        <w:rPr>
          <w:color w:val="231F20"/>
          <w:spacing w:val="-1"/>
        </w:rPr>
        <w:t>and</w:t>
      </w:r>
      <w:r>
        <w:rPr>
          <w:color w:val="231F20"/>
          <w:spacing w:val="24"/>
        </w:rPr>
        <w:t xml:space="preserve"> </w:t>
      </w:r>
      <w:r>
        <w:rPr>
          <w:color w:val="231F20"/>
          <w:spacing w:val="-1"/>
        </w:rPr>
        <w:t>administering</w:t>
      </w:r>
      <w:r>
        <w:rPr>
          <w:color w:val="231F20"/>
          <w:spacing w:val="22"/>
        </w:rPr>
        <w:t xml:space="preserve"> </w:t>
      </w:r>
      <w:r>
        <w:rPr>
          <w:color w:val="231F20"/>
          <w:spacing w:val="-1"/>
        </w:rPr>
        <w:t>the</w:t>
      </w:r>
      <w:r>
        <w:rPr>
          <w:color w:val="231F20"/>
          <w:spacing w:val="23"/>
        </w:rPr>
        <w:t xml:space="preserve"> </w:t>
      </w:r>
      <w:r>
        <w:rPr>
          <w:color w:val="231F20"/>
          <w:spacing w:val="-1"/>
        </w:rPr>
        <w:t>dose</w:t>
      </w:r>
      <w:r>
        <w:rPr>
          <w:color w:val="231F20"/>
          <w:spacing w:val="24"/>
        </w:rPr>
        <w:t xml:space="preserve"> </w:t>
      </w:r>
      <w:r>
        <w:rPr>
          <w:color w:val="231F20"/>
          <w:spacing w:val="-1"/>
        </w:rPr>
        <w:t>as</w:t>
      </w:r>
      <w:r>
        <w:rPr>
          <w:color w:val="231F20"/>
          <w:spacing w:val="24"/>
        </w:rPr>
        <w:t xml:space="preserve"> </w:t>
      </w:r>
      <w:r>
        <w:rPr>
          <w:color w:val="231F20"/>
          <w:spacing w:val="-1"/>
        </w:rPr>
        <w:t>well</w:t>
      </w:r>
      <w:r>
        <w:rPr>
          <w:color w:val="231F20"/>
          <w:spacing w:val="25"/>
        </w:rPr>
        <w:t xml:space="preserve"> </w:t>
      </w:r>
      <w:r>
        <w:rPr>
          <w:color w:val="231F20"/>
          <w:spacing w:val="-1"/>
        </w:rPr>
        <w:t>as</w:t>
      </w:r>
      <w:r>
        <w:rPr>
          <w:color w:val="231F20"/>
          <w:spacing w:val="24"/>
        </w:rPr>
        <w:t xml:space="preserve"> </w:t>
      </w:r>
      <w:r>
        <w:rPr>
          <w:color w:val="231F20"/>
          <w:spacing w:val="-1"/>
        </w:rPr>
        <w:t>any</w:t>
      </w:r>
      <w:r>
        <w:rPr>
          <w:color w:val="231F20"/>
          <w:spacing w:val="21"/>
        </w:rPr>
        <w:t xml:space="preserve"> </w:t>
      </w:r>
      <w:r>
        <w:rPr>
          <w:color w:val="231F20"/>
          <w:spacing w:val="-1"/>
        </w:rPr>
        <w:t>perceptional</w:t>
      </w:r>
      <w:r>
        <w:rPr>
          <w:color w:val="231F20"/>
          <w:spacing w:val="23"/>
        </w:rPr>
        <w:t xml:space="preserve"> </w:t>
      </w:r>
      <w:r>
        <w:rPr>
          <w:color w:val="231F20"/>
          <w:spacing w:val="-1"/>
        </w:rPr>
        <w:t>differences</w:t>
      </w:r>
      <w:r>
        <w:rPr>
          <w:color w:val="231F20"/>
          <w:spacing w:val="24"/>
        </w:rPr>
        <w:t xml:space="preserve"> </w:t>
      </w:r>
      <w:r>
        <w:rPr>
          <w:color w:val="231F20"/>
          <w:spacing w:val="-1"/>
        </w:rPr>
        <w:t>of</w:t>
      </w:r>
      <w:r>
        <w:rPr>
          <w:color w:val="231F20"/>
          <w:spacing w:val="22"/>
        </w:rPr>
        <w:t xml:space="preserve"> </w:t>
      </w:r>
      <w:r>
        <w:rPr>
          <w:color w:val="231F20"/>
          <w:spacing w:val="-1"/>
        </w:rPr>
        <w:t>effort</w:t>
      </w:r>
      <w:r>
        <w:rPr>
          <w:color w:val="231F20"/>
          <w:spacing w:val="24"/>
        </w:rPr>
        <w:t xml:space="preserve"> </w:t>
      </w:r>
      <w:r>
        <w:rPr>
          <w:color w:val="231F20"/>
          <w:spacing w:val="-1"/>
        </w:rPr>
        <w:t>required</w:t>
      </w:r>
      <w:r>
        <w:rPr>
          <w:color w:val="231F20"/>
          <w:spacing w:val="24"/>
        </w:rPr>
        <w:t xml:space="preserve"> </w:t>
      </w:r>
      <w:r>
        <w:rPr>
          <w:color w:val="231F20"/>
        </w:rPr>
        <w:t>for</w:t>
      </w:r>
      <w:r>
        <w:rPr>
          <w:color w:val="231F20"/>
          <w:spacing w:val="57"/>
          <w:w w:val="102"/>
        </w:rPr>
        <w:t xml:space="preserve"> </w:t>
      </w:r>
      <w:r>
        <w:rPr>
          <w:color w:val="231F20"/>
          <w:spacing w:val="-1"/>
        </w:rPr>
        <w:t>performing</w:t>
      </w:r>
      <w:r>
        <w:rPr>
          <w:color w:val="231F20"/>
          <w:spacing w:val="10"/>
        </w:rPr>
        <w:t xml:space="preserve"> </w:t>
      </w:r>
      <w:r>
        <w:rPr>
          <w:color w:val="231F20"/>
          <w:spacing w:val="-1"/>
        </w:rPr>
        <w:t>these</w:t>
      </w:r>
      <w:r>
        <w:rPr>
          <w:color w:val="231F20"/>
          <w:spacing w:val="12"/>
        </w:rPr>
        <w:t xml:space="preserve"> </w:t>
      </w:r>
      <w:r>
        <w:rPr>
          <w:color w:val="231F20"/>
          <w:spacing w:val="-1"/>
        </w:rPr>
        <w:t>tasks.</w:t>
      </w:r>
      <w:r>
        <w:rPr>
          <w:color w:val="231F20"/>
          <w:spacing w:val="13"/>
        </w:rPr>
        <w:t xml:space="preserve"> </w:t>
      </w:r>
      <w:r>
        <w:rPr>
          <w:color w:val="231F20"/>
          <w:spacing w:val="-1"/>
        </w:rPr>
        <w:t>The</w:t>
      </w:r>
      <w:r>
        <w:rPr>
          <w:color w:val="231F20"/>
          <w:spacing w:val="12"/>
        </w:rPr>
        <w:t xml:space="preserve"> </w:t>
      </w:r>
      <w:r>
        <w:rPr>
          <w:color w:val="231F20"/>
          <w:spacing w:val="-1"/>
        </w:rPr>
        <w:t>comparative</w:t>
      </w:r>
      <w:r>
        <w:rPr>
          <w:color w:val="231F20"/>
          <w:spacing w:val="13"/>
        </w:rPr>
        <w:t xml:space="preserve"> </w:t>
      </w:r>
      <w:r>
        <w:rPr>
          <w:color w:val="231F20"/>
          <w:spacing w:val="-1"/>
        </w:rPr>
        <w:t>task</w:t>
      </w:r>
      <w:r>
        <w:rPr>
          <w:color w:val="231F20"/>
          <w:spacing w:val="13"/>
        </w:rPr>
        <w:t xml:space="preserve"> </w:t>
      </w:r>
      <w:r>
        <w:rPr>
          <w:color w:val="231F20"/>
          <w:spacing w:val="-1"/>
        </w:rPr>
        <w:t>analysis</w:t>
      </w:r>
      <w:r>
        <w:rPr>
          <w:color w:val="231F20"/>
          <w:spacing w:val="12"/>
        </w:rPr>
        <w:t xml:space="preserve"> </w:t>
      </w:r>
      <w:r>
        <w:rPr>
          <w:color w:val="231F20"/>
          <w:spacing w:val="-1"/>
        </w:rPr>
        <w:t>results</w:t>
      </w:r>
      <w:r>
        <w:rPr>
          <w:color w:val="231F20"/>
          <w:spacing w:val="13"/>
        </w:rPr>
        <w:t xml:space="preserve"> </w:t>
      </w:r>
      <w:r>
        <w:rPr>
          <w:color w:val="231F20"/>
        </w:rPr>
        <w:t>are</w:t>
      </w:r>
      <w:r>
        <w:rPr>
          <w:color w:val="231F20"/>
          <w:spacing w:val="11"/>
        </w:rPr>
        <w:t xml:space="preserve"> </w:t>
      </w:r>
      <w:r>
        <w:rPr>
          <w:color w:val="231F20"/>
          <w:spacing w:val="-1"/>
        </w:rPr>
        <w:t>presented</w:t>
      </w:r>
      <w:r>
        <w:rPr>
          <w:color w:val="231F20"/>
          <w:spacing w:val="14"/>
        </w:rPr>
        <w:t xml:space="preserve"> </w:t>
      </w:r>
      <w:r>
        <w:rPr>
          <w:color w:val="231F20"/>
        </w:rPr>
        <w:t>in</w:t>
      </w:r>
      <w:r>
        <w:rPr>
          <w:color w:val="231F20"/>
          <w:spacing w:val="12"/>
        </w:rPr>
        <w:t xml:space="preserve"> </w:t>
      </w:r>
      <w:hyperlink w:anchor="_bookmark12" w:history="1">
        <w:r w:rsidRPr="003F68EF">
          <w:rPr>
            <w:b/>
            <w:bCs/>
            <w:color w:val="231F20"/>
            <w:spacing w:val="-1"/>
          </w:rPr>
          <w:t>Table</w:t>
        </w:r>
        <w:r w:rsidRPr="003F68EF">
          <w:rPr>
            <w:b/>
            <w:bCs/>
            <w:color w:val="231F20"/>
            <w:spacing w:val="17"/>
          </w:rPr>
          <w:t xml:space="preserve"> </w:t>
        </w:r>
        <w:r w:rsidR="00895E58">
          <w:rPr>
            <w:b/>
            <w:bCs/>
            <w:color w:val="231F20"/>
            <w:spacing w:val="17"/>
          </w:rPr>
          <w:t>5</w:t>
        </w:r>
        <w:r w:rsidRPr="003F68EF">
          <w:rPr>
            <w:b/>
            <w:bCs/>
            <w:color w:val="231F20"/>
            <w:spacing w:val="-1"/>
          </w:rPr>
          <w:t>.</w:t>
        </w:r>
      </w:hyperlink>
    </w:p>
    <w:p w14:paraId="1E4212DB" w14:textId="77777777" w:rsidR="00895E58" w:rsidRDefault="00895E58" w:rsidP="000063EE">
      <w:pPr>
        <w:spacing w:after="0"/>
        <w:rPr>
          <w:rFonts w:ascii="Times New Roman" w:hAnsi="Times New Roman" w:cs="Times New Roman"/>
          <w:sz w:val="24"/>
          <w:szCs w:val="24"/>
        </w:rPr>
      </w:pPr>
    </w:p>
    <w:p w14:paraId="5A2E2E12" w14:textId="77777777" w:rsidR="001A7F41" w:rsidRDefault="001A7F41" w:rsidP="000063EE">
      <w:pPr>
        <w:spacing w:after="0"/>
        <w:rPr>
          <w:rFonts w:ascii="Times New Roman" w:hAnsi="Times New Roman" w:cs="Times New Roman"/>
          <w:sz w:val="24"/>
          <w:szCs w:val="24"/>
        </w:rPr>
      </w:pPr>
    </w:p>
    <w:p w14:paraId="737F3E14" w14:textId="01B3C397" w:rsidR="001B0476" w:rsidRPr="001A7F41" w:rsidRDefault="001B0476" w:rsidP="001A7F41">
      <w:pPr>
        <w:pStyle w:val="TableTitle"/>
        <w:tabs>
          <w:tab w:val="left" w:pos="993"/>
        </w:tabs>
        <w:jc w:val="both"/>
        <w:rPr>
          <w:rFonts w:ascii="Times New Roman" w:hAnsi="Times New Roman"/>
        </w:rPr>
      </w:pPr>
      <w:bookmarkStart w:id="15" w:name="_Toc215481996"/>
      <w:r w:rsidRPr="001A7F41">
        <w:rPr>
          <w:rFonts w:ascii="Times New Roman" w:hAnsi="Times New Roman"/>
        </w:rPr>
        <w:t xml:space="preserve">Table </w:t>
      </w:r>
      <w:r w:rsidR="00760C94">
        <w:rPr>
          <w:rFonts w:ascii="Times New Roman" w:hAnsi="Times New Roman"/>
        </w:rPr>
        <w:t>5</w:t>
      </w:r>
      <w:r w:rsidRPr="001A7F41">
        <w:rPr>
          <w:rFonts w:ascii="Times New Roman" w:hAnsi="Times New Roman"/>
        </w:rPr>
        <w:t>.</w:t>
      </w:r>
      <w:r w:rsidR="003F68EF">
        <w:rPr>
          <w:rFonts w:ascii="Times New Roman" w:hAnsi="Times New Roman"/>
        </w:rPr>
        <w:t xml:space="preserve"> </w:t>
      </w:r>
      <w:r w:rsidRPr="001A7F41">
        <w:rPr>
          <w:rFonts w:ascii="Times New Roman" w:hAnsi="Times New Roman"/>
        </w:rPr>
        <w:t xml:space="preserve">Results of Comparative Task Analysis for RLD and Generic proposed </w:t>
      </w:r>
      <w:r w:rsidRPr="001A7F41">
        <w:rPr>
          <w:rFonts w:ascii="Times New Roman" w:hAnsi="Times New Roman"/>
          <w:highlight w:val="yellow"/>
        </w:rPr>
        <w:t>[Product Name]</w:t>
      </w:r>
      <w:bookmarkEnd w:id="15"/>
    </w:p>
    <w:tbl>
      <w:tblPr>
        <w:tblStyle w:val="TableGrid"/>
        <w:tblW w:w="0" w:type="auto"/>
        <w:tblLook w:val="04A0" w:firstRow="1" w:lastRow="0" w:firstColumn="1" w:lastColumn="0" w:noHBand="0" w:noVBand="1"/>
      </w:tblPr>
      <w:tblGrid>
        <w:gridCol w:w="673"/>
        <w:gridCol w:w="860"/>
        <w:gridCol w:w="2965"/>
        <w:gridCol w:w="1941"/>
        <w:gridCol w:w="2066"/>
        <w:gridCol w:w="1803"/>
        <w:gridCol w:w="3395"/>
      </w:tblGrid>
      <w:tr w:rsidR="001B0476" w:rsidRPr="00350C15" w14:paraId="4A51C3C9" w14:textId="77777777" w:rsidTr="001A7F41">
        <w:trPr>
          <w:tblHeader/>
        </w:trPr>
        <w:tc>
          <w:tcPr>
            <w:tcW w:w="10456" w:type="dxa"/>
            <w:gridSpan w:val="6"/>
            <w:shd w:val="clear" w:color="auto" w:fill="DAEEF3"/>
            <w:vAlign w:val="center"/>
          </w:tcPr>
          <w:p w14:paraId="32F6D09E" w14:textId="4DB7DF8A" w:rsidR="001B0476" w:rsidRPr="00350C15" w:rsidRDefault="001B0476" w:rsidP="00350C15">
            <w:pPr>
              <w:spacing w:line="276" w:lineRule="auto"/>
              <w:jc w:val="center"/>
              <w:rPr>
                <w:rFonts w:ascii="Times New Roman" w:hAnsi="Times New Roman" w:cs="Times New Roman"/>
                <w:b/>
                <w:bCs/>
              </w:rPr>
            </w:pPr>
            <w:r w:rsidRPr="00350C15">
              <w:rPr>
                <w:rFonts w:ascii="Times New Roman" w:eastAsia="Times New Roman" w:hAnsi="Times New Roman" w:cs="Times New Roman"/>
                <w:b/>
                <w:bCs/>
                <w:color w:val="231F20"/>
              </w:rPr>
              <w:t xml:space="preserve">RLD, </w:t>
            </w:r>
            <w:r w:rsidRPr="00350C15">
              <w:rPr>
                <w:rFonts w:ascii="Times New Roman" w:eastAsia="Times New Roman" w:hAnsi="Times New Roman" w:cs="Times New Roman"/>
                <w:b/>
                <w:bCs/>
                <w:color w:val="231F20"/>
                <w:highlight w:val="yellow"/>
              </w:rPr>
              <w:t>[RLD Name]</w:t>
            </w:r>
          </w:p>
        </w:tc>
        <w:tc>
          <w:tcPr>
            <w:tcW w:w="3473" w:type="dxa"/>
            <w:shd w:val="clear" w:color="auto" w:fill="DAEEF3"/>
            <w:vAlign w:val="center"/>
          </w:tcPr>
          <w:p w14:paraId="41ADF9B7" w14:textId="3A54D864" w:rsidR="001B0476" w:rsidRPr="00350C15" w:rsidRDefault="001B0476" w:rsidP="00350C15">
            <w:pPr>
              <w:spacing w:line="276" w:lineRule="auto"/>
              <w:jc w:val="center"/>
              <w:rPr>
                <w:rFonts w:ascii="Times New Roman" w:hAnsi="Times New Roman" w:cs="Times New Roman"/>
              </w:rPr>
            </w:pPr>
            <w:r w:rsidRPr="00350C15">
              <w:rPr>
                <w:rFonts w:ascii="Times New Roman" w:hAnsi="Times New Roman" w:cs="Times New Roman"/>
                <w:b/>
                <w:color w:val="231F20"/>
              </w:rPr>
              <w:t>Gene</w:t>
            </w:r>
            <w:r w:rsidRPr="001A7F41">
              <w:rPr>
                <w:rFonts w:ascii="Times New Roman" w:hAnsi="Times New Roman" w:cs="Times New Roman"/>
                <w:b/>
                <w:color w:val="231F20"/>
              </w:rPr>
              <w:t xml:space="preserve">ric Product </w:t>
            </w:r>
            <w:r w:rsidRPr="001A7F41">
              <w:rPr>
                <w:rFonts w:ascii="Times New Roman" w:eastAsia="Times New Roman" w:hAnsi="Times New Roman" w:cs="Times New Roman"/>
                <w:b/>
                <w:color w:val="231F20"/>
                <w:highlight w:val="yellow"/>
              </w:rPr>
              <w:t>[Product Name]</w:t>
            </w:r>
          </w:p>
        </w:tc>
      </w:tr>
      <w:tr w:rsidR="001E56BE" w:rsidRPr="00350C15" w14:paraId="70023226" w14:textId="77777777" w:rsidTr="001A7F41">
        <w:trPr>
          <w:tblHeader/>
        </w:trPr>
        <w:tc>
          <w:tcPr>
            <w:tcW w:w="673" w:type="dxa"/>
            <w:shd w:val="clear" w:color="auto" w:fill="FDEAD9"/>
            <w:vAlign w:val="center"/>
          </w:tcPr>
          <w:p w14:paraId="3DD0DBD9" w14:textId="21862A71" w:rsidR="001B0476" w:rsidRPr="00350C15" w:rsidRDefault="001B0476" w:rsidP="00350C15">
            <w:pPr>
              <w:spacing w:line="276" w:lineRule="auto"/>
              <w:jc w:val="center"/>
              <w:rPr>
                <w:rFonts w:ascii="Times New Roman" w:hAnsi="Times New Roman" w:cs="Times New Roman"/>
              </w:rPr>
            </w:pPr>
            <w:r w:rsidRPr="00350C15">
              <w:rPr>
                <w:rFonts w:ascii="Times New Roman" w:hAnsi="Times New Roman" w:cs="Times New Roman"/>
                <w:b/>
                <w:color w:val="231F20"/>
              </w:rPr>
              <w:t>Task</w:t>
            </w:r>
          </w:p>
        </w:tc>
        <w:tc>
          <w:tcPr>
            <w:tcW w:w="871" w:type="dxa"/>
            <w:shd w:val="clear" w:color="auto" w:fill="FDEAD9"/>
            <w:vAlign w:val="center"/>
          </w:tcPr>
          <w:p w14:paraId="108EE7E8" w14:textId="103D8AAF" w:rsidR="001B0476" w:rsidRPr="00350C15" w:rsidRDefault="001B0476" w:rsidP="00350C15">
            <w:pPr>
              <w:spacing w:line="276" w:lineRule="auto"/>
              <w:jc w:val="center"/>
              <w:rPr>
                <w:rFonts w:ascii="Times New Roman" w:hAnsi="Times New Roman" w:cs="Times New Roman"/>
              </w:rPr>
            </w:pPr>
            <w:r w:rsidRPr="00350C15">
              <w:rPr>
                <w:rFonts w:ascii="Times New Roman" w:hAnsi="Times New Roman" w:cs="Times New Roman"/>
                <w:b/>
                <w:color w:val="231F20"/>
              </w:rPr>
              <w:t>#</w:t>
            </w:r>
          </w:p>
        </w:tc>
        <w:tc>
          <w:tcPr>
            <w:tcW w:w="3022" w:type="dxa"/>
            <w:shd w:val="clear" w:color="auto" w:fill="FDEAD9"/>
            <w:vAlign w:val="center"/>
          </w:tcPr>
          <w:p w14:paraId="55635B1D" w14:textId="7BE5135F" w:rsidR="001B0476" w:rsidRPr="00350C15" w:rsidRDefault="001B0476" w:rsidP="00350C15">
            <w:pPr>
              <w:spacing w:line="276" w:lineRule="auto"/>
              <w:jc w:val="center"/>
              <w:rPr>
                <w:rFonts w:ascii="Times New Roman" w:hAnsi="Times New Roman" w:cs="Times New Roman"/>
              </w:rPr>
            </w:pPr>
            <w:r w:rsidRPr="00350C15">
              <w:rPr>
                <w:rFonts w:ascii="Times New Roman" w:hAnsi="Times New Roman" w:cs="Times New Roman"/>
                <w:b/>
                <w:color w:val="231F20"/>
              </w:rPr>
              <w:t>Subtask</w:t>
            </w:r>
          </w:p>
        </w:tc>
        <w:tc>
          <w:tcPr>
            <w:tcW w:w="1971" w:type="dxa"/>
            <w:shd w:val="clear" w:color="auto" w:fill="FDEAD9"/>
            <w:vAlign w:val="center"/>
          </w:tcPr>
          <w:p w14:paraId="5FAB4B57" w14:textId="32566F53" w:rsidR="001B0476" w:rsidRPr="00350C15" w:rsidRDefault="001B0476" w:rsidP="00350C15">
            <w:pPr>
              <w:spacing w:line="276" w:lineRule="auto"/>
              <w:jc w:val="center"/>
              <w:rPr>
                <w:rFonts w:ascii="Times New Roman" w:hAnsi="Times New Roman" w:cs="Times New Roman"/>
              </w:rPr>
            </w:pPr>
            <w:r w:rsidRPr="00350C15">
              <w:rPr>
                <w:rFonts w:ascii="Times New Roman" w:hAnsi="Times New Roman" w:cs="Times New Roman"/>
                <w:b/>
                <w:color w:val="231F20"/>
              </w:rPr>
              <w:t>Perception</w:t>
            </w:r>
          </w:p>
        </w:tc>
        <w:tc>
          <w:tcPr>
            <w:tcW w:w="2093" w:type="dxa"/>
            <w:shd w:val="clear" w:color="auto" w:fill="FDEAD9"/>
            <w:vAlign w:val="center"/>
          </w:tcPr>
          <w:p w14:paraId="49762059" w14:textId="445175DF" w:rsidR="001B0476" w:rsidRPr="00350C15" w:rsidRDefault="001B0476" w:rsidP="00350C15">
            <w:pPr>
              <w:spacing w:line="276" w:lineRule="auto"/>
              <w:jc w:val="center"/>
              <w:rPr>
                <w:rFonts w:ascii="Times New Roman" w:hAnsi="Times New Roman" w:cs="Times New Roman"/>
              </w:rPr>
            </w:pPr>
            <w:r w:rsidRPr="00350C15">
              <w:rPr>
                <w:rFonts w:ascii="Times New Roman" w:hAnsi="Times New Roman" w:cs="Times New Roman"/>
                <w:b/>
                <w:color w:val="231F20"/>
              </w:rPr>
              <w:t>Cognition</w:t>
            </w:r>
          </w:p>
        </w:tc>
        <w:tc>
          <w:tcPr>
            <w:tcW w:w="1826" w:type="dxa"/>
            <w:shd w:val="clear" w:color="auto" w:fill="FDEAD9"/>
            <w:vAlign w:val="center"/>
          </w:tcPr>
          <w:p w14:paraId="53C3C4B5" w14:textId="291E9B05" w:rsidR="001B0476" w:rsidRPr="00350C15" w:rsidRDefault="001B0476" w:rsidP="00350C15">
            <w:pPr>
              <w:spacing w:line="276" w:lineRule="auto"/>
              <w:jc w:val="center"/>
              <w:rPr>
                <w:rFonts w:ascii="Times New Roman" w:hAnsi="Times New Roman" w:cs="Times New Roman"/>
              </w:rPr>
            </w:pPr>
            <w:r w:rsidRPr="00350C15">
              <w:rPr>
                <w:rFonts w:ascii="Times New Roman" w:hAnsi="Times New Roman" w:cs="Times New Roman"/>
                <w:b/>
                <w:color w:val="231F20"/>
              </w:rPr>
              <w:t>Action</w:t>
            </w:r>
          </w:p>
        </w:tc>
        <w:tc>
          <w:tcPr>
            <w:tcW w:w="3473" w:type="dxa"/>
            <w:shd w:val="clear" w:color="auto" w:fill="FDEAD9"/>
            <w:vAlign w:val="center"/>
          </w:tcPr>
          <w:p w14:paraId="185E2D72" w14:textId="34A24C14" w:rsidR="001B0476" w:rsidRPr="00350C15" w:rsidRDefault="001B0476" w:rsidP="00350C15">
            <w:pPr>
              <w:spacing w:line="276" w:lineRule="auto"/>
              <w:jc w:val="center"/>
              <w:rPr>
                <w:rFonts w:ascii="Times New Roman" w:hAnsi="Times New Roman" w:cs="Times New Roman"/>
              </w:rPr>
            </w:pPr>
            <w:r w:rsidRPr="00350C15">
              <w:rPr>
                <w:rFonts w:ascii="Times New Roman" w:hAnsi="Times New Roman" w:cs="Times New Roman"/>
                <w:b/>
                <w:color w:val="231F20"/>
              </w:rPr>
              <w:t>Differences compared to RLD</w:t>
            </w:r>
          </w:p>
        </w:tc>
      </w:tr>
      <w:tr w:rsidR="001E56BE" w:rsidRPr="00350C15" w14:paraId="3214DF0C" w14:textId="77777777" w:rsidTr="001A7F41">
        <w:tc>
          <w:tcPr>
            <w:tcW w:w="13929" w:type="dxa"/>
            <w:gridSpan w:val="7"/>
            <w:shd w:val="clear" w:color="auto" w:fill="EAF1DD"/>
            <w:vAlign w:val="center"/>
          </w:tcPr>
          <w:p w14:paraId="11422868" w14:textId="47B7EBD2"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b/>
                <w:color w:val="231F20"/>
              </w:rPr>
              <w:t>Remove from Packaging</w:t>
            </w:r>
          </w:p>
        </w:tc>
      </w:tr>
      <w:tr w:rsidR="00350C15" w:rsidRPr="00350C15" w14:paraId="3E6939BC" w14:textId="77777777" w:rsidTr="001A7F41">
        <w:tc>
          <w:tcPr>
            <w:tcW w:w="673" w:type="dxa"/>
            <w:vAlign w:val="center"/>
          </w:tcPr>
          <w:p w14:paraId="65BD8ADA" w14:textId="77777777" w:rsidR="001E56BE" w:rsidRPr="00350C15" w:rsidRDefault="001E56BE" w:rsidP="00350C15">
            <w:pPr>
              <w:spacing w:line="276" w:lineRule="auto"/>
              <w:jc w:val="center"/>
              <w:rPr>
                <w:rFonts w:ascii="Times New Roman" w:hAnsi="Times New Roman" w:cs="Times New Roman"/>
              </w:rPr>
            </w:pPr>
          </w:p>
        </w:tc>
        <w:tc>
          <w:tcPr>
            <w:tcW w:w="871" w:type="dxa"/>
            <w:vMerge w:val="restart"/>
            <w:vAlign w:val="center"/>
          </w:tcPr>
          <w:p w14:paraId="3384AF94" w14:textId="069367EB"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a</w:t>
            </w:r>
          </w:p>
        </w:tc>
        <w:tc>
          <w:tcPr>
            <w:tcW w:w="3022" w:type="dxa"/>
            <w:vAlign w:val="center"/>
          </w:tcPr>
          <w:p w14:paraId="67C817A8" w14:textId="77777777" w:rsidR="001E56BE" w:rsidRPr="00350C15" w:rsidRDefault="001E56BE" w:rsidP="001A7F41">
            <w:pPr>
              <w:spacing w:line="276" w:lineRule="auto"/>
              <w:jc w:val="center"/>
              <w:rPr>
                <w:rFonts w:ascii="Times New Roman" w:eastAsia="Times New Roman" w:hAnsi="Times New Roman" w:cs="Times New Roman"/>
              </w:rPr>
            </w:pPr>
            <w:r w:rsidRPr="00350C15">
              <w:rPr>
                <w:rFonts w:ascii="Times New Roman" w:hAnsi="Times New Roman" w:cs="Times New Roman"/>
                <w:color w:val="231F20"/>
              </w:rPr>
              <w:t xml:space="preserve">Remove </w:t>
            </w:r>
            <w:r w:rsidRPr="001A7F41">
              <w:rPr>
                <w:rFonts w:ascii="Times New Roman" w:hAnsi="Times New Roman" w:cs="Times New Roman"/>
              </w:rPr>
              <w:t>device</w:t>
            </w:r>
            <w:r w:rsidRPr="00350C15">
              <w:rPr>
                <w:rFonts w:ascii="Times New Roman" w:hAnsi="Times New Roman" w:cs="Times New Roman"/>
                <w:color w:val="231F20"/>
              </w:rPr>
              <w:t xml:space="preserve"> from packaging (carton)</w:t>
            </w:r>
          </w:p>
          <w:p w14:paraId="04508734" w14:textId="099CFDB8"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highlight w:val="yellow"/>
              </w:rPr>
              <w:t>&lt;Please add image&gt;</w:t>
            </w:r>
          </w:p>
        </w:tc>
        <w:tc>
          <w:tcPr>
            <w:tcW w:w="1971" w:type="dxa"/>
            <w:vAlign w:val="center"/>
          </w:tcPr>
          <w:p w14:paraId="205F7F7A" w14:textId="65758AC4"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Identify carton Opening</w:t>
            </w:r>
          </w:p>
        </w:tc>
        <w:tc>
          <w:tcPr>
            <w:tcW w:w="2093" w:type="dxa"/>
            <w:vAlign w:val="center"/>
          </w:tcPr>
          <w:p w14:paraId="0AAA3DE5" w14:textId="7DC912EB" w:rsidR="001E56BE" w:rsidRPr="00350C15" w:rsidRDefault="001E56BE" w:rsidP="001A7F41">
            <w:pPr>
              <w:pStyle w:val="TableParagraph"/>
              <w:spacing w:line="276" w:lineRule="auto"/>
              <w:ind w:left="53" w:right="52"/>
              <w:jc w:val="both"/>
              <w:rPr>
                <w:rFonts w:ascii="Times New Roman" w:hAnsi="Times New Roman" w:cs="Times New Roman"/>
              </w:rPr>
            </w:pPr>
            <w:r w:rsidRPr="00350C15">
              <w:rPr>
                <w:rFonts w:ascii="Times New Roman" w:hAnsi="Times New Roman" w:cs="Times New Roman"/>
                <w:color w:val="231F20"/>
              </w:rPr>
              <w:t>Understand how to open carton</w:t>
            </w:r>
          </w:p>
        </w:tc>
        <w:tc>
          <w:tcPr>
            <w:tcW w:w="1826" w:type="dxa"/>
            <w:vAlign w:val="center"/>
          </w:tcPr>
          <w:p w14:paraId="4015341C" w14:textId="5AC5D9FE"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Open carton</w:t>
            </w:r>
          </w:p>
        </w:tc>
        <w:tc>
          <w:tcPr>
            <w:tcW w:w="3473" w:type="dxa"/>
            <w:vAlign w:val="center"/>
          </w:tcPr>
          <w:p w14:paraId="1A8452C7" w14:textId="77777777" w:rsidR="001E56BE" w:rsidRPr="00350C15" w:rsidRDefault="001E56BE" w:rsidP="00350C15">
            <w:pPr>
              <w:pStyle w:val="TableParagraph"/>
              <w:spacing w:line="276" w:lineRule="auto"/>
              <w:ind w:left="-2"/>
              <w:jc w:val="center"/>
              <w:rPr>
                <w:rFonts w:ascii="Times New Roman" w:eastAsia="Times New Roman" w:hAnsi="Times New Roman" w:cs="Times New Roman"/>
              </w:rPr>
            </w:pPr>
            <w:r w:rsidRPr="00350C15">
              <w:rPr>
                <w:rFonts w:ascii="Times New Roman" w:hAnsi="Times New Roman" w:cs="Times New Roman"/>
                <w:color w:val="231F20"/>
              </w:rPr>
              <w:t>No difference</w:t>
            </w:r>
          </w:p>
          <w:p w14:paraId="087CFFAD" w14:textId="66BE27AD"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highlight w:val="yellow"/>
              </w:rPr>
              <w:t>&lt;Please add image&gt;</w:t>
            </w:r>
          </w:p>
        </w:tc>
      </w:tr>
      <w:tr w:rsidR="00350C15" w:rsidRPr="00350C15" w14:paraId="22011149" w14:textId="77777777" w:rsidTr="001A7F41">
        <w:tc>
          <w:tcPr>
            <w:tcW w:w="673" w:type="dxa"/>
            <w:vAlign w:val="center"/>
          </w:tcPr>
          <w:p w14:paraId="65D8A960" w14:textId="77777777" w:rsidR="001E56BE" w:rsidRPr="00350C15" w:rsidRDefault="001E56BE" w:rsidP="00350C15">
            <w:pPr>
              <w:spacing w:line="276" w:lineRule="auto"/>
              <w:jc w:val="center"/>
              <w:rPr>
                <w:rFonts w:ascii="Times New Roman" w:hAnsi="Times New Roman" w:cs="Times New Roman"/>
              </w:rPr>
            </w:pPr>
          </w:p>
        </w:tc>
        <w:tc>
          <w:tcPr>
            <w:tcW w:w="871" w:type="dxa"/>
            <w:vMerge/>
            <w:vAlign w:val="center"/>
          </w:tcPr>
          <w:p w14:paraId="43E6BE09" w14:textId="77777777" w:rsidR="001E56BE" w:rsidRPr="00350C15" w:rsidRDefault="001E56BE" w:rsidP="00350C15">
            <w:pPr>
              <w:spacing w:line="276" w:lineRule="auto"/>
              <w:jc w:val="center"/>
              <w:rPr>
                <w:rFonts w:ascii="Times New Roman" w:hAnsi="Times New Roman" w:cs="Times New Roman"/>
              </w:rPr>
            </w:pPr>
          </w:p>
        </w:tc>
        <w:tc>
          <w:tcPr>
            <w:tcW w:w="3022" w:type="dxa"/>
            <w:vAlign w:val="center"/>
          </w:tcPr>
          <w:p w14:paraId="06154A45" w14:textId="3FAEA256"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highlight w:val="yellow"/>
              </w:rPr>
              <w:t>&lt;Please add image&gt;</w:t>
            </w:r>
          </w:p>
        </w:tc>
        <w:tc>
          <w:tcPr>
            <w:tcW w:w="1971" w:type="dxa"/>
            <w:vAlign w:val="center"/>
          </w:tcPr>
          <w:p w14:paraId="79CEFB3A" w14:textId="750A4384"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Identify package insert</w:t>
            </w:r>
          </w:p>
        </w:tc>
        <w:tc>
          <w:tcPr>
            <w:tcW w:w="2093" w:type="dxa"/>
            <w:vAlign w:val="center"/>
          </w:tcPr>
          <w:p w14:paraId="1488C8D3" w14:textId="5FCE4C49" w:rsidR="001E56BE" w:rsidRPr="00350C15" w:rsidRDefault="001E56BE" w:rsidP="001A7F41">
            <w:pPr>
              <w:pStyle w:val="TableParagraph"/>
              <w:spacing w:line="276" w:lineRule="auto"/>
              <w:ind w:left="53" w:right="52"/>
              <w:jc w:val="both"/>
              <w:rPr>
                <w:rFonts w:ascii="Times New Roman" w:hAnsi="Times New Roman" w:cs="Times New Roman"/>
              </w:rPr>
            </w:pPr>
            <w:r w:rsidRPr="00350C15">
              <w:rPr>
                <w:rFonts w:ascii="Times New Roman" w:hAnsi="Times New Roman" w:cs="Times New Roman"/>
                <w:color w:val="231F20"/>
              </w:rPr>
              <w:t xml:space="preserve">Understand how to unfold package </w:t>
            </w:r>
            <w:r w:rsidRPr="00350C15">
              <w:rPr>
                <w:rFonts w:ascii="Times New Roman" w:hAnsi="Times New Roman" w:cs="Times New Roman"/>
                <w:color w:val="231F20"/>
              </w:rPr>
              <w:lastRenderedPageBreak/>
              <w:t>insert</w:t>
            </w:r>
          </w:p>
        </w:tc>
        <w:tc>
          <w:tcPr>
            <w:tcW w:w="1826" w:type="dxa"/>
            <w:vAlign w:val="center"/>
          </w:tcPr>
          <w:p w14:paraId="5E8CF7BB" w14:textId="365053BD" w:rsidR="001E56BE" w:rsidRPr="00350C15" w:rsidRDefault="001E56BE" w:rsidP="001A7F41">
            <w:pPr>
              <w:pStyle w:val="TableParagraph"/>
              <w:spacing w:line="276" w:lineRule="auto"/>
              <w:ind w:left="53" w:right="52"/>
              <w:jc w:val="both"/>
              <w:rPr>
                <w:rFonts w:ascii="Times New Roman" w:hAnsi="Times New Roman" w:cs="Times New Roman"/>
              </w:rPr>
            </w:pPr>
            <w:r w:rsidRPr="00350C15">
              <w:rPr>
                <w:rFonts w:ascii="Times New Roman" w:hAnsi="Times New Roman" w:cs="Times New Roman"/>
                <w:color w:val="231F20"/>
              </w:rPr>
              <w:lastRenderedPageBreak/>
              <w:t xml:space="preserve">Remove and unfold package </w:t>
            </w:r>
            <w:r w:rsidRPr="00350C15">
              <w:rPr>
                <w:rFonts w:ascii="Times New Roman" w:hAnsi="Times New Roman" w:cs="Times New Roman"/>
                <w:color w:val="231F20"/>
              </w:rPr>
              <w:lastRenderedPageBreak/>
              <w:t>insert</w:t>
            </w:r>
          </w:p>
        </w:tc>
        <w:tc>
          <w:tcPr>
            <w:tcW w:w="3473" w:type="dxa"/>
            <w:vAlign w:val="center"/>
          </w:tcPr>
          <w:p w14:paraId="7788D9C6" w14:textId="77777777" w:rsidR="001E56BE" w:rsidRPr="00350C15" w:rsidRDefault="001E56BE" w:rsidP="00350C15">
            <w:pPr>
              <w:pStyle w:val="TableParagraph"/>
              <w:spacing w:line="276" w:lineRule="auto"/>
              <w:jc w:val="both"/>
              <w:rPr>
                <w:rFonts w:ascii="Times New Roman" w:eastAsia="Times New Roman" w:hAnsi="Times New Roman" w:cs="Times New Roman"/>
              </w:rPr>
            </w:pPr>
            <w:r w:rsidRPr="00350C15">
              <w:rPr>
                <w:rFonts w:ascii="Times New Roman" w:hAnsi="Times New Roman" w:cs="Times New Roman"/>
                <w:color w:val="231F20"/>
              </w:rPr>
              <w:lastRenderedPageBreak/>
              <w:t>Minor difference.</w:t>
            </w:r>
          </w:p>
          <w:p w14:paraId="47EF8A45" w14:textId="77777777" w:rsidR="001E56BE" w:rsidRPr="00350C15" w:rsidRDefault="001E56BE" w:rsidP="00350C15">
            <w:pPr>
              <w:pStyle w:val="TableParagraph"/>
              <w:spacing w:line="276" w:lineRule="auto"/>
              <w:ind w:right="106"/>
              <w:jc w:val="both"/>
              <w:rPr>
                <w:rFonts w:ascii="Times New Roman" w:hAnsi="Times New Roman" w:cs="Times New Roman"/>
                <w:color w:val="231F20"/>
              </w:rPr>
            </w:pPr>
            <w:r w:rsidRPr="00350C15">
              <w:rPr>
                <w:rFonts w:ascii="Times New Roman" w:hAnsi="Times New Roman" w:cs="Times New Roman"/>
                <w:color w:val="231F20"/>
              </w:rPr>
              <w:t xml:space="preserve">The generic has </w:t>
            </w:r>
            <w:r w:rsidRPr="0047505C">
              <w:rPr>
                <w:rFonts w:ascii="Times New Roman" w:hAnsi="Times New Roman" w:cs="Times New Roman"/>
                <w:color w:val="231F20"/>
                <w:highlight w:val="yellow"/>
              </w:rPr>
              <w:t xml:space="preserve">folded glued </w:t>
            </w:r>
            <w:r w:rsidRPr="0047505C">
              <w:rPr>
                <w:rFonts w:ascii="Times New Roman" w:hAnsi="Times New Roman" w:cs="Times New Roman"/>
                <w:color w:val="231F20"/>
                <w:highlight w:val="yellow"/>
              </w:rPr>
              <w:lastRenderedPageBreak/>
              <w:t>package insert.</w:t>
            </w:r>
          </w:p>
          <w:p w14:paraId="652D446D" w14:textId="42EE3838" w:rsidR="001E56BE" w:rsidRPr="00350C15" w:rsidRDefault="001E56BE" w:rsidP="00350C15">
            <w:pPr>
              <w:pStyle w:val="TableParagraph"/>
              <w:spacing w:line="276" w:lineRule="auto"/>
              <w:ind w:right="106"/>
              <w:jc w:val="both"/>
              <w:rPr>
                <w:rFonts w:ascii="Times New Roman" w:eastAsia="Times New Roman" w:hAnsi="Times New Roman" w:cs="Times New Roman"/>
              </w:rPr>
            </w:pPr>
            <w:r w:rsidRPr="00350C15">
              <w:rPr>
                <w:rFonts w:ascii="Times New Roman" w:hAnsi="Times New Roman" w:cs="Times New Roman"/>
                <w:color w:val="231F20"/>
              </w:rPr>
              <w:t>No impact on critical task performance</w:t>
            </w:r>
          </w:p>
          <w:p w14:paraId="610899CC" w14:textId="14A6FD24"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highlight w:val="yellow"/>
              </w:rPr>
              <w:t>&lt;Please add image&gt;</w:t>
            </w:r>
          </w:p>
        </w:tc>
      </w:tr>
      <w:tr w:rsidR="00350C15" w:rsidRPr="00350C15" w14:paraId="2A10152D" w14:textId="77777777" w:rsidTr="001A7F41">
        <w:tc>
          <w:tcPr>
            <w:tcW w:w="673" w:type="dxa"/>
            <w:vAlign w:val="center"/>
          </w:tcPr>
          <w:p w14:paraId="1E00DFC2" w14:textId="77777777" w:rsidR="001E56BE" w:rsidRPr="00350C15" w:rsidRDefault="001E56BE" w:rsidP="00350C15">
            <w:pPr>
              <w:spacing w:line="276" w:lineRule="auto"/>
              <w:jc w:val="center"/>
              <w:rPr>
                <w:rFonts w:ascii="Times New Roman" w:hAnsi="Times New Roman" w:cs="Times New Roman"/>
              </w:rPr>
            </w:pPr>
          </w:p>
        </w:tc>
        <w:tc>
          <w:tcPr>
            <w:tcW w:w="871" w:type="dxa"/>
            <w:vMerge/>
            <w:vAlign w:val="center"/>
          </w:tcPr>
          <w:p w14:paraId="2294DED5" w14:textId="77777777" w:rsidR="001E56BE" w:rsidRPr="00350C15" w:rsidRDefault="001E56BE" w:rsidP="00350C15">
            <w:pPr>
              <w:spacing w:line="276" w:lineRule="auto"/>
              <w:jc w:val="center"/>
              <w:rPr>
                <w:rFonts w:ascii="Times New Roman" w:hAnsi="Times New Roman" w:cs="Times New Roman"/>
              </w:rPr>
            </w:pPr>
          </w:p>
        </w:tc>
        <w:tc>
          <w:tcPr>
            <w:tcW w:w="3022" w:type="dxa"/>
            <w:vAlign w:val="center"/>
          </w:tcPr>
          <w:p w14:paraId="4435648D" w14:textId="5B871247"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highlight w:val="yellow"/>
              </w:rPr>
              <w:t>&lt;Please add image&gt;</w:t>
            </w:r>
          </w:p>
        </w:tc>
        <w:tc>
          <w:tcPr>
            <w:tcW w:w="1971" w:type="dxa"/>
            <w:vAlign w:val="center"/>
          </w:tcPr>
          <w:p w14:paraId="4F5F4086" w14:textId="1AE7B32A"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Identify device in the carton</w:t>
            </w:r>
          </w:p>
        </w:tc>
        <w:tc>
          <w:tcPr>
            <w:tcW w:w="2093" w:type="dxa"/>
            <w:vAlign w:val="center"/>
          </w:tcPr>
          <w:p w14:paraId="143B4394" w14:textId="4BF37198" w:rsidR="001E56BE" w:rsidRPr="00350C15" w:rsidRDefault="001E56BE" w:rsidP="001A7F41">
            <w:pPr>
              <w:pStyle w:val="TableParagraph"/>
              <w:spacing w:line="276" w:lineRule="auto"/>
              <w:ind w:left="53" w:right="52"/>
              <w:jc w:val="both"/>
              <w:rPr>
                <w:rFonts w:ascii="Times New Roman" w:hAnsi="Times New Roman" w:cs="Times New Roman"/>
              </w:rPr>
            </w:pPr>
            <w:r w:rsidRPr="00350C15">
              <w:rPr>
                <w:rFonts w:ascii="Times New Roman" w:hAnsi="Times New Roman" w:cs="Times New Roman"/>
                <w:color w:val="231F20"/>
              </w:rPr>
              <w:t>Determine how to grip device to remove from the carton</w:t>
            </w:r>
          </w:p>
        </w:tc>
        <w:tc>
          <w:tcPr>
            <w:tcW w:w="1826" w:type="dxa"/>
            <w:vAlign w:val="center"/>
          </w:tcPr>
          <w:p w14:paraId="409C31A6" w14:textId="0EF4B7F7" w:rsidR="001E56BE" w:rsidRPr="00350C15" w:rsidRDefault="001E56BE" w:rsidP="001A7F41">
            <w:pPr>
              <w:pStyle w:val="TableParagraph"/>
              <w:spacing w:line="276" w:lineRule="auto"/>
              <w:ind w:left="53" w:right="52"/>
              <w:jc w:val="both"/>
              <w:rPr>
                <w:rFonts w:ascii="Times New Roman" w:hAnsi="Times New Roman" w:cs="Times New Roman"/>
              </w:rPr>
            </w:pPr>
            <w:r w:rsidRPr="00350C15">
              <w:rPr>
                <w:rFonts w:ascii="Times New Roman" w:hAnsi="Times New Roman" w:cs="Times New Roman"/>
                <w:color w:val="231F20"/>
              </w:rPr>
              <w:t>Grip and remove device from the carton</w:t>
            </w:r>
          </w:p>
        </w:tc>
        <w:tc>
          <w:tcPr>
            <w:tcW w:w="3473" w:type="dxa"/>
            <w:vAlign w:val="center"/>
          </w:tcPr>
          <w:p w14:paraId="466BC747" w14:textId="77777777" w:rsidR="001E56BE" w:rsidRPr="00350C15" w:rsidRDefault="001E56BE" w:rsidP="00350C15">
            <w:pPr>
              <w:pStyle w:val="TableParagraph"/>
              <w:spacing w:line="276" w:lineRule="auto"/>
              <w:ind w:left="53"/>
              <w:jc w:val="center"/>
              <w:rPr>
                <w:rFonts w:ascii="Times New Roman" w:eastAsia="Times New Roman" w:hAnsi="Times New Roman" w:cs="Times New Roman"/>
              </w:rPr>
            </w:pPr>
            <w:r w:rsidRPr="00350C15">
              <w:rPr>
                <w:rFonts w:ascii="Times New Roman" w:hAnsi="Times New Roman" w:cs="Times New Roman"/>
                <w:color w:val="231F20"/>
              </w:rPr>
              <w:t>No difference</w:t>
            </w:r>
          </w:p>
          <w:p w14:paraId="43297F93" w14:textId="0777AA7A"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highlight w:val="yellow"/>
              </w:rPr>
              <w:t>&lt;Please add image&gt;</w:t>
            </w:r>
          </w:p>
        </w:tc>
      </w:tr>
      <w:tr w:rsidR="00350C15" w:rsidRPr="00350C15" w14:paraId="134B5549" w14:textId="77777777" w:rsidTr="001A7F41">
        <w:tc>
          <w:tcPr>
            <w:tcW w:w="673" w:type="dxa"/>
            <w:vAlign w:val="center"/>
          </w:tcPr>
          <w:p w14:paraId="5BDB217F" w14:textId="77777777" w:rsidR="001E56BE" w:rsidRPr="00350C15" w:rsidRDefault="001E56BE" w:rsidP="00350C15">
            <w:pPr>
              <w:spacing w:line="276" w:lineRule="auto"/>
              <w:jc w:val="center"/>
              <w:rPr>
                <w:rFonts w:ascii="Times New Roman" w:hAnsi="Times New Roman" w:cs="Times New Roman"/>
              </w:rPr>
            </w:pPr>
          </w:p>
        </w:tc>
        <w:tc>
          <w:tcPr>
            <w:tcW w:w="871" w:type="dxa"/>
            <w:vAlign w:val="center"/>
          </w:tcPr>
          <w:p w14:paraId="00A0F9E1" w14:textId="1177794F"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rPr>
              <w:t>b</w:t>
            </w:r>
          </w:p>
        </w:tc>
        <w:tc>
          <w:tcPr>
            <w:tcW w:w="3022" w:type="dxa"/>
            <w:vAlign w:val="center"/>
          </w:tcPr>
          <w:p w14:paraId="3A9EE011" w14:textId="000939ED"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Read and understand the patient insert (PI)</w:t>
            </w:r>
          </w:p>
        </w:tc>
        <w:tc>
          <w:tcPr>
            <w:tcW w:w="1971" w:type="dxa"/>
            <w:vAlign w:val="center"/>
          </w:tcPr>
          <w:p w14:paraId="7C06AFE9" w14:textId="2839D416"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Read and understand text</w:t>
            </w:r>
          </w:p>
        </w:tc>
        <w:tc>
          <w:tcPr>
            <w:tcW w:w="2093" w:type="dxa"/>
            <w:vAlign w:val="center"/>
          </w:tcPr>
          <w:p w14:paraId="6E194709" w14:textId="77777777" w:rsidR="001E56BE" w:rsidRPr="00350C15" w:rsidRDefault="001E56BE" w:rsidP="001A7F41">
            <w:pPr>
              <w:pStyle w:val="TableParagraph"/>
              <w:spacing w:line="276" w:lineRule="auto"/>
              <w:ind w:left="53" w:right="52"/>
              <w:jc w:val="both"/>
              <w:rPr>
                <w:rFonts w:ascii="Times New Roman" w:eastAsia="Times New Roman" w:hAnsi="Times New Roman" w:cs="Times New Roman"/>
              </w:rPr>
            </w:pPr>
            <w:r w:rsidRPr="00350C15">
              <w:rPr>
                <w:rFonts w:ascii="Times New Roman" w:hAnsi="Times New Roman" w:cs="Times New Roman"/>
                <w:color w:val="231F20"/>
              </w:rPr>
              <w:t>Understand written Instructions.</w:t>
            </w:r>
          </w:p>
          <w:p w14:paraId="5AC722F9" w14:textId="77777777" w:rsidR="001E56BE" w:rsidRPr="00350C15" w:rsidRDefault="001E56BE" w:rsidP="00350C15">
            <w:pPr>
              <w:pStyle w:val="TableParagraph"/>
              <w:spacing w:line="276" w:lineRule="auto"/>
              <w:rPr>
                <w:rFonts w:ascii="Times New Roman" w:eastAsia="Times New Roman" w:hAnsi="Times New Roman" w:cs="Times New Roman"/>
              </w:rPr>
            </w:pPr>
          </w:p>
          <w:p w14:paraId="27976ABE" w14:textId="1B137B44" w:rsidR="001E56BE" w:rsidRPr="00350C15" w:rsidRDefault="001E56BE" w:rsidP="001A7F41">
            <w:pPr>
              <w:pStyle w:val="TableParagraph"/>
              <w:spacing w:line="276" w:lineRule="auto"/>
              <w:ind w:left="53" w:right="52"/>
              <w:jc w:val="both"/>
              <w:rPr>
                <w:rFonts w:ascii="Times New Roman" w:hAnsi="Times New Roman" w:cs="Times New Roman"/>
              </w:rPr>
            </w:pPr>
            <w:r w:rsidRPr="00350C15">
              <w:rPr>
                <w:rFonts w:ascii="Times New Roman" w:hAnsi="Times New Roman" w:cs="Times New Roman"/>
                <w:color w:val="231F20"/>
              </w:rPr>
              <w:t>Understand that the medication is for use only, keep out of the reach of children</w:t>
            </w:r>
          </w:p>
        </w:tc>
        <w:tc>
          <w:tcPr>
            <w:tcW w:w="1826" w:type="dxa"/>
            <w:vAlign w:val="center"/>
          </w:tcPr>
          <w:p w14:paraId="76E6C07B" w14:textId="0CC9EB9F"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Read written instructions</w:t>
            </w:r>
          </w:p>
        </w:tc>
        <w:tc>
          <w:tcPr>
            <w:tcW w:w="3473" w:type="dxa"/>
            <w:vAlign w:val="center"/>
          </w:tcPr>
          <w:p w14:paraId="72076B96" w14:textId="77777777" w:rsidR="001E56BE" w:rsidRPr="00350C15" w:rsidRDefault="001E56BE" w:rsidP="00350C15">
            <w:pPr>
              <w:spacing w:line="276" w:lineRule="auto"/>
              <w:jc w:val="center"/>
              <w:rPr>
                <w:rFonts w:ascii="Times New Roman" w:hAnsi="Times New Roman" w:cs="Times New Roman"/>
                <w:color w:val="231F20"/>
              </w:rPr>
            </w:pPr>
            <w:r w:rsidRPr="00350C15">
              <w:rPr>
                <w:rFonts w:ascii="Times New Roman" w:hAnsi="Times New Roman" w:cs="Times New Roman"/>
                <w:color w:val="231F20"/>
              </w:rPr>
              <w:t>No difference</w:t>
            </w:r>
          </w:p>
          <w:p w14:paraId="0D731723" w14:textId="21B75653"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highlight w:val="yellow"/>
              </w:rPr>
              <w:t>&lt;Please add image&gt;</w:t>
            </w:r>
          </w:p>
        </w:tc>
      </w:tr>
      <w:tr w:rsidR="001E56BE" w:rsidRPr="00350C15" w14:paraId="25C47A47" w14:textId="77777777" w:rsidTr="001A7F41">
        <w:tc>
          <w:tcPr>
            <w:tcW w:w="13929" w:type="dxa"/>
            <w:gridSpan w:val="7"/>
            <w:shd w:val="clear" w:color="auto" w:fill="EAF1DD"/>
            <w:vAlign w:val="center"/>
          </w:tcPr>
          <w:p w14:paraId="480C9532" w14:textId="155232E1"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b/>
                <w:color w:val="231F20"/>
              </w:rPr>
              <w:t>Preparation and Administration of Dose</w:t>
            </w:r>
          </w:p>
        </w:tc>
      </w:tr>
      <w:tr w:rsidR="00350C15" w:rsidRPr="00350C15" w14:paraId="54047E6E" w14:textId="77777777" w:rsidTr="001A7F41">
        <w:tc>
          <w:tcPr>
            <w:tcW w:w="673" w:type="dxa"/>
            <w:vAlign w:val="center"/>
          </w:tcPr>
          <w:p w14:paraId="7D93CAD5" w14:textId="77777777" w:rsidR="001E56BE" w:rsidRPr="00350C15" w:rsidRDefault="001E56BE" w:rsidP="00350C15">
            <w:pPr>
              <w:spacing w:line="276" w:lineRule="auto"/>
              <w:jc w:val="center"/>
              <w:rPr>
                <w:rFonts w:ascii="Times New Roman" w:hAnsi="Times New Roman" w:cs="Times New Roman"/>
              </w:rPr>
            </w:pPr>
          </w:p>
        </w:tc>
        <w:tc>
          <w:tcPr>
            <w:tcW w:w="871" w:type="dxa"/>
            <w:vAlign w:val="center"/>
          </w:tcPr>
          <w:p w14:paraId="29D953CD" w14:textId="13EEB0A0"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Step 1</w:t>
            </w:r>
          </w:p>
        </w:tc>
        <w:tc>
          <w:tcPr>
            <w:tcW w:w="3022" w:type="dxa"/>
            <w:vAlign w:val="center"/>
          </w:tcPr>
          <w:p w14:paraId="1170B438" w14:textId="26460D40"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Read and understand the PI</w:t>
            </w:r>
          </w:p>
        </w:tc>
        <w:tc>
          <w:tcPr>
            <w:tcW w:w="1971" w:type="dxa"/>
            <w:vAlign w:val="center"/>
          </w:tcPr>
          <w:p w14:paraId="2BBE8C88" w14:textId="7A3261D5"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Read and understand text</w:t>
            </w:r>
          </w:p>
        </w:tc>
        <w:tc>
          <w:tcPr>
            <w:tcW w:w="2093" w:type="dxa"/>
            <w:vAlign w:val="center"/>
          </w:tcPr>
          <w:p w14:paraId="4821FC1F" w14:textId="6B8A01BA"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Understand written Instructions</w:t>
            </w:r>
          </w:p>
        </w:tc>
        <w:tc>
          <w:tcPr>
            <w:tcW w:w="1826" w:type="dxa"/>
            <w:vAlign w:val="center"/>
          </w:tcPr>
          <w:p w14:paraId="5AD20C60" w14:textId="28E982CD"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Read written instructions</w:t>
            </w:r>
          </w:p>
        </w:tc>
        <w:tc>
          <w:tcPr>
            <w:tcW w:w="3473" w:type="dxa"/>
            <w:vAlign w:val="center"/>
          </w:tcPr>
          <w:p w14:paraId="473193EB" w14:textId="2478A518"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No difference</w:t>
            </w:r>
          </w:p>
        </w:tc>
      </w:tr>
      <w:tr w:rsidR="00350C15" w:rsidRPr="00350C15" w14:paraId="452C6F9B" w14:textId="77777777" w:rsidTr="001A7F41">
        <w:tc>
          <w:tcPr>
            <w:tcW w:w="673" w:type="dxa"/>
            <w:vAlign w:val="center"/>
          </w:tcPr>
          <w:p w14:paraId="4B73168E" w14:textId="77777777" w:rsidR="001E56BE" w:rsidRPr="00350C15" w:rsidRDefault="001E56BE" w:rsidP="00350C15">
            <w:pPr>
              <w:spacing w:line="276" w:lineRule="auto"/>
              <w:jc w:val="center"/>
              <w:rPr>
                <w:rFonts w:ascii="Times New Roman" w:hAnsi="Times New Roman" w:cs="Times New Roman"/>
              </w:rPr>
            </w:pPr>
          </w:p>
        </w:tc>
        <w:tc>
          <w:tcPr>
            <w:tcW w:w="871" w:type="dxa"/>
            <w:vAlign w:val="center"/>
          </w:tcPr>
          <w:p w14:paraId="19352233" w14:textId="428B3D88"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Step 2</w:t>
            </w:r>
          </w:p>
        </w:tc>
        <w:tc>
          <w:tcPr>
            <w:tcW w:w="3022" w:type="dxa"/>
            <w:vAlign w:val="center"/>
          </w:tcPr>
          <w:p w14:paraId="266DC57C" w14:textId="49366F60" w:rsidR="001E56BE" w:rsidRPr="0047505C" w:rsidRDefault="001E56BE" w:rsidP="00350C15">
            <w:pPr>
              <w:pStyle w:val="TableParagraph"/>
              <w:spacing w:line="276" w:lineRule="auto"/>
              <w:ind w:left="-2"/>
              <w:rPr>
                <w:rFonts w:ascii="Times New Roman" w:eastAsia="Times New Roman" w:hAnsi="Times New Roman" w:cs="Times New Roman"/>
                <w:highlight w:val="yellow"/>
              </w:rPr>
            </w:pPr>
            <w:r w:rsidRPr="0047505C">
              <w:rPr>
                <w:rFonts w:ascii="Times New Roman" w:hAnsi="Times New Roman" w:cs="Times New Roman"/>
                <w:color w:val="231F20"/>
                <w:highlight w:val="yellow"/>
              </w:rPr>
              <w:t>Washing of hand</w:t>
            </w:r>
          </w:p>
        </w:tc>
        <w:tc>
          <w:tcPr>
            <w:tcW w:w="1971" w:type="dxa"/>
            <w:vAlign w:val="center"/>
          </w:tcPr>
          <w:p w14:paraId="5C3E0069" w14:textId="60C7DE95" w:rsidR="001E56BE" w:rsidRPr="0047505C" w:rsidRDefault="001E56BE" w:rsidP="00350C15">
            <w:pPr>
              <w:spacing w:line="276" w:lineRule="auto"/>
              <w:jc w:val="center"/>
              <w:rPr>
                <w:rFonts w:ascii="Times New Roman" w:hAnsi="Times New Roman" w:cs="Times New Roman"/>
                <w:highlight w:val="yellow"/>
              </w:rPr>
            </w:pPr>
            <w:r w:rsidRPr="0047505C">
              <w:rPr>
                <w:rFonts w:ascii="Times New Roman" w:hAnsi="Times New Roman" w:cs="Times New Roman"/>
                <w:color w:val="231F20"/>
                <w:highlight w:val="yellow"/>
              </w:rPr>
              <w:t xml:space="preserve">Recognize that the hands </w:t>
            </w:r>
            <w:proofErr w:type="gramStart"/>
            <w:r w:rsidRPr="0047505C">
              <w:rPr>
                <w:rFonts w:ascii="Times New Roman" w:hAnsi="Times New Roman" w:cs="Times New Roman"/>
                <w:color w:val="231F20"/>
                <w:highlight w:val="yellow"/>
              </w:rPr>
              <w:t>have to</w:t>
            </w:r>
            <w:proofErr w:type="gramEnd"/>
            <w:r w:rsidRPr="0047505C">
              <w:rPr>
                <w:rFonts w:ascii="Times New Roman" w:hAnsi="Times New Roman" w:cs="Times New Roman"/>
                <w:color w:val="231F20"/>
                <w:highlight w:val="yellow"/>
              </w:rPr>
              <w:t xml:space="preserve"> be washed</w:t>
            </w:r>
          </w:p>
        </w:tc>
        <w:tc>
          <w:tcPr>
            <w:tcW w:w="2093" w:type="dxa"/>
            <w:vAlign w:val="center"/>
          </w:tcPr>
          <w:p w14:paraId="51A2983B" w14:textId="30F3AD4C" w:rsidR="001E56BE" w:rsidRPr="0047505C" w:rsidRDefault="001E56BE" w:rsidP="001A7F41">
            <w:pPr>
              <w:pStyle w:val="TableParagraph"/>
              <w:spacing w:line="276" w:lineRule="auto"/>
              <w:ind w:left="53" w:right="52"/>
              <w:jc w:val="both"/>
              <w:rPr>
                <w:rFonts w:ascii="Times New Roman" w:hAnsi="Times New Roman" w:cs="Times New Roman"/>
                <w:highlight w:val="yellow"/>
              </w:rPr>
            </w:pPr>
            <w:r w:rsidRPr="0047505C">
              <w:rPr>
                <w:rFonts w:ascii="Times New Roman" w:hAnsi="Times New Roman" w:cs="Times New Roman"/>
                <w:color w:val="231F20"/>
                <w:highlight w:val="yellow"/>
              </w:rPr>
              <w:t xml:space="preserve">Understand that the hand </w:t>
            </w:r>
            <w:proofErr w:type="gramStart"/>
            <w:r w:rsidRPr="0047505C">
              <w:rPr>
                <w:rFonts w:ascii="Times New Roman" w:hAnsi="Times New Roman" w:cs="Times New Roman"/>
                <w:color w:val="231F20"/>
                <w:highlight w:val="yellow"/>
              </w:rPr>
              <w:t>has to</w:t>
            </w:r>
            <w:proofErr w:type="gramEnd"/>
            <w:r w:rsidRPr="0047505C">
              <w:rPr>
                <w:rFonts w:ascii="Times New Roman" w:hAnsi="Times New Roman" w:cs="Times New Roman"/>
                <w:color w:val="231F20"/>
                <w:highlight w:val="yellow"/>
              </w:rPr>
              <w:t xml:space="preserve"> be washed with soap and water before using the medication</w:t>
            </w:r>
          </w:p>
        </w:tc>
        <w:tc>
          <w:tcPr>
            <w:tcW w:w="1826" w:type="dxa"/>
            <w:vAlign w:val="center"/>
          </w:tcPr>
          <w:p w14:paraId="65B6F256" w14:textId="2E9AD98B" w:rsidR="001E56BE" w:rsidRPr="0047505C" w:rsidRDefault="001E56BE" w:rsidP="00350C15">
            <w:pPr>
              <w:spacing w:line="276" w:lineRule="auto"/>
              <w:jc w:val="center"/>
              <w:rPr>
                <w:rFonts w:ascii="Times New Roman" w:hAnsi="Times New Roman" w:cs="Times New Roman"/>
                <w:highlight w:val="yellow"/>
              </w:rPr>
            </w:pPr>
            <w:r w:rsidRPr="0047505C">
              <w:rPr>
                <w:rFonts w:ascii="Times New Roman" w:hAnsi="Times New Roman" w:cs="Times New Roman"/>
                <w:color w:val="231F20"/>
                <w:highlight w:val="yellow"/>
              </w:rPr>
              <w:t>Wash hands with soap and water</w:t>
            </w:r>
          </w:p>
        </w:tc>
        <w:tc>
          <w:tcPr>
            <w:tcW w:w="3473" w:type="dxa"/>
            <w:vAlign w:val="center"/>
          </w:tcPr>
          <w:p w14:paraId="367BC474" w14:textId="2C8395AF"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No difference</w:t>
            </w:r>
          </w:p>
        </w:tc>
      </w:tr>
      <w:tr w:rsidR="00350C15" w:rsidRPr="00350C15" w14:paraId="51FE05B1" w14:textId="77777777" w:rsidTr="001A7F41">
        <w:tc>
          <w:tcPr>
            <w:tcW w:w="673" w:type="dxa"/>
            <w:vAlign w:val="center"/>
          </w:tcPr>
          <w:p w14:paraId="46EB7C4A" w14:textId="77777777" w:rsidR="001E56BE" w:rsidRPr="00350C15" w:rsidRDefault="001E56BE" w:rsidP="00350C15">
            <w:pPr>
              <w:spacing w:line="276" w:lineRule="auto"/>
              <w:jc w:val="center"/>
              <w:rPr>
                <w:rFonts w:ascii="Times New Roman" w:hAnsi="Times New Roman" w:cs="Times New Roman"/>
              </w:rPr>
            </w:pPr>
          </w:p>
        </w:tc>
        <w:tc>
          <w:tcPr>
            <w:tcW w:w="871" w:type="dxa"/>
            <w:vAlign w:val="center"/>
          </w:tcPr>
          <w:p w14:paraId="530C0C02" w14:textId="55753052"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Step 3</w:t>
            </w:r>
          </w:p>
        </w:tc>
        <w:tc>
          <w:tcPr>
            <w:tcW w:w="3022" w:type="dxa"/>
            <w:vAlign w:val="center"/>
          </w:tcPr>
          <w:p w14:paraId="01FE3EE3" w14:textId="00720B78" w:rsidR="001E56BE" w:rsidRPr="00350C15" w:rsidRDefault="001E56BE" w:rsidP="00350C15">
            <w:pPr>
              <w:pStyle w:val="TableParagraph"/>
              <w:spacing w:line="276" w:lineRule="auto"/>
              <w:ind w:left="-2" w:right="179"/>
              <w:rPr>
                <w:rFonts w:ascii="Times New Roman" w:hAnsi="Times New Roman" w:cs="Times New Roman"/>
                <w:color w:val="231F20"/>
              </w:rPr>
            </w:pPr>
            <w:r w:rsidRPr="00350C15">
              <w:rPr>
                <w:rFonts w:ascii="Times New Roman" w:hAnsi="Times New Roman" w:cs="Times New Roman"/>
                <w:color w:val="231F20"/>
              </w:rPr>
              <w:t>Inspection of the seal</w:t>
            </w:r>
          </w:p>
          <w:p w14:paraId="10357C80" w14:textId="11BF3E18" w:rsidR="001E56BE" w:rsidRPr="00350C15" w:rsidRDefault="001E56BE" w:rsidP="00350C15">
            <w:pPr>
              <w:pStyle w:val="TableParagraph"/>
              <w:spacing w:line="276" w:lineRule="auto"/>
              <w:ind w:left="-2" w:right="179"/>
              <w:rPr>
                <w:rFonts w:ascii="Times New Roman" w:eastAsia="Times New Roman" w:hAnsi="Times New Roman" w:cs="Times New Roman"/>
              </w:rPr>
            </w:pPr>
            <w:r w:rsidRPr="00350C15">
              <w:rPr>
                <w:rFonts w:ascii="Times New Roman" w:hAnsi="Times New Roman" w:cs="Times New Roman"/>
                <w:highlight w:val="yellow"/>
              </w:rPr>
              <w:t>&lt;Please add image&gt;</w:t>
            </w:r>
          </w:p>
        </w:tc>
        <w:tc>
          <w:tcPr>
            <w:tcW w:w="1971" w:type="dxa"/>
            <w:vAlign w:val="center"/>
          </w:tcPr>
          <w:p w14:paraId="6EF5F0D2" w14:textId="2F51E440"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Identify the protective seal</w:t>
            </w:r>
          </w:p>
        </w:tc>
        <w:tc>
          <w:tcPr>
            <w:tcW w:w="2093" w:type="dxa"/>
            <w:vAlign w:val="center"/>
          </w:tcPr>
          <w:p w14:paraId="6C249C93" w14:textId="43210037" w:rsidR="001E56BE" w:rsidRPr="00350C15" w:rsidRDefault="001E56BE" w:rsidP="001A7F41">
            <w:pPr>
              <w:pStyle w:val="TableParagraph"/>
              <w:spacing w:line="276" w:lineRule="auto"/>
              <w:ind w:left="53" w:right="52"/>
              <w:jc w:val="both"/>
              <w:rPr>
                <w:rFonts w:ascii="Times New Roman" w:hAnsi="Times New Roman" w:cs="Times New Roman"/>
              </w:rPr>
            </w:pPr>
            <w:r w:rsidRPr="00350C15">
              <w:rPr>
                <w:rFonts w:ascii="Times New Roman" w:hAnsi="Times New Roman" w:cs="Times New Roman"/>
                <w:color w:val="231F20"/>
              </w:rPr>
              <w:t xml:space="preserve">Understand to inspect the seal before using the medication for the </w:t>
            </w:r>
            <w:r w:rsidRPr="00350C15">
              <w:rPr>
                <w:rFonts w:ascii="Times New Roman" w:hAnsi="Times New Roman" w:cs="Times New Roman"/>
                <w:color w:val="231F20"/>
              </w:rPr>
              <w:lastRenderedPageBreak/>
              <w:t xml:space="preserve">first </w:t>
            </w:r>
            <w:proofErr w:type="gramStart"/>
            <w:r w:rsidRPr="00350C15">
              <w:rPr>
                <w:rFonts w:ascii="Times New Roman" w:hAnsi="Times New Roman" w:cs="Times New Roman"/>
                <w:color w:val="231F20"/>
              </w:rPr>
              <w:t>time, and</w:t>
            </w:r>
            <w:proofErr w:type="gramEnd"/>
            <w:r w:rsidRPr="00350C15">
              <w:rPr>
                <w:rFonts w:ascii="Times New Roman" w:hAnsi="Times New Roman" w:cs="Times New Roman"/>
                <w:color w:val="231F20"/>
              </w:rPr>
              <w:t xml:space="preserve"> make sure the protective Seal on the </w:t>
            </w:r>
            <w:r w:rsidR="0047505C">
              <w:rPr>
                <w:rFonts w:ascii="Times New Roman" w:hAnsi="Times New Roman" w:cs="Times New Roman"/>
                <w:color w:val="231F20"/>
              </w:rPr>
              <w:t>Vial</w:t>
            </w:r>
            <w:r w:rsidRPr="00350C15">
              <w:rPr>
                <w:rFonts w:ascii="Times New Roman" w:hAnsi="Times New Roman" w:cs="Times New Roman"/>
                <w:color w:val="231F20"/>
              </w:rPr>
              <w:t xml:space="preserve"> is unbroken.</w:t>
            </w:r>
          </w:p>
        </w:tc>
        <w:tc>
          <w:tcPr>
            <w:tcW w:w="1826" w:type="dxa"/>
            <w:vAlign w:val="center"/>
          </w:tcPr>
          <w:p w14:paraId="5397B002" w14:textId="7833DE50" w:rsidR="001E56BE" w:rsidRPr="00350C15" w:rsidRDefault="001E56BE" w:rsidP="001A7F41">
            <w:pPr>
              <w:pStyle w:val="TableParagraph"/>
              <w:spacing w:line="276" w:lineRule="auto"/>
              <w:ind w:left="53" w:right="52"/>
              <w:jc w:val="both"/>
              <w:rPr>
                <w:rFonts w:ascii="Times New Roman" w:hAnsi="Times New Roman" w:cs="Times New Roman"/>
              </w:rPr>
            </w:pPr>
            <w:r w:rsidRPr="00350C15">
              <w:rPr>
                <w:rFonts w:ascii="Times New Roman" w:hAnsi="Times New Roman" w:cs="Times New Roman"/>
                <w:color w:val="231F20"/>
              </w:rPr>
              <w:lastRenderedPageBreak/>
              <w:t xml:space="preserve">Inspect the seal. Find out if the protective Seal on the </w:t>
            </w:r>
            <w:r w:rsidR="00EA11D7">
              <w:rPr>
                <w:rFonts w:ascii="Times New Roman" w:hAnsi="Times New Roman" w:cs="Times New Roman"/>
                <w:color w:val="231F20"/>
              </w:rPr>
              <w:t>Vial</w:t>
            </w:r>
            <w:r w:rsidRPr="00350C15">
              <w:rPr>
                <w:rFonts w:ascii="Times New Roman" w:hAnsi="Times New Roman" w:cs="Times New Roman"/>
                <w:color w:val="231F20"/>
              </w:rPr>
              <w:t xml:space="preserve"> is </w:t>
            </w:r>
            <w:r w:rsidRPr="00350C15">
              <w:rPr>
                <w:rFonts w:ascii="Times New Roman" w:hAnsi="Times New Roman" w:cs="Times New Roman"/>
                <w:color w:val="231F20"/>
              </w:rPr>
              <w:lastRenderedPageBreak/>
              <w:t>unbroken</w:t>
            </w:r>
          </w:p>
        </w:tc>
        <w:tc>
          <w:tcPr>
            <w:tcW w:w="3473" w:type="dxa"/>
            <w:vAlign w:val="center"/>
          </w:tcPr>
          <w:p w14:paraId="57779A23" w14:textId="77777777" w:rsidR="001E56BE" w:rsidRPr="00350C15" w:rsidRDefault="001E56BE" w:rsidP="00350C15">
            <w:pPr>
              <w:pStyle w:val="TableParagraph"/>
              <w:spacing w:line="276" w:lineRule="auto"/>
              <w:ind w:left="53"/>
              <w:jc w:val="both"/>
              <w:rPr>
                <w:rFonts w:ascii="Times New Roman" w:eastAsia="Times New Roman" w:hAnsi="Times New Roman" w:cs="Times New Roman"/>
              </w:rPr>
            </w:pPr>
            <w:r w:rsidRPr="00350C15">
              <w:rPr>
                <w:rFonts w:ascii="Times New Roman" w:hAnsi="Times New Roman" w:cs="Times New Roman"/>
                <w:color w:val="231F20"/>
              </w:rPr>
              <w:lastRenderedPageBreak/>
              <w:t>Minor difference</w:t>
            </w:r>
          </w:p>
          <w:p w14:paraId="22610264" w14:textId="77777777" w:rsidR="001E56BE" w:rsidRPr="00350C15" w:rsidRDefault="001E56BE" w:rsidP="00350C15">
            <w:pPr>
              <w:pStyle w:val="TableParagraph"/>
              <w:spacing w:line="276" w:lineRule="auto"/>
              <w:rPr>
                <w:rFonts w:ascii="Times New Roman" w:eastAsia="Times New Roman" w:hAnsi="Times New Roman" w:cs="Times New Roman"/>
              </w:rPr>
            </w:pPr>
          </w:p>
          <w:p w14:paraId="7EA5695A" w14:textId="08073B2E" w:rsidR="001E56BE" w:rsidRPr="00350C15" w:rsidRDefault="001E56BE" w:rsidP="00350C15">
            <w:pPr>
              <w:pStyle w:val="TableParagraph"/>
              <w:spacing w:line="276" w:lineRule="auto"/>
              <w:ind w:left="53" w:right="102"/>
              <w:jc w:val="both"/>
              <w:rPr>
                <w:rFonts w:ascii="Times New Roman" w:eastAsia="Times New Roman" w:hAnsi="Times New Roman" w:cs="Times New Roman"/>
              </w:rPr>
            </w:pPr>
            <w:r w:rsidRPr="00350C15">
              <w:rPr>
                <w:rFonts w:ascii="Times New Roman" w:hAnsi="Times New Roman" w:cs="Times New Roman"/>
                <w:color w:val="231F20"/>
              </w:rPr>
              <w:t xml:space="preserve">The RLD has </w:t>
            </w:r>
            <w:r w:rsidR="0047505C">
              <w:rPr>
                <w:rFonts w:ascii="Times New Roman" w:hAnsi="Times New Roman" w:cs="Times New Roman"/>
                <w:color w:val="231F20"/>
              </w:rPr>
              <w:t>seal</w:t>
            </w:r>
            <w:r w:rsidRPr="00350C15">
              <w:rPr>
                <w:rFonts w:ascii="Times New Roman" w:hAnsi="Times New Roman" w:cs="Times New Roman"/>
                <w:color w:val="231F20"/>
              </w:rPr>
              <w:t xml:space="preserve">, but the generic </w:t>
            </w:r>
            <w:r w:rsidR="0047505C">
              <w:rPr>
                <w:rFonts w:ascii="Times New Roman" w:hAnsi="Times New Roman" w:cs="Times New Roman"/>
                <w:color w:val="231F20"/>
              </w:rPr>
              <w:t>seal</w:t>
            </w:r>
            <w:r w:rsidRPr="00350C15">
              <w:rPr>
                <w:rFonts w:ascii="Times New Roman" w:hAnsi="Times New Roman" w:cs="Times New Roman"/>
                <w:color w:val="231F20"/>
              </w:rPr>
              <w:t xml:space="preserve"> has integrated seal</w:t>
            </w:r>
            <w:r w:rsidR="0047505C">
              <w:rPr>
                <w:rFonts w:ascii="Times New Roman" w:hAnsi="Times New Roman" w:cs="Times New Roman"/>
                <w:color w:val="231F20"/>
              </w:rPr>
              <w:t>,</w:t>
            </w:r>
            <w:r w:rsidRPr="00350C15">
              <w:rPr>
                <w:rFonts w:ascii="Times New Roman" w:hAnsi="Times New Roman" w:cs="Times New Roman"/>
                <w:color w:val="231F20"/>
              </w:rPr>
              <w:t xml:space="preserve"> which </w:t>
            </w:r>
            <w:proofErr w:type="gramStart"/>
            <w:r w:rsidRPr="00350C15">
              <w:rPr>
                <w:rFonts w:ascii="Times New Roman" w:hAnsi="Times New Roman" w:cs="Times New Roman"/>
                <w:color w:val="231F20"/>
              </w:rPr>
              <w:t xml:space="preserve">has </w:t>
            </w:r>
            <w:r w:rsidRPr="00350C15">
              <w:rPr>
                <w:rFonts w:ascii="Times New Roman" w:hAnsi="Times New Roman" w:cs="Times New Roman"/>
                <w:color w:val="231F20"/>
              </w:rPr>
              <w:lastRenderedPageBreak/>
              <w:t>to</w:t>
            </w:r>
            <w:proofErr w:type="gramEnd"/>
            <w:r w:rsidRPr="00350C15">
              <w:rPr>
                <w:rFonts w:ascii="Times New Roman" w:hAnsi="Times New Roman" w:cs="Times New Roman"/>
                <w:color w:val="231F20"/>
              </w:rPr>
              <w:t xml:space="preserve"> be broken for use.</w:t>
            </w:r>
          </w:p>
          <w:p w14:paraId="2AC79649" w14:textId="77777777" w:rsidR="001E56BE" w:rsidRPr="00350C15" w:rsidRDefault="001E56BE" w:rsidP="00350C15">
            <w:pPr>
              <w:pStyle w:val="TableParagraph"/>
              <w:spacing w:line="276" w:lineRule="auto"/>
              <w:rPr>
                <w:rFonts w:ascii="Times New Roman" w:eastAsia="Times New Roman" w:hAnsi="Times New Roman" w:cs="Times New Roman"/>
              </w:rPr>
            </w:pPr>
          </w:p>
          <w:p w14:paraId="45DD3A46" w14:textId="77777777" w:rsidR="001E56BE" w:rsidRPr="00350C15" w:rsidRDefault="001E56BE" w:rsidP="00350C15">
            <w:pPr>
              <w:pStyle w:val="TableParagraph"/>
              <w:spacing w:line="276" w:lineRule="auto"/>
              <w:ind w:left="53" w:right="103"/>
              <w:jc w:val="both"/>
              <w:rPr>
                <w:rFonts w:ascii="Times New Roman" w:eastAsia="Times New Roman" w:hAnsi="Times New Roman" w:cs="Times New Roman"/>
              </w:rPr>
            </w:pPr>
            <w:r w:rsidRPr="00350C15">
              <w:rPr>
                <w:rFonts w:ascii="Times New Roman" w:hAnsi="Times New Roman" w:cs="Times New Roman"/>
                <w:color w:val="231F20"/>
              </w:rPr>
              <w:t>No impact on critical task performance.</w:t>
            </w:r>
          </w:p>
          <w:p w14:paraId="7D481942" w14:textId="70BDD7F7"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highlight w:val="yellow"/>
              </w:rPr>
              <w:t>&lt;Please add image&gt;</w:t>
            </w:r>
          </w:p>
        </w:tc>
      </w:tr>
      <w:tr w:rsidR="00350C15" w:rsidRPr="00350C15" w14:paraId="7D5B63F4" w14:textId="77777777" w:rsidTr="001A7F41">
        <w:tc>
          <w:tcPr>
            <w:tcW w:w="673" w:type="dxa"/>
            <w:vAlign w:val="center"/>
          </w:tcPr>
          <w:p w14:paraId="192D35F0" w14:textId="77777777" w:rsidR="001E56BE" w:rsidRPr="00350C15" w:rsidRDefault="001E56BE" w:rsidP="00350C15">
            <w:pPr>
              <w:spacing w:line="276" w:lineRule="auto"/>
              <w:jc w:val="center"/>
              <w:rPr>
                <w:rFonts w:ascii="Times New Roman" w:hAnsi="Times New Roman" w:cs="Times New Roman"/>
              </w:rPr>
            </w:pPr>
          </w:p>
        </w:tc>
        <w:tc>
          <w:tcPr>
            <w:tcW w:w="871" w:type="dxa"/>
            <w:vAlign w:val="center"/>
          </w:tcPr>
          <w:p w14:paraId="767AFB78" w14:textId="29BA425E"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Step 4</w:t>
            </w:r>
          </w:p>
        </w:tc>
        <w:tc>
          <w:tcPr>
            <w:tcW w:w="3022" w:type="dxa"/>
            <w:vAlign w:val="center"/>
          </w:tcPr>
          <w:p w14:paraId="7664E05D" w14:textId="1875F62E" w:rsidR="001E56BE" w:rsidRPr="00350C15" w:rsidRDefault="001E56BE" w:rsidP="00350C15">
            <w:pPr>
              <w:pStyle w:val="TableParagraph"/>
              <w:spacing w:line="276" w:lineRule="auto"/>
              <w:ind w:left="-2"/>
              <w:rPr>
                <w:rFonts w:ascii="Times New Roman" w:eastAsia="Times New Roman" w:hAnsi="Times New Roman" w:cs="Times New Roman"/>
              </w:rPr>
            </w:pPr>
            <w:r w:rsidRPr="00350C15">
              <w:rPr>
                <w:rFonts w:ascii="Times New Roman" w:hAnsi="Times New Roman" w:cs="Times New Roman"/>
                <w:color w:val="231F20"/>
              </w:rPr>
              <w:t>Removal seal</w:t>
            </w:r>
          </w:p>
          <w:p w14:paraId="670E2F24" w14:textId="20B8C863"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highlight w:val="yellow"/>
              </w:rPr>
              <w:t>&lt;Please add image&gt;</w:t>
            </w:r>
          </w:p>
        </w:tc>
        <w:tc>
          <w:tcPr>
            <w:tcW w:w="1971" w:type="dxa"/>
            <w:vAlign w:val="center"/>
          </w:tcPr>
          <w:p w14:paraId="26335E5B" w14:textId="5371008B"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Identify the seal</w:t>
            </w:r>
          </w:p>
        </w:tc>
        <w:tc>
          <w:tcPr>
            <w:tcW w:w="2093" w:type="dxa"/>
            <w:vAlign w:val="center"/>
          </w:tcPr>
          <w:p w14:paraId="1BB7A094" w14:textId="7E3445A0" w:rsidR="001E56BE" w:rsidRPr="00350C15" w:rsidRDefault="001E56BE" w:rsidP="001A7F41">
            <w:pPr>
              <w:pStyle w:val="TableParagraph"/>
              <w:spacing w:line="276" w:lineRule="auto"/>
              <w:ind w:left="53" w:right="52"/>
              <w:jc w:val="both"/>
              <w:rPr>
                <w:rFonts w:ascii="Times New Roman" w:hAnsi="Times New Roman" w:cs="Times New Roman"/>
              </w:rPr>
            </w:pPr>
            <w:r w:rsidRPr="00350C15">
              <w:rPr>
                <w:rFonts w:ascii="Times New Roman" w:hAnsi="Times New Roman" w:cs="Times New Roman"/>
                <w:color w:val="231F20"/>
              </w:rPr>
              <w:t xml:space="preserve">Understand that the safety seal </w:t>
            </w:r>
            <w:proofErr w:type="gramStart"/>
            <w:r w:rsidRPr="00350C15">
              <w:rPr>
                <w:rFonts w:ascii="Times New Roman" w:hAnsi="Times New Roman" w:cs="Times New Roman"/>
                <w:color w:val="231F20"/>
              </w:rPr>
              <w:t>has to</w:t>
            </w:r>
            <w:proofErr w:type="gramEnd"/>
            <w:r w:rsidRPr="00350C15">
              <w:rPr>
                <w:rFonts w:ascii="Times New Roman" w:hAnsi="Times New Roman" w:cs="Times New Roman"/>
                <w:color w:val="231F20"/>
              </w:rPr>
              <w:t xml:space="preserve"> be to break the seal</w:t>
            </w:r>
          </w:p>
        </w:tc>
        <w:tc>
          <w:tcPr>
            <w:tcW w:w="1826" w:type="dxa"/>
            <w:vAlign w:val="center"/>
          </w:tcPr>
          <w:p w14:paraId="6E98073C" w14:textId="365FF9A5" w:rsidR="001E56BE" w:rsidRPr="00350C15" w:rsidRDefault="001E56BE" w:rsidP="001A7F41">
            <w:pPr>
              <w:pStyle w:val="TableParagraph"/>
              <w:spacing w:line="276" w:lineRule="auto"/>
              <w:ind w:left="53" w:right="52"/>
              <w:jc w:val="both"/>
              <w:rPr>
                <w:rFonts w:ascii="Times New Roman" w:hAnsi="Times New Roman" w:cs="Times New Roman"/>
              </w:rPr>
            </w:pPr>
          </w:p>
        </w:tc>
        <w:tc>
          <w:tcPr>
            <w:tcW w:w="3473" w:type="dxa"/>
            <w:vAlign w:val="center"/>
          </w:tcPr>
          <w:p w14:paraId="64AF42EE" w14:textId="77777777" w:rsidR="001E56BE" w:rsidRPr="0047505C" w:rsidRDefault="001E56BE" w:rsidP="00350C15">
            <w:pPr>
              <w:pStyle w:val="TableParagraph"/>
              <w:spacing w:line="276" w:lineRule="auto"/>
              <w:ind w:left="53"/>
              <w:jc w:val="both"/>
              <w:rPr>
                <w:rFonts w:ascii="Times New Roman" w:eastAsia="Times New Roman" w:hAnsi="Times New Roman" w:cs="Times New Roman"/>
                <w:highlight w:val="yellow"/>
              </w:rPr>
            </w:pPr>
            <w:r w:rsidRPr="0047505C">
              <w:rPr>
                <w:rFonts w:ascii="Times New Roman" w:hAnsi="Times New Roman" w:cs="Times New Roman"/>
                <w:color w:val="231F20"/>
                <w:highlight w:val="yellow"/>
              </w:rPr>
              <w:t>Minor difference</w:t>
            </w:r>
          </w:p>
          <w:p w14:paraId="595A6ED9" w14:textId="5EADC141" w:rsidR="001E56BE" w:rsidRPr="0047505C" w:rsidRDefault="001E56BE" w:rsidP="00350C15">
            <w:pPr>
              <w:spacing w:line="276" w:lineRule="auto"/>
              <w:jc w:val="both"/>
              <w:rPr>
                <w:rFonts w:ascii="Times New Roman" w:hAnsi="Times New Roman" w:cs="Times New Roman"/>
                <w:highlight w:val="yellow"/>
              </w:rPr>
            </w:pPr>
            <w:r w:rsidRPr="0047505C">
              <w:rPr>
                <w:rFonts w:ascii="Times New Roman" w:hAnsi="Times New Roman" w:cs="Times New Roman"/>
                <w:color w:val="231F20"/>
                <w:highlight w:val="yellow"/>
              </w:rPr>
              <w:t>No impact on critical task performance.</w:t>
            </w:r>
          </w:p>
        </w:tc>
      </w:tr>
      <w:tr w:rsidR="00350C15" w:rsidRPr="00350C15" w14:paraId="77EBA388" w14:textId="77777777" w:rsidTr="001A7F41">
        <w:tc>
          <w:tcPr>
            <w:tcW w:w="673" w:type="dxa"/>
            <w:vAlign w:val="center"/>
          </w:tcPr>
          <w:p w14:paraId="361681C6" w14:textId="77777777" w:rsidR="001E56BE" w:rsidRPr="00350C15" w:rsidRDefault="001E56BE" w:rsidP="00350C15">
            <w:pPr>
              <w:spacing w:line="276" w:lineRule="auto"/>
              <w:jc w:val="center"/>
              <w:rPr>
                <w:rFonts w:ascii="Times New Roman" w:hAnsi="Times New Roman" w:cs="Times New Roman"/>
              </w:rPr>
            </w:pPr>
          </w:p>
        </w:tc>
        <w:tc>
          <w:tcPr>
            <w:tcW w:w="871" w:type="dxa"/>
            <w:vAlign w:val="center"/>
          </w:tcPr>
          <w:p w14:paraId="187D65C5" w14:textId="162F70ED"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Step 5</w:t>
            </w:r>
          </w:p>
        </w:tc>
        <w:tc>
          <w:tcPr>
            <w:tcW w:w="3022" w:type="dxa"/>
            <w:vAlign w:val="center"/>
          </w:tcPr>
          <w:p w14:paraId="1DB5EC11" w14:textId="0C0B4B39" w:rsidR="001E56BE" w:rsidRPr="00350C15" w:rsidRDefault="001E56BE" w:rsidP="00350C15">
            <w:pPr>
              <w:spacing w:line="276" w:lineRule="auto"/>
              <w:jc w:val="center"/>
              <w:rPr>
                <w:rFonts w:ascii="Times New Roman" w:hAnsi="Times New Roman" w:cs="Times New Roman"/>
              </w:rPr>
            </w:pPr>
          </w:p>
        </w:tc>
        <w:tc>
          <w:tcPr>
            <w:tcW w:w="1971" w:type="dxa"/>
            <w:vAlign w:val="center"/>
          </w:tcPr>
          <w:p w14:paraId="672E162D" w14:textId="04D21F66" w:rsidR="001E56BE" w:rsidRPr="00350C15" w:rsidRDefault="001E56BE" w:rsidP="00350C15">
            <w:pPr>
              <w:spacing w:line="276" w:lineRule="auto"/>
              <w:jc w:val="center"/>
              <w:rPr>
                <w:rFonts w:ascii="Times New Roman" w:hAnsi="Times New Roman" w:cs="Times New Roman"/>
              </w:rPr>
            </w:pPr>
          </w:p>
        </w:tc>
        <w:tc>
          <w:tcPr>
            <w:tcW w:w="2093" w:type="dxa"/>
            <w:vAlign w:val="center"/>
          </w:tcPr>
          <w:p w14:paraId="6E15998E" w14:textId="190F8E48" w:rsidR="001E56BE" w:rsidRPr="00350C15" w:rsidRDefault="001E56BE" w:rsidP="001A7F41">
            <w:pPr>
              <w:spacing w:line="276" w:lineRule="auto"/>
              <w:jc w:val="both"/>
              <w:rPr>
                <w:rFonts w:ascii="Times New Roman" w:hAnsi="Times New Roman" w:cs="Times New Roman"/>
              </w:rPr>
            </w:pPr>
          </w:p>
        </w:tc>
        <w:tc>
          <w:tcPr>
            <w:tcW w:w="1826" w:type="dxa"/>
            <w:vAlign w:val="center"/>
          </w:tcPr>
          <w:p w14:paraId="4DB0DB4A" w14:textId="5E5FB780" w:rsidR="001E56BE" w:rsidRPr="00350C15" w:rsidRDefault="001E56BE" w:rsidP="001A7F41">
            <w:pPr>
              <w:spacing w:line="276" w:lineRule="auto"/>
              <w:jc w:val="both"/>
              <w:rPr>
                <w:rFonts w:ascii="Times New Roman" w:hAnsi="Times New Roman" w:cs="Times New Roman"/>
              </w:rPr>
            </w:pPr>
          </w:p>
        </w:tc>
        <w:tc>
          <w:tcPr>
            <w:tcW w:w="3473" w:type="dxa"/>
            <w:vAlign w:val="center"/>
          </w:tcPr>
          <w:p w14:paraId="14D985B8" w14:textId="1AF905C9" w:rsidR="001E56BE" w:rsidRPr="00350C15" w:rsidRDefault="001E56BE" w:rsidP="00350C15">
            <w:pPr>
              <w:spacing w:line="276" w:lineRule="auto"/>
              <w:jc w:val="center"/>
              <w:rPr>
                <w:rFonts w:ascii="Times New Roman" w:hAnsi="Times New Roman" w:cs="Times New Roman"/>
              </w:rPr>
            </w:pPr>
          </w:p>
        </w:tc>
      </w:tr>
      <w:tr w:rsidR="001E56BE" w:rsidRPr="00350C15" w14:paraId="289F3032" w14:textId="77777777" w:rsidTr="001A7F41">
        <w:tc>
          <w:tcPr>
            <w:tcW w:w="13929" w:type="dxa"/>
            <w:gridSpan w:val="7"/>
            <w:shd w:val="clear" w:color="auto" w:fill="EAF1DD"/>
            <w:vAlign w:val="center"/>
          </w:tcPr>
          <w:p w14:paraId="42574281" w14:textId="202C712D" w:rsidR="001E56BE" w:rsidRPr="00350C15" w:rsidRDefault="001A7F41" w:rsidP="00350C15">
            <w:pPr>
              <w:spacing w:line="276" w:lineRule="auto"/>
              <w:jc w:val="center"/>
              <w:rPr>
                <w:rFonts w:ascii="Times New Roman" w:hAnsi="Times New Roman" w:cs="Times New Roman"/>
              </w:rPr>
            </w:pPr>
            <w:r>
              <w:rPr>
                <w:rFonts w:ascii="Times New Roman"/>
                <w:b/>
                <w:color w:val="231F20"/>
                <w:spacing w:val="-1"/>
              </w:rPr>
              <w:t>Simulation</w:t>
            </w:r>
            <w:r>
              <w:rPr>
                <w:rFonts w:ascii="Times New Roman"/>
                <w:b/>
                <w:color w:val="231F20"/>
                <w:spacing w:val="14"/>
              </w:rPr>
              <w:t xml:space="preserve"> </w:t>
            </w:r>
            <w:r>
              <w:rPr>
                <w:rFonts w:ascii="Times New Roman"/>
                <w:b/>
                <w:color w:val="231F20"/>
              </w:rPr>
              <w:t>of</w:t>
            </w:r>
            <w:r>
              <w:rPr>
                <w:rFonts w:ascii="Times New Roman"/>
                <w:b/>
                <w:color w:val="231F20"/>
                <w:spacing w:val="17"/>
              </w:rPr>
              <w:t xml:space="preserve"> </w:t>
            </w:r>
            <w:r w:rsidR="0047505C">
              <w:rPr>
                <w:rFonts w:ascii="Times New Roman"/>
                <w:b/>
                <w:color w:val="231F20"/>
                <w:spacing w:val="17"/>
              </w:rPr>
              <w:t>infusion: Dosage Recommendation</w:t>
            </w:r>
          </w:p>
        </w:tc>
      </w:tr>
      <w:tr w:rsidR="00350C15" w:rsidRPr="00350C15" w14:paraId="03C50410" w14:textId="77777777" w:rsidTr="001A7F41">
        <w:tc>
          <w:tcPr>
            <w:tcW w:w="673" w:type="dxa"/>
            <w:vAlign w:val="center"/>
          </w:tcPr>
          <w:p w14:paraId="7E08C620" w14:textId="77777777" w:rsidR="001E56BE" w:rsidRPr="00350C15" w:rsidRDefault="001E56BE" w:rsidP="00350C15">
            <w:pPr>
              <w:spacing w:line="276" w:lineRule="auto"/>
              <w:jc w:val="center"/>
              <w:rPr>
                <w:rFonts w:ascii="Times New Roman" w:hAnsi="Times New Roman" w:cs="Times New Roman"/>
              </w:rPr>
            </w:pPr>
          </w:p>
        </w:tc>
        <w:tc>
          <w:tcPr>
            <w:tcW w:w="871" w:type="dxa"/>
            <w:vAlign w:val="center"/>
          </w:tcPr>
          <w:p w14:paraId="31A5C345" w14:textId="315E7EBE"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Step 6</w:t>
            </w:r>
          </w:p>
        </w:tc>
        <w:tc>
          <w:tcPr>
            <w:tcW w:w="3022" w:type="dxa"/>
            <w:vAlign w:val="center"/>
          </w:tcPr>
          <w:p w14:paraId="3F40FB78" w14:textId="7B16224A" w:rsidR="001E56BE" w:rsidRPr="00350C15" w:rsidRDefault="001E56BE" w:rsidP="00350C15">
            <w:pPr>
              <w:spacing w:line="276" w:lineRule="auto"/>
              <w:jc w:val="center"/>
              <w:rPr>
                <w:rFonts w:ascii="Times New Roman" w:hAnsi="Times New Roman" w:cs="Times New Roman"/>
              </w:rPr>
            </w:pPr>
          </w:p>
        </w:tc>
        <w:tc>
          <w:tcPr>
            <w:tcW w:w="1971" w:type="dxa"/>
            <w:vAlign w:val="center"/>
          </w:tcPr>
          <w:p w14:paraId="3AFBF66C" w14:textId="1BA098E4" w:rsidR="001E56BE" w:rsidRPr="00350C15" w:rsidRDefault="001E56BE" w:rsidP="00350C15">
            <w:pPr>
              <w:spacing w:line="276" w:lineRule="auto"/>
              <w:jc w:val="center"/>
              <w:rPr>
                <w:rFonts w:ascii="Times New Roman" w:hAnsi="Times New Roman" w:cs="Times New Roman"/>
              </w:rPr>
            </w:pPr>
          </w:p>
        </w:tc>
        <w:tc>
          <w:tcPr>
            <w:tcW w:w="2093" w:type="dxa"/>
            <w:vAlign w:val="center"/>
          </w:tcPr>
          <w:p w14:paraId="6F29602D" w14:textId="59F15D99" w:rsidR="001E56BE" w:rsidRPr="00350C15" w:rsidRDefault="001E56BE" w:rsidP="001A7F41">
            <w:pPr>
              <w:spacing w:line="276" w:lineRule="auto"/>
              <w:jc w:val="both"/>
              <w:rPr>
                <w:rFonts w:ascii="Times New Roman" w:hAnsi="Times New Roman" w:cs="Times New Roman"/>
              </w:rPr>
            </w:pPr>
          </w:p>
        </w:tc>
        <w:tc>
          <w:tcPr>
            <w:tcW w:w="1826" w:type="dxa"/>
            <w:vAlign w:val="center"/>
          </w:tcPr>
          <w:p w14:paraId="215BA179" w14:textId="285181E8" w:rsidR="001E56BE" w:rsidRPr="00350C15" w:rsidRDefault="001E56BE" w:rsidP="001A7F41">
            <w:pPr>
              <w:spacing w:line="276" w:lineRule="auto"/>
              <w:jc w:val="both"/>
              <w:rPr>
                <w:rFonts w:ascii="Times New Roman" w:hAnsi="Times New Roman" w:cs="Times New Roman"/>
              </w:rPr>
            </w:pPr>
          </w:p>
        </w:tc>
        <w:tc>
          <w:tcPr>
            <w:tcW w:w="3473" w:type="dxa"/>
            <w:vAlign w:val="center"/>
          </w:tcPr>
          <w:p w14:paraId="534E7400" w14:textId="2AB9FF91" w:rsidR="001E56BE" w:rsidRPr="00350C15" w:rsidRDefault="001E56BE" w:rsidP="00350C15">
            <w:pPr>
              <w:spacing w:line="276" w:lineRule="auto"/>
              <w:jc w:val="center"/>
              <w:rPr>
                <w:rFonts w:ascii="Times New Roman" w:hAnsi="Times New Roman" w:cs="Times New Roman"/>
              </w:rPr>
            </w:pPr>
            <w:r w:rsidRPr="00350C15">
              <w:rPr>
                <w:rFonts w:ascii="Times New Roman" w:hAnsi="Times New Roman" w:cs="Times New Roman"/>
                <w:color w:val="231F20"/>
              </w:rPr>
              <w:t>No difference</w:t>
            </w:r>
          </w:p>
        </w:tc>
      </w:tr>
      <w:tr w:rsidR="00350C15" w:rsidRPr="00350C15" w14:paraId="203FBBC0" w14:textId="77777777" w:rsidTr="001A7F41">
        <w:tc>
          <w:tcPr>
            <w:tcW w:w="673" w:type="dxa"/>
            <w:vAlign w:val="center"/>
          </w:tcPr>
          <w:p w14:paraId="3839880B" w14:textId="77777777" w:rsidR="001E56BE" w:rsidRPr="00350C15" w:rsidRDefault="001E56BE" w:rsidP="00350C15">
            <w:pPr>
              <w:spacing w:line="276" w:lineRule="auto"/>
              <w:jc w:val="center"/>
              <w:rPr>
                <w:rFonts w:ascii="Times New Roman" w:hAnsi="Times New Roman" w:cs="Times New Roman"/>
              </w:rPr>
            </w:pPr>
          </w:p>
        </w:tc>
        <w:tc>
          <w:tcPr>
            <w:tcW w:w="871" w:type="dxa"/>
            <w:vAlign w:val="center"/>
          </w:tcPr>
          <w:p w14:paraId="1224EA9C" w14:textId="348F002D" w:rsidR="001E56BE" w:rsidRPr="00350C15" w:rsidRDefault="00350C15" w:rsidP="00350C15">
            <w:pPr>
              <w:spacing w:line="276" w:lineRule="auto"/>
              <w:jc w:val="center"/>
              <w:rPr>
                <w:rFonts w:ascii="Times New Roman" w:hAnsi="Times New Roman" w:cs="Times New Roman"/>
              </w:rPr>
            </w:pPr>
            <w:r w:rsidRPr="00350C15">
              <w:rPr>
                <w:rFonts w:ascii="Times New Roman" w:hAnsi="Times New Roman" w:cs="Times New Roman"/>
                <w:color w:val="231F20"/>
              </w:rPr>
              <w:t>Step 7</w:t>
            </w:r>
          </w:p>
        </w:tc>
        <w:tc>
          <w:tcPr>
            <w:tcW w:w="3022" w:type="dxa"/>
            <w:vAlign w:val="center"/>
          </w:tcPr>
          <w:p w14:paraId="2D4929A1" w14:textId="42295533" w:rsidR="001E56BE" w:rsidRPr="00350C15" w:rsidRDefault="001E56BE" w:rsidP="00350C15">
            <w:pPr>
              <w:spacing w:line="276" w:lineRule="auto"/>
              <w:jc w:val="center"/>
              <w:rPr>
                <w:rFonts w:ascii="Times New Roman" w:hAnsi="Times New Roman" w:cs="Times New Roman"/>
              </w:rPr>
            </w:pPr>
          </w:p>
        </w:tc>
        <w:tc>
          <w:tcPr>
            <w:tcW w:w="1971" w:type="dxa"/>
            <w:vAlign w:val="center"/>
          </w:tcPr>
          <w:p w14:paraId="6ACEDFD9" w14:textId="190A7B4F" w:rsidR="001E56BE" w:rsidRPr="00350C15" w:rsidRDefault="001E56BE" w:rsidP="00350C15">
            <w:pPr>
              <w:spacing w:line="276" w:lineRule="auto"/>
              <w:jc w:val="center"/>
              <w:rPr>
                <w:rFonts w:ascii="Times New Roman" w:hAnsi="Times New Roman" w:cs="Times New Roman"/>
              </w:rPr>
            </w:pPr>
          </w:p>
        </w:tc>
        <w:tc>
          <w:tcPr>
            <w:tcW w:w="2093" w:type="dxa"/>
            <w:vAlign w:val="center"/>
          </w:tcPr>
          <w:p w14:paraId="1D6E8A49" w14:textId="5ED7D4C5" w:rsidR="001E56BE" w:rsidRPr="00350C15" w:rsidRDefault="001E56BE" w:rsidP="001A7F41">
            <w:pPr>
              <w:spacing w:line="276" w:lineRule="auto"/>
              <w:jc w:val="both"/>
              <w:rPr>
                <w:rFonts w:ascii="Times New Roman" w:hAnsi="Times New Roman" w:cs="Times New Roman"/>
              </w:rPr>
            </w:pPr>
          </w:p>
        </w:tc>
        <w:tc>
          <w:tcPr>
            <w:tcW w:w="1826" w:type="dxa"/>
            <w:vAlign w:val="center"/>
          </w:tcPr>
          <w:p w14:paraId="34BBCF23" w14:textId="1B2E6B51" w:rsidR="001E56BE" w:rsidRPr="00350C15" w:rsidRDefault="001E56BE" w:rsidP="001A7F41">
            <w:pPr>
              <w:spacing w:line="276" w:lineRule="auto"/>
              <w:jc w:val="both"/>
              <w:rPr>
                <w:rFonts w:ascii="Times New Roman" w:hAnsi="Times New Roman" w:cs="Times New Roman"/>
              </w:rPr>
            </w:pPr>
          </w:p>
        </w:tc>
        <w:tc>
          <w:tcPr>
            <w:tcW w:w="3473" w:type="dxa"/>
            <w:vAlign w:val="center"/>
          </w:tcPr>
          <w:p w14:paraId="24064988" w14:textId="7E9CA550" w:rsidR="001E56BE" w:rsidRPr="00350C15" w:rsidRDefault="00350C15" w:rsidP="00350C15">
            <w:pPr>
              <w:spacing w:line="276" w:lineRule="auto"/>
              <w:jc w:val="center"/>
              <w:rPr>
                <w:rFonts w:ascii="Times New Roman" w:hAnsi="Times New Roman" w:cs="Times New Roman"/>
              </w:rPr>
            </w:pPr>
            <w:r w:rsidRPr="00350C15">
              <w:rPr>
                <w:rFonts w:ascii="Times New Roman" w:hAnsi="Times New Roman" w:cs="Times New Roman"/>
                <w:color w:val="231F20"/>
              </w:rPr>
              <w:t>No difference</w:t>
            </w:r>
          </w:p>
        </w:tc>
      </w:tr>
      <w:tr w:rsidR="00350C15" w:rsidRPr="00350C15" w14:paraId="4178F82D" w14:textId="77777777" w:rsidTr="001A7F41">
        <w:tc>
          <w:tcPr>
            <w:tcW w:w="673" w:type="dxa"/>
            <w:vAlign w:val="center"/>
          </w:tcPr>
          <w:p w14:paraId="48128A51" w14:textId="77777777" w:rsidR="001E56BE" w:rsidRPr="00350C15" w:rsidRDefault="001E56BE" w:rsidP="00350C15">
            <w:pPr>
              <w:spacing w:line="276" w:lineRule="auto"/>
              <w:jc w:val="center"/>
              <w:rPr>
                <w:rFonts w:ascii="Times New Roman" w:hAnsi="Times New Roman" w:cs="Times New Roman"/>
              </w:rPr>
            </w:pPr>
          </w:p>
        </w:tc>
        <w:tc>
          <w:tcPr>
            <w:tcW w:w="871" w:type="dxa"/>
            <w:vAlign w:val="center"/>
          </w:tcPr>
          <w:p w14:paraId="0A512FE7" w14:textId="047BF68E" w:rsidR="001E56BE" w:rsidRPr="00350C15" w:rsidRDefault="00350C15" w:rsidP="00350C15">
            <w:pPr>
              <w:spacing w:line="276" w:lineRule="auto"/>
              <w:jc w:val="center"/>
              <w:rPr>
                <w:rFonts w:ascii="Times New Roman" w:hAnsi="Times New Roman" w:cs="Times New Roman"/>
              </w:rPr>
            </w:pPr>
            <w:r w:rsidRPr="00350C15">
              <w:rPr>
                <w:rFonts w:ascii="Times New Roman" w:hAnsi="Times New Roman" w:cs="Times New Roman"/>
                <w:color w:val="231F20"/>
              </w:rPr>
              <w:t>Step 8</w:t>
            </w:r>
          </w:p>
        </w:tc>
        <w:tc>
          <w:tcPr>
            <w:tcW w:w="3022" w:type="dxa"/>
            <w:vAlign w:val="center"/>
          </w:tcPr>
          <w:p w14:paraId="67A768AA" w14:textId="5D17BB70" w:rsidR="00350C15" w:rsidRPr="00350C15" w:rsidRDefault="00350C15" w:rsidP="003F68EF">
            <w:pPr>
              <w:pStyle w:val="TableParagraph"/>
              <w:spacing w:line="276" w:lineRule="auto"/>
              <w:ind w:left="53"/>
              <w:jc w:val="center"/>
              <w:rPr>
                <w:rFonts w:ascii="Times New Roman" w:eastAsia="Times New Roman" w:hAnsi="Times New Roman" w:cs="Times New Roman"/>
              </w:rPr>
            </w:pPr>
          </w:p>
        </w:tc>
        <w:tc>
          <w:tcPr>
            <w:tcW w:w="1971" w:type="dxa"/>
            <w:vAlign w:val="center"/>
          </w:tcPr>
          <w:p w14:paraId="1C6720FF" w14:textId="633AAD50" w:rsidR="001E56BE" w:rsidRPr="00350C15" w:rsidRDefault="001E56BE" w:rsidP="00350C15">
            <w:pPr>
              <w:spacing w:line="276" w:lineRule="auto"/>
              <w:jc w:val="center"/>
              <w:rPr>
                <w:rFonts w:ascii="Times New Roman" w:hAnsi="Times New Roman" w:cs="Times New Roman"/>
              </w:rPr>
            </w:pPr>
          </w:p>
        </w:tc>
        <w:tc>
          <w:tcPr>
            <w:tcW w:w="2093" w:type="dxa"/>
            <w:vAlign w:val="center"/>
          </w:tcPr>
          <w:p w14:paraId="3B6984F1" w14:textId="5BDA5D50" w:rsidR="001E56BE" w:rsidRPr="00350C15" w:rsidRDefault="001E56BE" w:rsidP="003F68EF">
            <w:pPr>
              <w:pStyle w:val="TableParagraph"/>
              <w:spacing w:line="276" w:lineRule="auto"/>
              <w:ind w:left="53" w:right="106"/>
              <w:jc w:val="both"/>
              <w:rPr>
                <w:rFonts w:ascii="Times New Roman" w:hAnsi="Times New Roman" w:cs="Times New Roman"/>
              </w:rPr>
            </w:pPr>
          </w:p>
        </w:tc>
        <w:tc>
          <w:tcPr>
            <w:tcW w:w="1826" w:type="dxa"/>
            <w:vAlign w:val="center"/>
          </w:tcPr>
          <w:p w14:paraId="5A1DF521" w14:textId="46B654A7" w:rsidR="001E56BE" w:rsidRPr="00350C15" w:rsidRDefault="001E56BE" w:rsidP="003F68EF">
            <w:pPr>
              <w:pStyle w:val="TableParagraph"/>
              <w:spacing w:line="276" w:lineRule="auto"/>
              <w:ind w:left="53" w:right="106"/>
              <w:jc w:val="both"/>
              <w:rPr>
                <w:rFonts w:ascii="Times New Roman" w:hAnsi="Times New Roman" w:cs="Times New Roman"/>
              </w:rPr>
            </w:pPr>
          </w:p>
        </w:tc>
        <w:tc>
          <w:tcPr>
            <w:tcW w:w="3473" w:type="dxa"/>
            <w:vAlign w:val="center"/>
          </w:tcPr>
          <w:p w14:paraId="4A51DC30" w14:textId="7320E0F3" w:rsidR="001E56BE" w:rsidRPr="00350C15" w:rsidRDefault="00350C15" w:rsidP="00350C15">
            <w:pPr>
              <w:spacing w:line="276" w:lineRule="auto"/>
              <w:jc w:val="center"/>
              <w:rPr>
                <w:rFonts w:ascii="Times New Roman" w:hAnsi="Times New Roman" w:cs="Times New Roman"/>
              </w:rPr>
            </w:pPr>
            <w:r w:rsidRPr="00350C15">
              <w:rPr>
                <w:rFonts w:ascii="Times New Roman" w:hAnsi="Times New Roman" w:cs="Times New Roman"/>
                <w:color w:val="231F20"/>
              </w:rPr>
              <w:t>No difference</w:t>
            </w:r>
          </w:p>
        </w:tc>
      </w:tr>
      <w:tr w:rsidR="00350C15" w:rsidRPr="00350C15" w14:paraId="60CBF5A6" w14:textId="77777777" w:rsidTr="001A7F41">
        <w:tc>
          <w:tcPr>
            <w:tcW w:w="673" w:type="dxa"/>
            <w:vAlign w:val="center"/>
          </w:tcPr>
          <w:p w14:paraId="58D5AEE9" w14:textId="77777777" w:rsidR="00350C15" w:rsidRPr="00350C15" w:rsidRDefault="00350C15" w:rsidP="00350C15">
            <w:pPr>
              <w:spacing w:line="276" w:lineRule="auto"/>
              <w:jc w:val="center"/>
              <w:rPr>
                <w:rFonts w:ascii="Times New Roman" w:hAnsi="Times New Roman" w:cs="Times New Roman"/>
              </w:rPr>
            </w:pPr>
          </w:p>
        </w:tc>
        <w:tc>
          <w:tcPr>
            <w:tcW w:w="871" w:type="dxa"/>
            <w:vAlign w:val="center"/>
          </w:tcPr>
          <w:p w14:paraId="18A41550" w14:textId="58FD40C9" w:rsidR="00350C15" w:rsidRPr="00350C15" w:rsidRDefault="00350C15" w:rsidP="00350C15">
            <w:pPr>
              <w:spacing w:line="276" w:lineRule="auto"/>
              <w:jc w:val="center"/>
              <w:rPr>
                <w:rFonts w:ascii="Times New Roman" w:hAnsi="Times New Roman" w:cs="Times New Roman"/>
              </w:rPr>
            </w:pPr>
            <w:r w:rsidRPr="00350C15">
              <w:rPr>
                <w:rFonts w:ascii="Times New Roman" w:hAnsi="Times New Roman" w:cs="Times New Roman"/>
                <w:color w:val="231F20"/>
              </w:rPr>
              <w:t>Step 9</w:t>
            </w:r>
          </w:p>
        </w:tc>
        <w:tc>
          <w:tcPr>
            <w:tcW w:w="3022" w:type="dxa"/>
            <w:vAlign w:val="center"/>
          </w:tcPr>
          <w:p w14:paraId="69D24A6B" w14:textId="6CC28C35" w:rsidR="00350C15" w:rsidRPr="00350C15" w:rsidRDefault="00350C15" w:rsidP="00350C15">
            <w:pPr>
              <w:spacing w:line="276" w:lineRule="auto"/>
              <w:jc w:val="center"/>
              <w:rPr>
                <w:rFonts w:ascii="Times New Roman" w:hAnsi="Times New Roman" w:cs="Times New Roman"/>
              </w:rPr>
            </w:pPr>
          </w:p>
        </w:tc>
        <w:tc>
          <w:tcPr>
            <w:tcW w:w="1971" w:type="dxa"/>
            <w:vAlign w:val="center"/>
          </w:tcPr>
          <w:p w14:paraId="437DD917" w14:textId="09B01709" w:rsidR="00350C15" w:rsidRPr="00350C15" w:rsidRDefault="00350C15" w:rsidP="00350C15">
            <w:pPr>
              <w:spacing w:line="276" w:lineRule="auto"/>
              <w:jc w:val="center"/>
              <w:rPr>
                <w:rFonts w:ascii="Times New Roman" w:hAnsi="Times New Roman" w:cs="Times New Roman"/>
              </w:rPr>
            </w:pPr>
          </w:p>
        </w:tc>
        <w:tc>
          <w:tcPr>
            <w:tcW w:w="2093" w:type="dxa"/>
            <w:vAlign w:val="center"/>
          </w:tcPr>
          <w:p w14:paraId="4DFE289D" w14:textId="13B6F430" w:rsidR="00350C15" w:rsidRPr="00350C15" w:rsidRDefault="00350C15" w:rsidP="003F68EF">
            <w:pPr>
              <w:pStyle w:val="TableParagraph"/>
              <w:spacing w:line="276" w:lineRule="auto"/>
              <w:ind w:left="53" w:right="106"/>
              <w:jc w:val="both"/>
              <w:rPr>
                <w:rFonts w:ascii="Times New Roman" w:hAnsi="Times New Roman" w:cs="Times New Roman"/>
              </w:rPr>
            </w:pPr>
          </w:p>
        </w:tc>
        <w:tc>
          <w:tcPr>
            <w:tcW w:w="1826" w:type="dxa"/>
            <w:vAlign w:val="center"/>
          </w:tcPr>
          <w:p w14:paraId="2A68E009" w14:textId="06F22D0D" w:rsidR="00350C15" w:rsidRPr="00350C15" w:rsidRDefault="00350C15" w:rsidP="003F68EF">
            <w:pPr>
              <w:pStyle w:val="TableParagraph"/>
              <w:spacing w:line="276" w:lineRule="auto"/>
              <w:ind w:left="53" w:right="106"/>
              <w:jc w:val="both"/>
              <w:rPr>
                <w:rFonts w:ascii="Times New Roman" w:hAnsi="Times New Roman" w:cs="Times New Roman"/>
              </w:rPr>
            </w:pPr>
          </w:p>
        </w:tc>
        <w:tc>
          <w:tcPr>
            <w:tcW w:w="3473" w:type="dxa"/>
            <w:vAlign w:val="center"/>
          </w:tcPr>
          <w:p w14:paraId="14677A4F" w14:textId="1A2C4A7E" w:rsidR="00350C15" w:rsidRPr="00350C15" w:rsidRDefault="00350C15" w:rsidP="00350C15">
            <w:pPr>
              <w:spacing w:line="276" w:lineRule="auto"/>
              <w:jc w:val="center"/>
              <w:rPr>
                <w:rFonts w:ascii="Times New Roman" w:hAnsi="Times New Roman" w:cs="Times New Roman"/>
              </w:rPr>
            </w:pPr>
            <w:r w:rsidRPr="00350C15">
              <w:rPr>
                <w:rFonts w:ascii="Times New Roman" w:hAnsi="Times New Roman" w:cs="Times New Roman"/>
                <w:color w:val="231F20"/>
              </w:rPr>
              <w:t>No difference</w:t>
            </w:r>
          </w:p>
        </w:tc>
      </w:tr>
      <w:tr w:rsidR="00350C15" w:rsidRPr="00350C15" w14:paraId="0D21ACCC" w14:textId="77777777" w:rsidTr="001A7F41">
        <w:tc>
          <w:tcPr>
            <w:tcW w:w="673" w:type="dxa"/>
            <w:vAlign w:val="center"/>
          </w:tcPr>
          <w:p w14:paraId="6E5A1387" w14:textId="77777777" w:rsidR="00350C15" w:rsidRPr="00350C15" w:rsidRDefault="00350C15" w:rsidP="00350C15">
            <w:pPr>
              <w:spacing w:line="276" w:lineRule="auto"/>
              <w:jc w:val="center"/>
              <w:rPr>
                <w:rFonts w:ascii="Times New Roman" w:hAnsi="Times New Roman" w:cs="Times New Roman"/>
              </w:rPr>
            </w:pPr>
          </w:p>
        </w:tc>
        <w:tc>
          <w:tcPr>
            <w:tcW w:w="871" w:type="dxa"/>
            <w:vAlign w:val="center"/>
          </w:tcPr>
          <w:p w14:paraId="10AC18E2" w14:textId="700C866F" w:rsidR="00350C15" w:rsidRPr="00350C15" w:rsidRDefault="00350C15" w:rsidP="00350C15">
            <w:pPr>
              <w:spacing w:line="276" w:lineRule="auto"/>
              <w:jc w:val="center"/>
              <w:rPr>
                <w:rFonts w:ascii="Times New Roman" w:hAnsi="Times New Roman" w:cs="Times New Roman"/>
              </w:rPr>
            </w:pPr>
            <w:r w:rsidRPr="00350C15">
              <w:rPr>
                <w:rFonts w:ascii="Times New Roman" w:hAnsi="Times New Roman" w:cs="Times New Roman"/>
                <w:color w:val="231F20"/>
              </w:rPr>
              <w:t>Step 10</w:t>
            </w:r>
          </w:p>
        </w:tc>
        <w:tc>
          <w:tcPr>
            <w:tcW w:w="3022" w:type="dxa"/>
            <w:vAlign w:val="center"/>
          </w:tcPr>
          <w:p w14:paraId="30CB1F45" w14:textId="77777777" w:rsidR="00350C15" w:rsidRPr="00350C15" w:rsidRDefault="00350C15" w:rsidP="00350C15">
            <w:pPr>
              <w:pStyle w:val="TableParagraph"/>
              <w:spacing w:line="276" w:lineRule="auto"/>
              <w:ind w:left="53"/>
              <w:rPr>
                <w:rFonts w:ascii="Times New Roman" w:eastAsia="Times New Roman" w:hAnsi="Times New Roman" w:cs="Times New Roman"/>
              </w:rPr>
            </w:pPr>
            <w:r w:rsidRPr="00350C15">
              <w:rPr>
                <w:rFonts w:ascii="Times New Roman" w:hAnsi="Times New Roman" w:cs="Times New Roman"/>
                <w:color w:val="231F20"/>
              </w:rPr>
              <w:t>Administration of dose</w:t>
            </w:r>
          </w:p>
          <w:p w14:paraId="35434CE0" w14:textId="3444D8D7" w:rsidR="00350C15" w:rsidRPr="00350C15" w:rsidRDefault="00350C15" w:rsidP="00350C15">
            <w:pPr>
              <w:spacing w:line="276" w:lineRule="auto"/>
              <w:jc w:val="center"/>
              <w:rPr>
                <w:rFonts w:ascii="Times New Roman" w:hAnsi="Times New Roman" w:cs="Times New Roman"/>
              </w:rPr>
            </w:pPr>
            <w:r w:rsidRPr="00350C15">
              <w:rPr>
                <w:rFonts w:ascii="Times New Roman" w:hAnsi="Times New Roman" w:cs="Times New Roman"/>
                <w:highlight w:val="yellow"/>
              </w:rPr>
              <w:t>&lt;Please add image&gt;</w:t>
            </w:r>
          </w:p>
        </w:tc>
        <w:tc>
          <w:tcPr>
            <w:tcW w:w="1971" w:type="dxa"/>
            <w:vAlign w:val="center"/>
          </w:tcPr>
          <w:p w14:paraId="71E8FEBF" w14:textId="52F240E8" w:rsidR="00350C15" w:rsidRPr="00350C15" w:rsidRDefault="00350C15" w:rsidP="00350C15">
            <w:pPr>
              <w:spacing w:line="276" w:lineRule="auto"/>
              <w:jc w:val="center"/>
              <w:rPr>
                <w:rFonts w:ascii="Times New Roman" w:hAnsi="Times New Roman" w:cs="Times New Roman"/>
              </w:rPr>
            </w:pPr>
          </w:p>
        </w:tc>
        <w:tc>
          <w:tcPr>
            <w:tcW w:w="2093" w:type="dxa"/>
            <w:vAlign w:val="center"/>
          </w:tcPr>
          <w:p w14:paraId="1281C945" w14:textId="065701F1" w:rsidR="00350C15" w:rsidRPr="00350C15" w:rsidRDefault="00350C15" w:rsidP="003F68EF">
            <w:pPr>
              <w:pStyle w:val="TableParagraph"/>
              <w:spacing w:line="276" w:lineRule="auto"/>
              <w:ind w:left="53" w:right="106"/>
              <w:jc w:val="both"/>
              <w:rPr>
                <w:rFonts w:ascii="Times New Roman" w:hAnsi="Times New Roman" w:cs="Times New Roman"/>
              </w:rPr>
            </w:pPr>
          </w:p>
        </w:tc>
        <w:tc>
          <w:tcPr>
            <w:tcW w:w="1826" w:type="dxa"/>
            <w:vAlign w:val="center"/>
          </w:tcPr>
          <w:p w14:paraId="1813147D" w14:textId="7E89C4FC" w:rsidR="00350C15" w:rsidRPr="00350C15" w:rsidRDefault="00350C15" w:rsidP="003F68EF">
            <w:pPr>
              <w:pStyle w:val="TableParagraph"/>
              <w:spacing w:line="276" w:lineRule="auto"/>
              <w:ind w:left="53" w:right="106"/>
              <w:jc w:val="both"/>
              <w:rPr>
                <w:rFonts w:ascii="Times New Roman" w:hAnsi="Times New Roman" w:cs="Times New Roman"/>
              </w:rPr>
            </w:pPr>
          </w:p>
        </w:tc>
        <w:tc>
          <w:tcPr>
            <w:tcW w:w="3473" w:type="dxa"/>
            <w:vAlign w:val="center"/>
          </w:tcPr>
          <w:p w14:paraId="2F05D0A2" w14:textId="2111838A" w:rsidR="00350C15" w:rsidRPr="00350C15" w:rsidRDefault="00350C15" w:rsidP="00350C15">
            <w:pPr>
              <w:spacing w:line="276" w:lineRule="auto"/>
              <w:jc w:val="center"/>
              <w:rPr>
                <w:rFonts w:ascii="Times New Roman" w:hAnsi="Times New Roman" w:cs="Times New Roman"/>
              </w:rPr>
            </w:pPr>
            <w:r w:rsidRPr="00350C15">
              <w:rPr>
                <w:rFonts w:ascii="Times New Roman" w:hAnsi="Times New Roman" w:cs="Times New Roman"/>
                <w:color w:val="231F20"/>
              </w:rPr>
              <w:t>No difference</w:t>
            </w:r>
          </w:p>
        </w:tc>
      </w:tr>
      <w:tr w:rsidR="00350C15" w:rsidRPr="00350C15" w14:paraId="06FA8E42" w14:textId="77777777" w:rsidTr="001A7F41">
        <w:tc>
          <w:tcPr>
            <w:tcW w:w="673" w:type="dxa"/>
            <w:vAlign w:val="center"/>
          </w:tcPr>
          <w:p w14:paraId="5FEECEB2" w14:textId="77777777" w:rsidR="00350C15" w:rsidRPr="00350C15" w:rsidRDefault="00350C15" w:rsidP="00350C15">
            <w:pPr>
              <w:spacing w:line="276" w:lineRule="auto"/>
              <w:jc w:val="center"/>
              <w:rPr>
                <w:rFonts w:ascii="Times New Roman" w:hAnsi="Times New Roman" w:cs="Times New Roman"/>
              </w:rPr>
            </w:pPr>
          </w:p>
        </w:tc>
        <w:tc>
          <w:tcPr>
            <w:tcW w:w="871" w:type="dxa"/>
            <w:vAlign w:val="center"/>
          </w:tcPr>
          <w:p w14:paraId="677C7288" w14:textId="369BD4F1" w:rsidR="00350C15" w:rsidRPr="00350C15" w:rsidRDefault="00350C15" w:rsidP="00350C15">
            <w:pPr>
              <w:spacing w:line="276" w:lineRule="auto"/>
              <w:jc w:val="center"/>
              <w:rPr>
                <w:rFonts w:ascii="Times New Roman" w:hAnsi="Times New Roman" w:cs="Times New Roman"/>
              </w:rPr>
            </w:pPr>
            <w:r w:rsidRPr="00350C15">
              <w:rPr>
                <w:rFonts w:ascii="Times New Roman" w:hAnsi="Times New Roman" w:cs="Times New Roman"/>
                <w:color w:val="231F20"/>
              </w:rPr>
              <w:t>Step 11</w:t>
            </w:r>
          </w:p>
        </w:tc>
        <w:tc>
          <w:tcPr>
            <w:tcW w:w="3022" w:type="dxa"/>
            <w:vAlign w:val="center"/>
          </w:tcPr>
          <w:p w14:paraId="2C42AC84" w14:textId="3B44B466" w:rsidR="00350C15" w:rsidRPr="00350C15" w:rsidRDefault="00350C15" w:rsidP="00350C15">
            <w:pPr>
              <w:spacing w:line="276" w:lineRule="auto"/>
              <w:jc w:val="center"/>
              <w:rPr>
                <w:rFonts w:ascii="Times New Roman" w:hAnsi="Times New Roman" w:cs="Times New Roman"/>
              </w:rPr>
            </w:pPr>
          </w:p>
        </w:tc>
        <w:tc>
          <w:tcPr>
            <w:tcW w:w="1971" w:type="dxa"/>
            <w:vAlign w:val="center"/>
          </w:tcPr>
          <w:p w14:paraId="14E10704" w14:textId="2BC18CD6" w:rsidR="00350C15" w:rsidRPr="00350C15" w:rsidRDefault="00350C15" w:rsidP="00350C15">
            <w:pPr>
              <w:spacing w:line="276" w:lineRule="auto"/>
              <w:jc w:val="center"/>
              <w:rPr>
                <w:rFonts w:ascii="Times New Roman" w:hAnsi="Times New Roman" w:cs="Times New Roman"/>
              </w:rPr>
            </w:pPr>
          </w:p>
        </w:tc>
        <w:tc>
          <w:tcPr>
            <w:tcW w:w="2093" w:type="dxa"/>
            <w:vAlign w:val="center"/>
          </w:tcPr>
          <w:p w14:paraId="17D6EDBC" w14:textId="497F17D1" w:rsidR="00350C15" w:rsidRPr="00350C15" w:rsidRDefault="00350C15" w:rsidP="003F68EF">
            <w:pPr>
              <w:pStyle w:val="TableParagraph"/>
              <w:spacing w:line="276" w:lineRule="auto"/>
              <w:ind w:left="53" w:right="106"/>
              <w:jc w:val="both"/>
              <w:rPr>
                <w:rFonts w:ascii="Times New Roman" w:hAnsi="Times New Roman" w:cs="Times New Roman"/>
              </w:rPr>
            </w:pPr>
          </w:p>
        </w:tc>
        <w:tc>
          <w:tcPr>
            <w:tcW w:w="1826" w:type="dxa"/>
            <w:vAlign w:val="center"/>
          </w:tcPr>
          <w:p w14:paraId="2B6B1180" w14:textId="32B0F3A0" w:rsidR="00350C15" w:rsidRPr="00350C15" w:rsidRDefault="00350C15" w:rsidP="003F68EF">
            <w:pPr>
              <w:pStyle w:val="TableParagraph"/>
              <w:spacing w:line="276" w:lineRule="auto"/>
              <w:ind w:left="53" w:right="106"/>
              <w:jc w:val="both"/>
              <w:rPr>
                <w:rFonts w:ascii="Times New Roman" w:hAnsi="Times New Roman" w:cs="Times New Roman"/>
              </w:rPr>
            </w:pPr>
          </w:p>
        </w:tc>
        <w:tc>
          <w:tcPr>
            <w:tcW w:w="3473" w:type="dxa"/>
            <w:vAlign w:val="center"/>
          </w:tcPr>
          <w:p w14:paraId="394C1036" w14:textId="77777777" w:rsidR="00350C15" w:rsidRPr="00350C15" w:rsidRDefault="00350C15" w:rsidP="00350C15">
            <w:pPr>
              <w:pStyle w:val="TableParagraph"/>
              <w:spacing w:line="276" w:lineRule="auto"/>
              <w:ind w:left="53"/>
              <w:jc w:val="center"/>
              <w:rPr>
                <w:rFonts w:ascii="Times New Roman" w:eastAsia="Times New Roman" w:hAnsi="Times New Roman" w:cs="Times New Roman"/>
              </w:rPr>
            </w:pPr>
            <w:r w:rsidRPr="00350C15">
              <w:rPr>
                <w:rFonts w:ascii="Times New Roman" w:hAnsi="Times New Roman" w:cs="Times New Roman"/>
                <w:color w:val="231F20"/>
              </w:rPr>
              <w:t>No difference</w:t>
            </w:r>
          </w:p>
          <w:p w14:paraId="458B2AED" w14:textId="52D49371" w:rsidR="00350C15" w:rsidRPr="00350C15" w:rsidRDefault="00350C15" w:rsidP="00350C15">
            <w:pPr>
              <w:spacing w:line="276" w:lineRule="auto"/>
              <w:jc w:val="center"/>
              <w:rPr>
                <w:rFonts w:ascii="Times New Roman" w:hAnsi="Times New Roman" w:cs="Times New Roman"/>
              </w:rPr>
            </w:pPr>
            <w:r w:rsidRPr="00350C15">
              <w:rPr>
                <w:rFonts w:ascii="Times New Roman" w:hAnsi="Times New Roman" w:cs="Times New Roman"/>
                <w:highlight w:val="yellow"/>
              </w:rPr>
              <w:t>&lt;Please add image&gt;</w:t>
            </w:r>
          </w:p>
        </w:tc>
      </w:tr>
      <w:tr w:rsidR="00350C15" w:rsidRPr="00350C15" w14:paraId="00DA7A60" w14:textId="77777777" w:rsidTr="001A7F41">
        <w:tc>
          <w:tcPr>
            <w:tcW w:w="673" w:type="dxa"/>
            <w:vAlign w:val="center"/>
          </w:tcPr>
          <w:p w14:paraId="55302A61" w14:textId="77777777" w:rsidR="00350C15" w:rsidRPr="00350C15" w:rsidRDefault="00350C15" w:rsidP="00350C15">
            <w:pPr>
              <w:spacing w:line="276" w:lineRule="auto"/>
              <w:jc w:val="center"/>
              <w:rPr>
                <w:rFonts w:ascii="Times New Roman" w:hAnsi="Times New Roman" w:cs="Times New Roman"/>
              </w:rPr>
            </w:pPr>
          </w:p>
        </w:tc>
        <w:tc>
          <w:tcPr>
            <w:tcW w:w="871" w:type="dxa"/>
            <w:vAlign w:val="center"/>
          </w:tcPr>
          <w:p w14:paraId="33D6B21E" w14:textId="0866D3CC" w:rsidR="00350C15" w:rsidRPr="00350C15" w:rsidRDefault="00350C15" w:rsidP="00350C15">
            <w:pPr>
              <w:spacing w:line="276" w:lineRule="auto"/>
              <w:jc w:val="center"/>
              <w:rPr>
                <w:rFonts w:ascii="Times New Roman" w:hAnsi="Times New Roman" w:cs="Times New Roman"/>
              </w:rPr>
            </w:pPr>
            <w:r w:rsidRPr="00350C15">
              <w:rPr>
                <w:rFonts w:ascii="Times New Roman" w:hAnsi="Times New Roman" w:cs="Times New Roman"/>
                <w:color w:val="231F20"/>
              </w:rPr>
              <w:t>Step 12</w:t>
            </w:r>
          </w:p>
        </w:tc>
        <w:tc>
          <w:tcPr>
            <w:tcW w:w="3022" w:type="dxa"/>
            <w:vAlign w:val="center"/>
          </w:tcPr>
          <w:p w14:paraId="4E7BEB6F" w14:textId="4410D3E1" w:rsidR="00350C15" w:rsidRPr="00350C15" w:rsidRDefault="00350C15" w:rsidP="00350C15">
            <w:pPr>
              <w:spacing w:line="276" w:lineRule="auto"/>
              <w:jc w:val="center"/>
              <w:rPr>
                <w:rFonts w:ascii="Times New Roman" w:hAnsi="Times New Roman" w:cs="Times New Roman"/>
              </w:rPr>
            </w:pPr>
          </w:p>
        </w:tc>
        <w:tc>
          <w:tcPr>
            <w:tcW w:w="1971" w:type="dxa"/>
            <w:vAlign w:val="center"/>
          </w:tcPr>
          <w:p w14:paraId="0303E68E" w14:textId="69F0559A" w:rsidR="00350C15" w:rsidRPr="00350C15" w:rsidRDefault="00350C15" w:rsidP="00350C15">
            <w:pPr>
              <w:spacing w:line="276" w:lineRule="auto"/>
              <w:jc w:val="center"/>
              <w:rPr>
                <w:rFonts w:ascii="Times New Roman" w:hAnsi="Times New Roman" w:cs="Times New Roman"/>
              </w:rPr>
            </w:pPr>
          </w:p>
        </w:tc>
        <w:tc>
          <w:tcPr>
            <w:tcW w:w="2093" w:type="dxa"/>
            <w:vAlign w:val="center"/>
          </w:tcPr>
          <w:p w14:paraId="47B09846" w14:textId="30EF5DDB" w:rsidR="00350C15" w:rsidRPr="00350C15" w:rsidRDefault="00350C15" w:rsidP="003F68EF">
            <w:pPr>
              <w:pStyle w:val="TableParagraph"/>
              <w:spacing w:line="276" w:lineRule="auto"/>
              <w:ind w:left="53" w:right="106"/>
              <w:jc w:val="both"/>
              <w:rPr>
                <w:rFonts w:ascii="Times New Roman" w:hAnsi="Times New Roman" w:cs="Times New Roman"/>
              </w:rPr>
            </w:pPr>
          </w:p>
        </w:tc>
        <w:tc>
          <w:tcPr>
            <w:tcW w:w="1826" w:type="dxa"/>
            <w:vAlign w:val="center"/>
          </w:tcPr>
          <w:p w14:paraId="5CCE823B" w14:textId="55C991E8" w:rsidR="00350C15" w:rsidRPr="00350C15" w:rsidRDefault="00350C15" w:rsidP="003F68EF">
            <w:pPr>
              <w:pStyle w:val="TableParagraph"/>
              <w:spacing w:line="276" w:lineRule="auto"/>
              <w:ind w:left="53" w:right="106"/>
              <w:jc w:val="both"/>
              <w:rPr>
                <w:rFonts w:ascii="Times New Roman" w:hAnsi="Times New Roman" w:cs="Times New Roman"/>
              </w:rPr>
            </w:pPr>
          </w:p>
        </w:tc>
        <w:tc>
          <w:tcPr>
            <w:tcW w:w="3473" w:type="dxa"/>
            <w:vAlign w:val="center"/>
          </w:tcPr>
          <w:p w14:paraId="7967093E" w14:textId="7BD1051B" w:rsidR="00350C15" w:rsidRPr="00350C15" w:rsidRDefault="00350C15" w:rsidP="00350C15">
            <w:pPr>
              <w:spacing w:line="276" w:lineRule="auto"/>
              <w:jc w:val="center"/>
              <w:rPr>
                <w:rFonts w:ascii="Times New Roman" w:hAnsi="Times New Roman" w:cs="Times New Roman"/>
              </w:rPr>
            </w:pPr>
            <w:r w:rsidRPr="00350C15">
              <w:rPr>
                <w:rFonts w:ascii="Times New Roman" w:hAnsi="Times New Roman" w:cs="Times New Roman"/>
                <w:color w:val="231F20"/>
              </w:rPr>
              <w:t>No difference</w:t>
            </w:r>
          </w:p>
        </w:tc>
      </w:tr>
    </w:tbl>
    <w:p w14:paraId="76CC6480" w14:textId="77777777" w:rsidR="00C62F0D" w:rsidRDefault="00C62F0D" w:rsidP="000063EE">
      <w:pPr>
        <w:spacing w:after="0"/>
        <w:rPr>
          <w:rFonts w:ascii="Times New Roman" w:hAnsi="Times New Roman" w:cs="Times New Roman"/>
          <w:sz w:val="24"/>
          <w:szCs w:val="24"/>
        </w:rPr>
      </w:pPr>
    </w:p>
    <w:p w14:paraId="13930955" w14:textId="77777777" w:rsidR="00C62F0D" w:rsidRDefault="00C62F0D" w:rsidP="000063EE">
      <w:pPr>
        <w:spacing w:after="0"/>
        <w:rPr>
          <w:rFonts w:ascii="Times New Roman" w:hAnsi="Times New Roman" w:cs="Times New Roman"/>
          <w:sz w:val="24"/>
          <w:szCs w:val="24"/>
        </w:rPr>
      </w:pPr>
    </w:p>
    <w:p w14:paraId="15D9304C" w14:textId="77777777" w:rsidR="00C62F0D" w:rsidRDefault="00C62F0D" w:rsidP="000063EE">
      <w:pPr>
        <w:spacing w:after="0"/>
        <w:rPr>
          <w:rFonts w:ascii="Times New Roman" w:hAnsi="Times New Roman" w:cs="Times New Roman"/>
          <w:sz w:val="24"/>
          <w:szCs w:val="24"/>
        </w:rPr>
        <w:sectPr w:rsidR="00C62F0D" w:rsidSect="00C46B28">
          <w:footerReference w:type="default" r:id="rId10"/>
          <w:pgSz w:w="15840" w:h="12240" w:orient="landscape" w:code="1"/>
          <w:pgMar w:top="1440" w:right="1134" w:bottom="1440" w:left="993" w:header="708" w:footer="618" w:gutter="0"/>
          <w:cols w:space="708"/>
          <w:docGrid w:linePitch="360"/>
        </w:sectPr>
      </w:pPr>
    </w:p>
    <w:p w14:paraId="313F5E94" w14:textId="1CE87661" w:rsidR="00350C15" w:rsidRPr="003F68EF" w:rsidRDefault="00350C15" w:rsidP="003F68EF">
      <w:pPr>
        <w:pStyle w:val="Heading1"/>
        <w:numPr>
          <w:ilvl w:val="0"/>
          <w:numId w:val="2"/>
        </w:numPr>
        <w:tabs>
          <w:tab w:val="left" w:pos="284"/>
        </w:tabs>
        <w:spacing w:before="60" w:after="240" w:line="240" w:lineRule="auto"/>
        <w:ind w:left="0" w:firstLine="0"/>
        <w:jc w:val="left"/>
        <w:rPr>
          <w:rFonts w:ascii="Times New Roman" w:eastAsia="Times New Roman" w:hAnsi="Times New Roman" w:cs="Arial"/>
          <w:b/>
          <w:bCs/>
          <w:caps/>
          <w:color w:val="auto"/>
          <w:kern w:val="32"/>
          <w:sz w:val="24"/>
          <w:szCs w:val="24"/>
          <w:lang w:val="en-US"/>
          <w14:ligatures w14:val="none"/>
        </w:rPr>
      </w:pPr>
      <w:bookmarkStart w:id="16" w:name="_Toc215481894"/>
      <w:r w:rsidRPr="003F68EF">
        <w:rPr>
          <w:rFonts w:ascii="Times New Roman" w:eastAsia="Times New Roman" w:hAnsi="Times New Roman" w:cs="Arial"/>
          <w:b/>
          <w:bCs/>
          <w:caps/>
          <w:color w:val="auto"/>
          <w:kern w:val="32"/>
          <w:sz w:val="24"/>
          <w:szCs w:val="24"/>
          <w:lang w:val="en-US"/>
          <w14:ligatures w14:val="none"/>
        </w:rPr>
        <w:lastRenderedPageBreak/>
        <w:t>Discussion</w:t>
      </w:r>
      <w:bookmarkEnd w:id="16"/>
    </w:p>
    <w:p w14:paraId="671C0F7B" w14:textId="2711063D" w:rsidR="00350C15" w:rsidRDefault="00350C15" w:rsidP="00350C15">
      <w:pPr>
        <w:pStyle w:val="BodyText"/>
        <w:spacing w:before="133" w:line="369" w:lineRule="auto"/>
        <w:ind w:left="0" w:right="117"/>
        <w:jc w:val="both"/>
        <w:rPr>
          <w:color w:val="231F20"/>
        </w:rPr>
      </w:pPr>
      <w:r>
        <w:rPr>
          <w:color w:val="231F20"/>
          <w:spacing w:val="-1"/>
        </w:rPr>
        <w:t>This</w:t>
      </w:r>
      <w:r>
        <w:rPr>
          <w:color w:val="231F20"/>
          <w:spacing w:val="15"/>
        </w:rPr>
        <w:t xml:space="preserve"> </w:t>
      </w:r>
      <w:r w:rsidR="0047505C">
        <w:rPr>
          <w:color w:val="231F20"/>
          <w:spacing w:val="-1"/>
        </w:rPr>
        <w:t>User Interface study</w:t>
      </w:r>
      <w:r>
        <w:rPr>
          <w:color w:val="231F20"/>
          <w:spacing w:val="16"/>
        </w:rPr>
        <w:t xml:space="preserve"> </w:t>
      </w:r>
      <w:r>
        <w:rPr>
          <w:color w:val="231F20"/>
          <w:spacing w:val="-1"/>
        </w:rPr>
        <w:t>was</w:t>
      </w:r>
      <w:r>
        <w:rPr>
          <w:color w:val="231F20"/>
          <w:spacing w:val="14"/>
        </w:rPr>
        <w:t xml:space="preserve"> </w:t>
      </w:r>
      <w:r>
        <w:rPr>
          <w:color w:val="231F20"/>
          <w:spacing w:val="-1"/>
        </w:rPr>
        <w:t>conducted</w:t>
      </w:r>
      <w:r>
        <w:rPr>
          <w:color w:val="231F20"/>
          <w:spacing w:val="14"/>
        </w:rPr>
        <w:t xml:space="preserve"> </w:t>
      </w:r>
      <w:r>
        <w:rPr>
          <w:color w:val="231F20"/>
        </w:rPr>
        <w:t>to</w:t>
      </w:r>
      <w:r>
        <w:rPr>
          <w:color w:val="231F20"/>
          <w:spacing w:val="16"/>
        </w:rPr>
        <w:t xml:space="preserve"> </w:t>
      </w:r>
      <w:r>
        <w:rPr>
          <w:color w:val="231F20"/>
          <w:spacing w:val="-1"/>
        </w:rPr>
        <w:t>identify</w:t>
      </w:r>
      <w:r>
        <w:rPr>
          <w:color w:val="231F20"/>
          <w:spacing w:val="12"/>
        </w:rPr>
        <w:t xml:space="preserve"> </w:t>
      </w:r>
      <w:r>
        <w:rPr>
          <w:color w:val="231F20"/>
          <w:spacing w:val="-1"/>
        </w:rPr>
        <w:t>and</w:t>
      </w:r>
      <w:r>
        <w:rPr>
          <w:color w:val="231F20"/>
          <w:spacing w:val="16"/>
        </w:rPr>
        <w:t xml:space="preserve"> </w:t>
      </w:r>
      <w:r>
        <w:rPr>
          <w:color w:val="231F20"/>
          <w:spacing w:val="-1"/>
        </w:rPr>
        <w:t>assess</w:t>
      </w:r>
      <w:r>
        <w:rPr>
          <w:color w:val="231F20"/>
          <w:spacing w:val="14"/>
        </w:rPr>
        <w:t xml:space="preserve"> </w:t>
      </w:r>
      <w:r>
        <w:rPr>
          <w:color w:val="231F20"/>
          <w:spacing w:val="-1"/>
        </w:rPr>
        <w:t>differences</w:t>
      </w:r>
      <w:r>
        <w:rPr>
          <w:color w:val="231F20"/>
          <w:spacing w:val="14"/>
        </w:rPr>
        <w:t xml:space="preserve"> </w:t>
      </w:r>
      <w:r>
        <w:rPr>
          <w:color w:val="231F20"/>
        </w:rPr>
        <w:t>in</w:t>
      </w:r>
      <w:r>
        <w:rPr>
          <w:color w:val="231F20"/>
          <w:spacing w:val="14"/>
        </w:rPr>
        <w:t xml:space="preserve"> </w:t>
      </w:r>
      <w:r>
        <w:rPr>
          <w:color w:val="231F20"/>
          <w:spacing w:val="-1"/>
        </w:rPr>
        <w:t>the</w:t>
      </w:r>
      <w:r>
        <w:rPr>
          <w:color w:val="231F20"/>
          <w:spacing w:val="14"/>
        </w:rPr>
        <w:t xml:space="preserve"> </w:t>
      </w:r>
      <w:r>
        <w:rPr>
          <w:color w:val="231F20"/>
          <w:spacing w:val="-1"/>
        </w:rPr>
        <w:t>design</w:t>
      </w:r>
      <w:r>
        <w:rPr>
          <w:color w:val="231F20"/>
          <w:spacing w:val="14"/>
        </w:rPr>
        <w:t xml:space="preserve"> </w:t>
      </w:r>
      <w:r>
        <w:rPr>
          <w:color w:val="231F20"/>
        </w:rPr>
        <w:t>of</w:t>
      </w:r>
      <w:r>
        <w:rPr>
          <w:color w:val="231F20"/>
          <w:spacing w:val="15"/>
        </w:rPr>
        <w:t xml:space="preserve"> </w:t>
      </w:r>
      <w:r>
        <w:rPr>
          <w:color w:val="231F20"/>
          <w:spacing w:val="-1"/>
        </w:rPr>
        <w:t>the</w:t>
      </w:r>
      <w:r>
        <w:rPr>
          <w:color w:val="231F20"/>
          <w:spacing w:val="14"/>
        </w:rPr>
        <w:t xml:space="preserve"> </w:t>
      </w:r>
      <w:r>
        <w:rPr>
          <w:color w:val="231F20"/>
          <w:spacing w:val="-1"/>
        </w:rPr>
        <w:t>user</w:t>
      </w:r>
      <w:r>
        <w:rPr>
          <w:color w:val="231F20"/>
          <w:spacing w:val="36"/>
          <w:w w:val="102"/>
        </w:rPr>
        <w:t xml:space="preserve"> </w:t>
      </w:r>
      <w:r>
        <w:rPr>
          <w:color w:val="231F20"/>
          <w:spacing w:val="-1"/>
        </w:rPr>
        <w:t>interface</w:t>
      </w:r>
      <w:r>
        <w:rPr>
          <w:color w:val="231F20"/>
          <w:spacing w:val="52"/>
        </w:rPr>
        <w:t xml:space="preserve"> </w:t>
      </w:r>
      <w:r>
        <w:rPr>
          <w:color w:val="231F20"/>
          <w:spacing w:val="-1"/>
        </w:rPr>
        <w:t>of</w:t>
      </w:r>
      <w:r>
        <w:rPr>
          <w:color w:val="231F20"/>
          <w:spacing w:val="52"/>
        </w:rPr>
        <w:t xml:space="preserve"> </w:t>
      </w:r>
      <w:r>
        <w:rPr>
          <w:color w:val="231F20"/>
          <w:spacing w:val="-1"/>
        </w:rPr>
        <w:t>the</w:t>
      </w:r>
      <w:r>
        <w:rPr>
          <w:color w:val="231F20"/>
          <w:spacing w:val="52"/>
        </w:rPr>
        <w:t xml:space="preserve"> </w:t>
      </w:r>
      <w:r>
        <w:rPr>
          <w:color w:val="231F20"/>
          <w:spacing w:val="-1"/>
        </w:rPr>
        <w:t>RLD,</w:t>
      </w:r>
      <w:r>
        <w:rPr>
          <w:color w:val="231F20"/>
          <w:spacing w:val="1"/>
        </w:rPr>
        <w:t xml:space="preserve"> </w:t>
      </w:r>
      <w:r w:rsidRPr="00350C15">
        <w:rPr>
          <w:rFonts w:cs="Times New Roman"/>
          <w:color w:val="231F20"/>
          <w:spacing w:val="-2"/>
          <w:highlight w:val="yellow"/>
        </w:rPr>
        <w:t>[RLD Name]</w:t>
      </w:r>
      <w:r>
        <w:rPr>
          <w:color w:val="231F20"/>
          <w:spacing w:val="52"/>
        </w:rPr>
        <w:t xml:space="preserve"> </w:t>
      </w:r>
      <w:r>
        <w:rPr>
          <w:color w:val="231F20"/>
          <w:spacing w:val="-1"/>
        </w:rPr>
        <w:t>and</w:t>
      </w:r>
      <w:r>
        <w:rPr>
          <w:color w:val="231F20"/>
          <w:spacing w:val="38"/>
          <w:w w:val="102"/>
        </w:rPr>
        <w:t xml:space="preserve"> </w:t>
      </w:r>
      <w:r w:rsidRPr="00350C15">
        <w:rPr>
          <w:rFonts w:cs="Times New Roman"/>
          <w:color w:val="231F20"/>
          <w:spacing w:val="-1"/>
          <w:highlight w:val="yellow"/>
        </w:rPr>
        <w:t>[Company Name]</w:t>
      </w:r>
      <w:r>
        <w:rPr>
          <w:rFonts w:cs="Times New Roman"/>
          <w:color w:val="231F20"/>
          <w:spacing w:val="-1"/>
        </w:rPr>
        <w:t>’s</w:t>
      </w:r>
      <w:r>
        <w:rPr>
          <w:rFonts w:cs="Times New Roman"/>
          <w:color w:val="231F20"/>
          <w:spacing w:val="47"/>
        </w:rPr>
        <w:t xml:space="preserve"> </w:t>
      </w:r>
      <w:r>
        <w:rPr>
          <w:rFonts w:cs="Times New Roman"/>
          <w:color w:val="231F20"/>
          <w:spacing w:val="-1"/>
        </w:rPr>
        <w:t>proposed</w:t>
      </w:r>
      <w:r>
        <w:rPr>
          <w:rFonts w:cs="Times New Roman"/>
          <w:color w:val="231F20"/>
          <w:spacing w:val="49"/>
        </w:rPr>
        <w:t xml:space="preserve"> </w:t>
      </w:r>
      <w:r>
        <w:rPr>
          <w:rFonts w:cs="Times New Roman"/>
          <w:color w:val="231F20"/>
          <w:spacing w:val="-1"/>
        </w:rPr>
        <w:t xml:space="preserve">generic, </w:t>
      </w:r>
      <w:r w:rsidRPr="00350C15">
        <w:rPr>
          <w:color w:val="231F20"/>
          <w:highlight w:val="yellow"/>
        </w:rPr>
        <w:t>[Product Name].</w:t>
      </w:r>
    </w:p>
    <w:p w14:paraId="2AA231A2" w14:textId="77777777" w:rsidR="00350C15" w:rsidRPr="00350C15" w:rsidRDefault="00350C15" w:rsidP="00350C15"/>
    <w:p w14:paraId="3A8AD8F8" w14:textId="31D9E7D1" w:rsidR="00350C15" w:rsidRDefault="00350C15" w:rsidP="00350C15">
      <w:pPr>
        <w:pStyle w:val="BodyText"/>
        <w:spacing w:before="6" w:line="369" w:lineRule="auto"/>
        <w:ind w:left="0" w:right="124"/>
        <w:jc w:val="both"/>
      </w:pPr>
      <w:r>
        <w:rPr>
          <w:color w:val="231F20"/>
          <w:spacing w:val="-1"/>
        </w:rPr>
        <w:t>As</w:t>
      </w:r>
      <w:r>
        <w:rPr>
          <w:color w:val="231F20"/>
          <w:spacing w:val="35"/>
        </w:rPr>
        <w:t xml:space="preserve"> </w:t>
      </w:r>
      <w:r>
        <w:rPr>
          <w:color w:val="231F20"/>
          <w:spacing w:val="-1"/>
        </w:rPr>
        <w:t>p</w:t>
      </w:r>
      <w:r>
        <w:rPr>
          <w:rFonts w:cs="Times New Roman"/>
          <w:color w:val="231F20"/>
          <w:spacing w:val="-1"/>
        </w:rPr>
        <w:t>er</w:t>
      </w:r>
      <w:r>
        <w:rPr>
          <w:rFonts w:cs="Times New Roman"/>
          <w:color w:val="231F20"/>
          <w:spacing w:val="34"/>
        </w:rPr>
        <w:t xml:space="preserve"> </w:t>
      </w:r>
      <w:r>
        <w:rPr>
          <w:rFonts w:cs="Times New Roman"/>
          <w:color w:val="231F20"/>
          <w:spacing w:val="-1"/>
        </w:rPr>
        <w:t>FDA’s</w:t>
      </w:r>
      <w:r>
        <w:rPr>
          <w:rFonts w:cs="Times New Roman"/>
          <w:color w:val="231F20"/>
          <w:spacing w:val="34"/>
        </w:rPr>
        <w:t xml:space="preserve"> </w:t>
      </w:r>
      <w:r>
        <w:rPr>
          <w:rFonts w:cs="Times New Roman"/>
          <w:color w:val="231F20"/>
          <w:spacing w:val="-1"/>
        </w:rPr>
        <w:t>Guidance,</w:t>
      </w:r>
      <w:r>
        <w:rPr>
          <w:rFonts w:cs="Times New Roman"/>
          <w:color w:val="231F20"/>
          <w:spacing w:val="40"/>
        </w:rPr>
        <w:t xml:space="preserve"> </w:t>
      </w:r>
      <w:r>
        <w:rPr>
          <w:rFonts w:cs="Times New Roman"/>
          <w:color w:val="231F20"/>
          <w:spacing w:val="-1"/>
        </w:rPr>
        <w:t>“</w:t>
      </w:r>
      <w:r w:rsidRPr="0047505C">
        <w:rPr>
          <w:rFonts w:cs="Times New Roman"/>
          <w:i/>
          <w:iCs/>
          <w:color w:val="231F20"/>
          <w:spacing w:val="-1"/>
        </w:rPr>
        <w:t>Comparative</w:t>
      </w:r>
      <w:r w:rsidRPr="0047505C">
        <w:rPr>
          <w:rFonts w:cs="Times New Roman"/>
          <w:i/>
          <w:iCs/>
          <w:color w:val="231F20"/>
          <w:spacing w:val="35"/>
        </w:rPr>
        <w:t xml:space="preserve"> </w:t>
      </w:r>
      <w:r w:rsidRPr="0047505C">
        <w:rPr>
          <w:rFonts w:cs="Times New Roman"/>
          <w:i/>
          <w:iCs/>
          <w:color w:val="231F20"/>
          <w:spacing w:val="-1"/>
        </w:rPr>
        <w:t>Analyses</w:t>
      </w:r>
      <w:r w:rsidRPr="0047505C">
        <w:rPr>
          <w:rFonts w:cs="Times New Roman"/>
          <w:i/>
          <w:iCs/>
          <w:color w:val="231F20"/>
          <w:spacing w:val="39"/>
        </w:rPr>
        <w:t xml:space="preserve"> </w:t>
      </w:r>
      <w:r w:rsidRPr="0047505C">
        <w:rPr>
          <w:rFonts w:cs="Times New Roman"/>
          <w:i/>
          <w:iCs/>
          <w:color w:val="231F20"/>
          <w:spacing w:val="-1"/>
        </w:rPr>
        <w:t>and</w:t>
      </w:r>
      <w:r w:rsidRPr="0047505C">
        <w:rPr>
          <w:rFonts w:cs="Times New Roman"/>
          <w:i/>
          <w:iCs/>
          <w:color w:val="231F20"/>
          <w:spacing w:val="35"/>
        </w:rPr>
        <w:t xml:space="preserve"> </w:t>
      </w:r>
      <w:r w:rsidRPr="0047505C">
        <w:rPr>
          <w:rFonts w:cs="Times New Roman"/>
          <w:i/>
          <w:iCs/>
          <w:color w:val="231F20"/>
          <w:spacing w:val="-1"/>
        </w:rPr>
        <w:t>Related</w:t>
      </w:r>
      <w:r w:rsidRPr="0047505C">
        <w:rPr>
          <w:rFonts w:cs="Times New Roman"/>
          <w:i/>
          <w:iCs/>
          <w:color w:val="231F20"/>
          <w:spacing w:val="35"/>
        </w:rPr>
        <w:t xml:space="preserve"> </w:t>
      </w:r>
      <w:r w:rsidRPr="0047505C">
        <w:rPr>
          <w:rFonts w:cs="Times New Roman"/>
          <w:i/>
          <w:iCs/>
          <w:color w:val="231F20"/>
          <w:spacing w:val="-1"/>
        </w:rPr>
        <w:t>Comparative</w:t>
      </w:r>
      <w:r w:rsidRPr="0047505C">
        <w:rPr>
          <w:rFonts w:cs="Times New Roman"/>
          <w:i/>
          <w:iCs/>
          <w:color w:val="231F20"/>
          <w:spacing w:val="36"/>
        </w:rPr>
        <w:t xml:space="preserve"> </w:t>
      </w:r>
      <w:r w:rsidRPr="0047505C">
        <w:rPr>
          <w:rFonts w:cs="Times New Roman"/>
          <w:i/>
          <w:iCs/>
          <w:color w:val="231F20"/>
          <w:spacing w:val="-1"/>
        </w:rPr>
        <w:t>Use</w:t>
      </w:r>
      <w:r w:rsidRPr="0047505C">
        <w:rPr>
          <w:rFonts w:cs="Times New Roman"/>
          <w:i/>
          <w:iCs/>
          <w:color w:val="231F20"/>
          <w:spacing w:val="35"/>
        </w:rPr>
        <w:t xml:space="preserve"> </w:t>
      </w:r>
      <w:r w:rsidRPr="0047505C">
        <w:rPr>
          <w:rFonts w:cs="Times New Roman"/>
          <w:i/>
          <w:iCs/>
          <w:color w:val="231F20"/>
          <w:spacing w:val="-1"/>
        </w:rPr>
        <w:t>Human</w:t>
      </w:r>
      <w:r w:rsidRPr="0047505C">
        <w:rPr>
          <w:rFonts w:cs="Times New Roman"/>
          <w:i/>
          <w:iCs/>
          <w:color w:val="231F20"/>
          <w:spacing w:val="35"/>
        </w:rPr>
        <w:t xml:space="preserve"> </w:t>
      </w:r>
      <w:r w:rsidRPr="0047505C">
        <w:rPr>
          <w:rFonts w:cs="Times New Roman"/>
          <w:i/>
          <w:iCs/>
          <w:color w:val="231F20"/>
          <w:spacing w:val="-2"/>
        </w:rPr>
        <w:t>Factor</w:t>
      </w:r>
      <w:r w:rsidRPr="0047505C">
        <w:rPr>
          <w:rFonts w:cs="Times New Roman"/>
          <w:i/>
          <w:iCs/>
          <w:color w:val="231F20"/>
          <w:spacing w:val="48"/>
          <w:w w:val="102"/>
        </w:rPr>
        <w:t xml:space="preserve"> </w:t>
      </w:r>
      <w:r w:rsidRPr="0047505C">
        <w:rPr>
          <w:i/>
          <w:iCs/>
          <w:color w:val="231F20"/>
        </w:rPr>
        <w:t>Studies</w:t>
      </w:r>
      <w:r w:rsidRPr="0047505C">
        <w:rPr>
          <w:i/>
          <w:iCs/>
          <w:color w:val="231F20"/>
          <w:spacing w:val="16"/>
        </w:rPr>
        <w:t xml:space="preserve"> </w:t>
      </w:r>
      <w:r w:rsidRPr="0047505C">
        <w:rPr>
          <w:i/>
          <w:iCs/>
          <w:color w:val="231F20"/>
        </w:rPr>
        <w:t>for</w:t>
      </w:r>
      <w:r w:rsidRPr="0047505C">
        <w:rPr>
          <w:i/>
          <w:iCs/>
          <w:color w:val="231F20"/>
          <w:spacing w:val="15"/>
        </w:rPr>
        <w:t xml:space="preserve"> </w:t>
      </w:r>
      <w:r w:rsidRPr="0047505C">
        <w:rPr>
          <w:i/>
          <w:iCs/>
          <w:color w:val="231F20"/>
        </w:rPr>
        <w:t>a</w:t>
      </w:r>
      <w:r w:rsidRPr="0047505C">
        <w:rPr>
          <w:i/>
          <w:iCs/>
          <w:color w:val="231F20"/>
          <w:spacing w:val="17"/>
        </w:rPr>
        <w:t xml:space="preserve"> </w:t>
      </w:r>
      <w:r w:rsidRPr="0047505C">
        <w:rPr>
          <w:i/>
          <w:iCs/>
          <w:color w:val="231F20"/>
        </w:rPr>
        <w:t>Drug-Device</w:t>
      </w:r>
      <w:r w:rsidRPr="0047505C">
        <w:rPr>
          <w:i/>
          <w:iCs/>
          <w:color w:val="231F20"/>
          <w:spacing w:val="16"/>
        </w:rPr>
        <w:t xml:space="preserve"> </w:t>
      </w:r>
      <w:r w:rsidRPr="0047505C">
        <w:rPr>
          <w:i/>
          <w:iCs/>
          <w:color w:val="231F20"/>
        </w:rPr>
        <w:t>Combination</w:t>
      </w:r>
      <w:r w:rsidRPr="0047505C">
        <w:rPr>
          <w:i/>
          <w:iCs/>
          <w:color w:val="231F20"/>
          <w:spacing w:val="16"/>
        </w:rPr>
        <w:t xml:space="preserve"> </w:t>
      </w:r>
      <w:r w:rsidRPr="0047505C">
        <w:rPr>
          <w:i/>
          <w:iCs/>
          <w:color w:val="231F20"/>
          <w:spacing w:val="-1"/>
        </w:rPr>
        <w:t>Product</w:t>
      </w:r>
      <w:r w:rsidRPr="0047505C">
        <w:rPr>
          <w:i/>
          <w:iCs/>
          <w:color w:val="231F20"/>
          <w:spacing w:val="17"/>
        </w:rPr>
        <w:t xml:space="preserve"> </w:t>
      </w:r>
      <w:r w:rsidRPr="0047505C">
        <w:rPr>
          <w:i/>
          <w:iCs/>
          <w:color w:val="231F20"/>
        </w:rPr>
        <w:t>Submitted</w:t>
      </w:r>
      <w:r w:rsidRPr="0047505C">
        <w:rPr>
          <w:i/>
          <w:iCs/>
          <w:color w:val="231F20"/>
          <w:spacing w:val="17"/>
        </w:rPr>
        <w:t xml:space="preserve"> </w:t>
      </w:r>
      <w:r w:rsidRPr="0047505C">
        <w:rPr>
          <w:i/>
          <w:iCs/>
          <w:color w:val="231F20"/>
        </w:rPr>
        <w:t>in</w:t>
      </w:r>
      <w:r w:rsidRPr="0047505C">
        <w:rPr>
          <w:i/>
          <w:iCs/>
          <w:color w:val="231F20"/>
          <w:spacing w:val="17"/>
        </w:rPr>
        <w:t xml:space="preserve"> </w:t>
      </w:r>
      <w:r w:rsidRPr="0047505C">
        <w:rPr>
          <w:i/>
          <w:iCs/>
          <w:color w:val="231F20"/>
          <w:spacing w:val="-1"/>
        </w:rPr>
        <w:t>an</w:t>
      </w:r>
      <w:r w:rsidRPr="0047505C">
        <w:rPr>
          <w:i/>
          <w:iCs/>
          <w:color w:val="231F20"/>
          <w:spacing w:val="16"/>
        </w:rPr>
        <w:t xml:space="preserve"> </w:t>
      </w:r>
      <w:r w:rsidRPr="0047505C">
        <w:rPr>
          <w:i/>
          <w:iCs/>
          <w:color w:val="231F20"/>
          <w:spacing w:val="-1"/>
        </w:rPr>
        <w:t>ANDA:</w:t>
      </w:r>
      <w:r w:rsidRPr="0047505C">
        <w:rPr>
          <w:i/>
          <w:iCs/>
          <w:color w:val="231F20"/>
          <w:spacing w:val="19"/>
        </w:rPr>
        <w:t xml:space="preserve"> </w:t>
      </w:r>
      <w:r w:rsidRPr="0047505C">
        <w:rPr>
          <w:i/>
          <w:iCs/>
          <w:color w:val="231F20"/>
          <w:spacing w:val="-1"/>
        </w:rPr>
        <w:t>Guidance</w:t>
      </w:r>
      <w:r w:rsidRPr="0047505C">
        <w:rPr>
          <w:i/>
          <w:iCs/>
          <w:color w:val="231F20"/>
          <w:spacing w:val="18"/>
        </w:rPr>
        <w:t xml:space="preserve"> </w:t>
      </w:r>
      <w:r w:rsidRPr="0047505C">
        <w:rPr>
          <w:i/>
          <w:iCs/>
          <w:color w:val="231F20"/>
          <w:spacing w:val="-1"/>
        </w:rPr>
        <w:t>for</w:t>
      </w:r>
      <w:r w:rsidRPr="0047505C">
        <w:rPr>
          <w:i/>
          <w:iCs/>
          <w:color w:val="231F20"/>
          <w:spacing w:val="18"/>
        </w:rPr>
        <w:t xml:space="preserve"> </w:t>
      </w:r>
      <w:r w:rsidRPr="0047505C">
        <w:rPr>
          <w:i/>
          <w:iCs/>
          <w:color w:val="231F20"/>
          <w:spacing w:val="-2"/>
        </w:rPr>
        <w:t>Industry,</w:t>
      </w:r>
      <w:r w:rsidRPr="0047505C">
        <w:rPr>
          <w:i/>
          <w:iCs/>
          <w:color w:val="231F20"/>
          <w:spacing w:val="51"/>
          <w:w w:val="102"/>
        </w:rPr>
        <w:t xml:space="preserve"> </w:t>
      </w:r>
      <w:r w:rsidRPr="0047505C">
        <w:rPr>
          <w:rFonts w:cs="Times New Roman"/>
          <w:i/>
          <w:iCs/>
          <w:color w:val="231F20"/>
          <w:spacing w:val="-1"/>
        </w:rPr>
        <w:t>January</w:t>
      </w:r>
      <w:r w:rsidRPr="0047505C">
        <w:rPr>
          <w:rFonts w:cs="Times New Roman"/>
          <w:i/>
          <w:iCs/>
          <w:color w:val="231F20"/>
          <w:spacing w:val="14"/>
        </w:rPr>
        <w:t xml:space="preserve"> </w:t>
      </w:r>
      <w:r w:rsidRPr="0047505C">
        <w:rPr>
          <w:rFonts w:cs="Times New Roman"/>
          <w:i/>
          <w:iCs/>
          <w:color w:val="231F20"/>
          <w:spacing w:val="-1"/>
        </w:rPr>
        <w:t>2017</w:t>
      </w:r>
      <w:r>
        <w:rPr>
          <w:rFonts w:cs="Times New Roman"/>
          <w:color w:val="231F20"/>
          <w:spacing w:val="-1"/>
        </w:rPr>
        <w:t>”,</w:t>
      </w:r>
      <w:r>
        <w:rPr>
          <w:rFonts w:cs="Times New Roman"/>
          <w:color w:val="231F20"/>
          <w:spacing w:val="18"/>
        </w:rPr>
        <w:t xml:space="preserve"> </w:t>
      </w:r>
      <w:r>
        <w:rPr>
          <w:color w:val="231F20"/>
          <w:spacing w:val="-1"/>
        </w:rPr>
        <w:t>the</w:t>
      </w:r>
      <w:r>
        <w:rPr>
          <w:color w:val="231F20"/>
          <w:spacing w:val="19"/>
        </w:rPr>
        <w:t xml:space="preserve"> </w:t>
      </w:r>
      <w:r w:rsidR="0047505C">
        <w:rPr>
          <w:color w:val="231F20"/>
          <w:spacing w:val="-1"/>
        </w:rPr>
        <w:t>User Interface</w:t>
      </w:r>
      <w:r>
        <w:rPr>
          <w:color w:val="231F20"/>
          <w:spacing w:val="20"/>
        </w:rPr>
        <w:t xml:space="preserve"> </w:t>
      </w:r>
      <w:r>
        <w:rPr>
          <w:color w:val="231F20"/>
          <w:spacing w:val="-1"/>
        </w:rPr>
        <w:t>included</w:t>
      </w:r>
      <w:r>
        <w:rPr>
          <w:color w:val="231F20"/>
          <w:spacing w:val="21"/>
        </w:rPr>
        <w:t xml:space="preserve"> </w:t>
      </w:r>
      <w:r>
        <w:rPr>
          <w:color w:val="231F20"/>
        </w:rPr>
        <w:t>a</w:t>
      </w:r>
      <w:r>
        <w:rPr>
          <w:color w:val="231F20"/>
          <w:spacing w:val="23"/>
        </w:rPr>
        <w:t xml:space="preserve"> </w:t>
      </w:r>
      <w:r>
        <w:rPr>
          <w:color w:val="231F20"/>
          <w:spacing w:val="-1"/>
        </w:rPr>
        <w:t>physical</w:t>
      </w:r>
      <w:r>
        <w:rPr>
          <w:color w:val="231F20"/>
          <w:spacing w:val="23"/>
        </w:rPr>
        <w:t xml:space="preserve"> </w:t>
      </w:r>
      <w:r>
        <w:rPr>
          <w:color w:val="231F20"/>
          <w:spacing w:val="-1"/>
        </w:rPr>
        <w:t>comparison</w:t>
      </w:r>
      <w:r>
        <w:rPr>
          <w:color w:val="231F20"/>
          <w:spacing w:val="20"/>
        </w:rPr>
        <w:t xml:space="preserve"> </w:t>
      </w:r>
      <w:r>
        <w:rPr>
          <w:color w:val="231F20"/>
          <w:spacing w:val="-1"/>
        </w:rPr>
        <w:t>of</w:t>
      </w:r>
      <w:r>
        <w:rPr>
          <w:color w:val="231F20"/>
          <w:spacing w:val="22"/>
        </w:rPr>
        <w:t xml:space="preserve"> </w:t>
      </w:r>
      <w:r>
        <w:rPr>
          <w:color w:val="231F20"/>
          <w:spacing w:val="-1"/>
        </w:rPr>
        <w:t>the</w:t>
      </w:r>
      <w:r>
        <w:rPr>
          <w:color w:val="231F20"/>
          <w:spacing w:val="19"/>
        </w:rPr>
        <w:t xml:space="preserve"> </w:t>
      </w:r>
      <w:r>
        <w:rPr>
          <w:color w:val="231F20"/>
          <w:spacing w:val="-1"/>
        </w:rPr>
        <w:t>device</w:t>
      </w:r>
      <w:r>
        <w:rPr>
          <w:color w:val="231F20"/>
          <w:spacing w:val="21"/>
        </w:rPr>
        <w:t xml:space="preserve"> </w:t>
      </w:r>
      <w:r>
        <w:rPr>
          <w:color w:val="231F20"/>
          <w:spacing w:val="-1"/>
        </w:rPr>
        <w:t>constituents</w:t>
      </w:r>
      <w:r>
        <w:rPr>
          <w:color w:val="231F20"/>
          <w:spacing w:val="75"/>
          <w:w w:val="102"/>
        </w:rPr>
        <w:t xml:space="preserve"> </w:t>
      </w:r>
      <w:r>
        <w:rPr>
          <w:color w:val="231F20"/>
          <w:spacing w:val="-1"/>
        </w:rPr>
        <w:t>for</w:t>
      </w:r>
      <w:r>
        <w:rPr>
          <w:color w:val="231F20"/>
          <w:spacing w:val="21"/>
        </w:rPr>
        <w:t xml:space="preserve"> </w:t>
      </w:r>
      <w:r>
        <w:rPr>
          <w:color w:val="231F20"/>
          <w:spacing w:val="-1"/>
        </w:rPr>
        <w:t>the</w:t>
      </w:r>
      <w:r>
        <w:rPr>
          <w:color w:val="231F20"/>
          <w:spacing w:val="22"/>
        </w:rPr>
        <w:t xml:space="preserve"> </w:t>
      </w:r>
      <w:r>
        <w:rPr>
          <w:color w:val="231F20"/>
          <w:spacing w:val="-1"/>
        </w:rPr>
        <w:t>products,</w:t>
      </w:r>
      <w:r>
        <w:rPr>
          <w:color w:val="231F20"/>
          <w:spacing w:val="25"/>
        </w:rPr>
        <w:t xml:space="preserve"> </w:t>
      </w:r>
      <w:r>
        <w:rPr>
          <w:color w:val="231F20"/>
        </w:rPr>
        <w:t>a</w:t>
      </w:r>
      <w:r>
        <w:rPr>
          <w:color w:val="231F20"/>
          <w:spacing w:val="22"/>
        </w:rPr>
        <w:t xml:space="preserve"> </w:t>
      </w:r>
      <w:r>
        <w:rPr>
          <w:color w:val="231F20"/>
          <w:spacing w:val="-1"/>
        </w:rPr>
        <w:t>comparison</w:t>
      </w:r>
      <w:r>
        <w:rPr>
          <w:color w:val="231F20"/>
          <w:spacing w:val="23"/>
        </w:rPr>
        <w:t xml:space="preserve"> </w:t>
      </w:r>
      <w:r>
        <w:rPr>
          <w:color w:val="231F20"/>
          <w:spacing w:val="-1"/>
        </w:rPr>
        <w:t>of</w:t>
      </w:r>
      <w:r>
        <w:rPr>
          <w:color w:val="231F20"/>
          <w:spacing w:val="22"/>
        </w:rPr>
        <w:t xml:space="preserve"> </w:t>
      </w:r>
      <w:r>
        <w:rPr>
          <w:color w:val="231F20"/>
          <w:spacing w:val="-1"/>
        </w:rPr>
        <w:t>the</w:t>
      </w:r>
      <w:r>
        <w:rPr>
          <w:color w:val="231F20"/>
          <w:spacing w:val="24"/>
        </w:rPr>
        <w:t xml:space="preserve"> </w:t>
      </w:r>
      <w:r>
        <w:rPr>
          <w:color w:val="231F20"/>
          <w:spacing w:val="-1"/>
        </w:rPr>
        <w:t>patient-facing</w:t>
      </w:r>
      <w:r>
        <w:rPr>
          <w:color w:val="231F20"/>
          <w:spacing w:val="20"/>
        </w:rPr>
        <w:t xml:space="preserve"> </w:t>
      </w:r>
      <w:r>
        <w:rPr>
          <w:color w:val="231F20"/>
          <w:spacing w:val="-1"/>
        </w:rPr>
        <w:t>labeling</w:t>
      </w:r>
      <w:r>
        <w:rPr>
          <w:color w:val="231F20"/>
          <w:spacing w:val="20"/>
        </w:rPr>
        <w:t xml:space="preserve"> </w:t>
      </w:r>
      <w:r>
        <w:rPr>
          <w:color w:val="231F20"/>
          <w:spacing w:val="-1"/>
        </w:rPr>
        <w:t>for</w:t>
      </w:r>
      <w:r>
        <w:rPr>
          <w:color w:val="231F20"/>
          <w:spacing w:val="22"/>
        </w:rPr>
        <w:t xml:space="preserve"> </w:t>
      </w:r>
      <w:r>
        <w:rPr>
          <w:color w:val="231F20"/>
          <w:spacing w:val="-1"/>
        </w:rPr>
        <w:t>the</w:t>
      </w:r>
      <w:r>
        <w:rPr>
          <w:color w:val="231F20"/>
          <w:spacing w:val="25"/>
        </w:rPr>
        <w:t xml:space="preserve"> </w:t>
      </w:r>
      <w:r>
        <w:rPr>
          <w:color w:val="231F20"/>
          <w:spacing w:val="-1"/>
        </w:rPr>
        <w:t>two</w:t>
      </w:r>
      <w:r>
        <w:rPr>
          <w:color w:val="231F20"/>
          <w:spacing w:val="22"/>
        </w:rPr>
        <w:t xml:space="preserve"> </w:t>
      </w:r>
      <w:r>
        <w:rPr>
          <w:color w:val="231F20"/>
          <w:spacing w:val="-1"/>
        </w:rPr>
        <w:t>products</w:t>
      </w:r>
      <w:r>
        <w:rPr>
          <w:color w:val="231F20"/>
          <w:spacing w:val="25"/>
        </w:rPr>
        <w:t xml:space="preserve"> </w:t>
      </w:r>
      <w:r>
        <w:rPr>
          <w:color w:val="231F20"/>
          <w:spacing w:val="-1"/>
        </w:rPr>
        <w:t>and</w:t>
      </w:r>
      <w:r>
        <w:rPr>
          <w:color w:val="231F20"/>
          <w:spacing w:val="22"/>
        </w:rPr>
        <w:t xml:space="preserve"> </w:t>
      </w:r>
      <w:r>
        <w:rPr>
          <w:color w:val="231F20"/>
        </w:rPr>
        <w:t>a</w:t>
      </w:r>
      <w:r>
        <w:rPr>
          <w:color w:val="231F20"/>
          <w:spacing w:val="73"/>
          <w:w w:val="102"/>
        </w:rPr>
        <w:t xml:space="preserve"> </w:t>
      </w:r>
      <w:r>
        <w:rPr>
          <w:color w:val="231F20"/>
          <w:spacing w:val="-1"/>
        </w:rPr>
        <w:t>comparative</w:t>
      </w:r>
      <w:r>
        <w:rPr>
          <w:color w:val="231F20"/>
          <w:spacing w:val="12"/>
        </w:rPr>
        <w:t xml:space="preserve"> </w:t>
      </w:r>
      <w:r>
        <w:rPr>
          <w:color w:val="231F20"/>
          <w:spacing w:val="-1"/>
        </w:rPr>
        <w:t>task</w:t>
      </w:r>
      <w:r>
        <w:rPr>
          <w:color w:val="231F20"/>
          <w:spacing w:val="15"/>
        </w:rPr>
        <w:t xml:space="preserve"> </w:t>
      </w:r>
      <w:r>
        <w:rPr>
          <w:color w:val="231F20"/>
          <w:spacing w:val="-1"/>
        </w:rPr>
        <w:t>analysis,</w:t>
      </w:r>
      <w:r>
        <w:rPr>
          <w:color w:val="231F20"/>
          <w:spacing w:val="12"/>
        </w:rPr>
        <w:t xml:space="preserve"> </w:t>
      </w:r>
      <w:r>
        <w:rPr>
          <w:color w:val="231F20"/>
          <w:spacing w:val="-1"/>
        </w:rPr>
        <w:t>the</w:t>
      </w:r>
      <w:r>
        <w:rPr>
          <w:color w:val="231F20"/>
          <w:spacing w:val="13"/>
        </w:rPr>
        <w:t xml:space="preserve"> </w:t>
      </w:r>
      <w:r>
        <w:rPr>
          <w:color w:val="231F20"/>
          <w:spacing w:val="-1"/>
        </w:rPr>
        <w:t>results</w:t>
      </w:r>
      <w:r>
        <w:rPr>
          <w:color w:val="231F20"/>
          <w:spacing w:val="12"/>
        </w:rPr>
        <w:t xml:space="preserve"> </w:t>
      </w:r>
      <w:r>
        <w:rPr>
          <w:color w:val="231F20"/>
          <w:spacing w:val="-1"/>
        </w:rPr>
        <w:t>for</w:t>
      </w:r>
      <w:r>
        <w:rPr>
          <w:color w:val="231F20"/>
          <w:spacing w:val="12"/>
        </w:rPr>
        <w:t xml:space="preserve"> </w:t>
      </w:r>
      <w:r>
        <w:rPr>
          <w:color w:val="231F20"/>
          <w:spacing w:val="-1"/>
        </w:rPr>
        <w:t>each</w:t>
      </w:r>
      <w:r>
        <w:rPr>
          <w:color w:val="231F20"/>
          <w:spacing w:val="13"/>
        </w:rPr>
        <w:t xml:space="preserve"> </w:t>
      </w:r>
      <w:r>
        <w:rPr>
          <w:color w:val="231F20"/>
          <w:spacing w:val="-1"/>
        </w:rPr>
        <w:t>comparison</w:t>
      </w:r>
      <w:r>
        <w:rPr>
          <w:color w:val="231F20"/>
          <w:spacing w:val="12"/>
        </w:rPr>
        <w:t xml:space="preserve"> </w:t>
      </w:r>
      <w:r>
        <w:rPr>
          <w:color w:val="231F20"/>
          <w:spacing w:val="-1"/>
        </w:rPr>
        <w:t>are</w:t>
      </w:r>
      <w:r>
        <w:rPr>
          <w:color w:val="231F20"/>
          <w:spacing w:val="11"/>
        </w:rPr>
        <w:t xml:space="preserve"> </w:t>
      </w:r>
      <w:r>
        <w:rPr>
          <w:color w:val="231F20"/>
          <w:spacing w:val="-1"/>
        </w:rPr>
        <w:t>summarized</w:t>
      </w:r>
      <w:r>
        <w:rPr>
          <w:color w:val="231F20"/>
          <w:spacing w:val="13"/>
        </w:rPr>
        <w:t xml:space="preserve"> </w:t>
      </w:r>
      <w:r>
        <w:rPr>
          <w:color w:val="231F20"/>
          <w:spacing w:val="-1"/>
        </w:rPr>
        <w:t>in</w:t>
      </w:r>
      <w:r>
        <w:rPr>
          <w:color w:val="231F20"/>
          <w:spacing w:val="12"/>
        </w:rPr>
        <w:t xml:space="preserve"> </w:t>
      </w:r>
      <w:r>
        <w:rPr>
          <w:color w:val="231F20"/>
          <w:spacing w:val="-1"/>
        </w:rPr>
        <w:t>Table</w:t>
      </w:r>
      <w:r>
        <w:rPr>
          <w:color w:val="231F20"/>
          <w:spacing w:val="16"/>
        </w:rPr>
        <w:t xml:space="preserve"> </w:t>
      </w:r>
      <w:r>
        <w:rPr>
          <w:color w:val="231F20"/>
        </w:rPr>
        <w:t>7</w:t>
      </w:r>
      <w:r>
        <w:rPr>
          <w:color w:val="231F20"/>
          <w:spacing w:val="13"/>
        </w:rPr>
        <w:t xml:space="preserve"> </w:t>
      </w:r>
      <w:r>
        <w:rPr>
          <w:color w:val="231F20"/>
          <w:spacing w:val="-1"/>
        </w:rPr>
        <w:t>below.</w:t>
      </w:r>
    </w:p>
    <w:p w14:paraId="1E8956F1" w14:textId="77777777" w:rsidR="00C62F0D" w:rsidRDefault="00C62F0D" w:rsidP="00C62F0D">
      <w:pPr>
        <w:spacing w:after="0"/>
        <w:rPr>
          <w:rFonts w:ascii="Times New Roman" w:hAnsi="Times New Roman" w:cs="Times New Roman"/>
          <w:sz w:val="24"/>
          <w:szCs w:val="24"/>
        </w:rPr>
      </w:pPr>
    </w:p>
    <w:p w14:paraId="5B228554" w14:textId="41E951E1" w:rsidR="00350C15" w:rsidRPr="003F68EF" w:rsidRDefault="00350C15" w:rsidP="003F68EF">
      <w:pPr>
        <w:pStyle w:val="TableTitle"/>
        <w:tabs>
          <w:tab w:val="left" w:pos="993"/>
        </w:tabs>
        <w:jc w:val="both"/>
        <w:rPr>
          <w:rFonts w:ascii="Times New Roman" w:hAnsi="Times New Roman"/>
        </w:rPr>
      </w:pPr>
      <w:bookmarkStart w:id="17" w:name="_Toc215481997"/>
      <w:r w:rsidRPr="003F68EF">
        <w:rPr>
          <w:rFonts w:ascii="Times New Roman" w:hAnsi="Times New Roman"/>
        </w:rPr>
        <w:t xml:space="preserve">Table </w:t>
      </w:r>
      <w:r w:rsidR="00760C94">
        <w:rPr>
          <w:rFonts w:ascii="Times New Roman" w:hAnsi="Times New Roman"/>
        </w:rPr>
        <w:t>6</w:t>
      </w:r>
      <w:r w:rsidRPr="003F68EF">
        <w:rPr>
          <w:rFonts w:ascii="Times New Roman" w:hAnsi="Times New Roman"/>
        </w:rPr>
        <w:t xml:space="preserve">. Summary of </w:t>
      </w:r>
      <w:r w:rsidR="0047505C">
        <w:rPr>
          <w:rFonts w:ascii="Times New Roman" w:hAnsi="Times New Roman"/>
        </w:rPr>
        <w:t>User Interface Study</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31"/>
        <w:gridCol w:w="3708"/>
        <w:gridCol w:w="1773"/>
        <w:gridCol w:w="2338"/>
      </w:tblGrid>
      <w:tr w:rsidR="00350C15" w:rsidRPr="00183569" w14:paraId="672D1FD2" w14:textId="77777777" w:rsidTr="00183569">
        <w:trPr>
          <w:trHeight w:val="20"/>
          <w:tblHeader/>
        </w:trPr>
        <w:tc>
          <w:tcPr>
            <w:tcW w:w="819" w:type="pct"/>
            <w:shd w:val="clear" w:color="auto" w:fill="DAEEF3"/>
            <w:vAlign w:val="center"/>
          </w:tcPr>
          <w:p w14:paraId="549856E7" w14:textId="77777777" w:rsidR="00350C15" w:rsidRPr="00183569" w:rsidRDefault="00350C15" w:rsidP="00183569">
            <w:pPr>
              <w:spacing w:after="0" w:line="240" w:lineRule="auto"/>
              <w:jc w:val="center"/>
              <w:rPr>
                <w:rFonts w:ascii="Times New Roman" w:hAnsi="Times New Roman" w:cs="Times New Roman"/>
                <w:b/>
                <w:bCs/>
              </w:rPr>
            </w:pPr>
            <w:r w:rsidRPr="00183569">
              <w:rPr>
                <w:rFonts w:ascii="Times New Roman" w:hAnsi="Times New Roman" w:cs="Times New Roman"/>
                <w:b/>
                <w:bCs/>
              </w:rPr>
              <w:t>Type of Analysis</w:t>
            </w:r>
          </w:p>
        </w:tc>
        <w:tc>
          <w:tcPr>
            <w:tcW w:w="1983" w:type="pct"/>
            <w:shd w:val="clear" w:color="auto" w:fill="DAEEF3"/>
            <w:vAlign w:val="center"/>
          </w:tcPr>
          <w:p w14:paraId="734ACC16" w14:textId="77777777" w:rsidR="00350C15" w:rsidRPr="00183569" w:rsidRDefault="00350C15" w:rsidP="00183569">
            <w:pPr>
              <w:spacing w:after="0" w:line="240" w:lineRule="auto"/>
              <w:jc w:val="center"/>
              <w:rPr>
                <w:rFonts w:ascii="Times New Roman" w:hAnsi="Times New Roman" w:cs="Times New Roman"/>
                <w:b/>
                <w:bCs/>
              </w:rPr>
            </w:pPr>
            <w:r w:rsidRPr="00183569">
              <w:rPr>
                <w:rFonts w:ascii="Times New Roman" w:hAnsi="Times New Roman" w:cs="Times New Roman"/>
                <w:b/>
                <w:bCs/>
              </w:rPr>
              <w:t>Outcome</w:t>
            </w:r>
          </w:p>
        </w:tc>
        <w:tc>
          <w:tcPr>
            <w:tcW w:w="948" w:type="pct"/>
            <w:shd w:val="clear" w:color="auto" w:fill="DAEEF3"/>
            <w:vAlign w:val="center"/>
          </w:tcPr>
          <w:p w14:paraId="17844D00" w14:textId="77777777" w:rsidR="00350C15" w:rsidRPr="00183569" w:rsidRDefault="00350C15" w:rsidP="00183569">
            <w:pPr>
              <w:spacing w:after="0" w:line="240" w:lineRule="auto"/>
              <w:jc w:val="center"/>
              <w:rPr>
                <w:rFonts w:ascii="Times New Roman" w:hAnsi="Times New Roman" w:cs="Times New Roman"/>
                <w:b/>
                <w:bCs/>
              </w:rPr>
            </w:pPr>
            <w:r w:rsidRPr="00183569">
              <w:rPr>
                <w:rFonts w:ascii="Times New Roman" w:hAnsi="Times New Roman" w:cs="Times New Roman"/>
                <w:b/>
                <w:bCs/>
              </w:rPr>
              <w:t>Classification of difference</w:t>
            </w:r>
          </w:p>
        </w:tc>
        <w:tc>
          <w:tcPr>
            <w:tcW w:w="1250" w:type="pct"/>
            <w:shd w:val="clear" w:color="auto" w:fill="DAEEF3"/>
            <w:vAlign w:val="center"/>
          </w:tcPr>
          <w:p w14:paraId="498AA6C8" w14:textId="2D90C74F" w:rsidR="00350C15" w:rsidRPr="00183569" w:rsidRDefault="00350C15" w:rsidP="00183569">
            <w:pPr>
              <w:spacing w:after="0" w:line="240" w:lineRule="auto"/>
              <w:jc w:val="center"/>
              <w:rPr>
                <w:rFonts w:ascii="Times New Roman" w:hAnsi="Times New Roman" w:cs="Times New Roman"/>
                <w:b/>
                <w:bCs/>
              </w:rPr>
            </w:pPr>
            <w:r w:rsidRPr="00183569">
              <w:rPr>
                <w:rFonts w:ascii="Times New Roman" w:hAnsi="Times New Roman" w:cs="Times New Roman"/>
                <w:b/>
                <w:bCs/>
              </w:rPr>
              <w:t>Effect</w:t>
            </w:r>
            <w:r w:rsidR="00183569" w:rsidRPr="00183569">
              <w:rPr>
                <w:rFonts w:ascii="Times New Roman" w:hAnsi="Times New Roman" w:cs="Times New Roman"/>
                <w:b/>
                <w:bCs/>
              </w:rPr>
              <w:t xml:space="preserve"> </w:t>
            </w:r>
            <w:r w:rsidRPr="00183569">
              <w:rPr>
                <w:rFonts w:ascii="Times New Roman" w:hAnsi="Times New Roman" w:cs="Times New Roman"/>
                <w:b/>
                <w:bCs/>
              </w:rPr>
              <w:t>on</w:t>
            </w:r>
            <w:r w:rsidR="00183569" w:rsidRPr="00183569">
              <w:rPr>
                <w:rFonts w:ascii="Times New Roman" w:hAnsi="Times New Roman" w:cs="Times New Roman"/>
                <w:b/>
                <w:bCs/>
              </w:rPr>
              <w:t xml:space="preserve"> </w:t>
            </w:r>
            <w:r w:rsidRPr="00183569">
              <w:rPr>
                <w:rFonts w:ascii="Times New Roman" w:hAnsi="Times New Roman" w:cs="Times New Roman"/>
                <w:b/>
                <w:bCs/>
              </w:rPr>
              <w:t>Critical Task performance</w:t>
            </w:r>
          </w:p>
        </w:tc>
      </w:tr>
      <w:tr w:rsidR="00350C15" w:rsidRPr="00183569" w14:paraId="50742B57" w14:textId="77777777" w:rsidTr="00183569">
        <w:trPr>
          <w:trHeight w:val="20"/>
        </w:trPr>
        <w:tc>
          <w:tcPr>
            <w:tcW w:w="819" w:type="pct"/>
            <w:vAlign w:val="center"/>
          </w:tcPr>
          <w:p w14:paraId="6F0EF0F2" w14:textId="77777777" w:rsidR="00350C15" w:rsidRPr="00183569" w:rsidRDefault="00350C15" w:rsidP="00183569">
            <w:pPr>
              <w:spacing w:after="0" w:line="276" w:lineRule="auto"/>
              <w:jc w:val="center"/>
              <w:rPr>
                <w:rFonts w:ascii="Times New Roman" w:hAnsi="Times New Roman" w:cs="Times New Roman"/>
                <w:b/>
                <w:bCs/>
              </w:rPr>
            </w:pPr>
            <w:r w:rsidRPr="00183569">
              <w:rPr>
                <w:rFonts w:ascii="Times New Roman" w:hAnsi="Times New Roman" w:cs="Times New Roman"/>
                <w:b/>
                <w:bCs/>
              </w:rPr>
              <w:t>Physical Comparison</w:t>
            </w:r>
          </w:p>
        </w:tc>
        <w:tc>
          <w:tcPr>
            <w:tcW w:w="1983" w:type="pct"/>
            <w:vAlign w:val="center"/>
          </w:tcPr>
          <w:p w14:paraId="2B3E765E" w14:textId="29939036" w:rsidR="00350C15" w:rsidRPr="00183569" w:rsidRDefault="00350C15" w:rsidP="003F68EF">
            <w:pPr>
              <w:spacing w:after="0" w:line="276" w:lineRule="auto"/>
              <w:ind w:left="63" w:right="63"/>
              <w:jc w:val="both"/>
              <w:rPr>
                <w:rFonts w:ascii="Times New Roman" w:hAnsi="Times New Roman" w:cs="Times New Roman"/>
              </w:rPr>
            </w:pPr>
            <w:r w:rsidRPr="00183569">
              <w:rPr>
                <w:rFonts w:ascii="Times New Roman" w:hAnsi="Times New Roman" w:cs="Times New Roman"/>
              </w:rPr>
              <w:t xml:space="preserve">There are some physical differences between the two </w:t>
            </w:r>
            <w:r w:rsidR="00183569" w:rsidRPr="00183569">
              <w:rPr>
                <w:rFonts w:ascii="Times New Roman" w:hAnsi="Times New Roman" w:cs="Times New Roman"/>
              </w:rPr>
              <w:t>devices, in</w:t>
            </w:r>
            <w:r w:rsidRPr="00183569">
              <w:rPr>
                <w:rFonts w:ascii="Times New Roman" w:hAnsi="Times New Roman" w:cs="Times New Roman"/>
              </w:rPr>
              <w:t xml:space="preserve"> terms of appearance, dimensions and geometry of the </w:t>
            </w:r>
            <w:r w:rsidR="0047505C" w:rsidRPr="0047505C">
              <w:rPr>
                <w:rFonts w:ascii="Times New Roman" w:hAnsi="Times New Roman" w:cs="Times New Roman"/>
                <w:highlight w:val="yellow"/>
              </w:rPr>
              <w:t>vial</w:t>
            </w:r>
            <w:r w:rsidRPr="0047505C">
              <w:rPr>
                <w:rFonts w:ascii="Times New Roman" w:hAnsi="Times New Roman" w:cs="Times New Roman"/>
                <w:highlight w:val="yellow"/>
              </w:rPr>
              <w:t xml:space="preserve">, </w:t>
            </w:r>
            <w:r w:rsidR="0047505C" w:rsidRPr="0047505C">
              <w:rPr>
                <w:rFonts w:ascii="Times New Roman" w:hAnsi="Times New Roman" w:cs="Times New Roman"/>
                <w:highlight w:val="yellow"/>
              </w:rPr>
              <w:t>seal</w:t>
            </w:r>
            <w:r w:rsidRPr="0047505C">
              <w:rPr>
                <w:rFonts w:ascii="Times New Roman" w:hAnsi="Times New Roman" w:cs="Times New Roman"/>
                <w:highlight w:val="yellow"/>
              </w:rPr>
              <w:t xml:space="preserve"> design.</w:t>
            </w:r>
            <w:r w:rsidRPr="00183569">
              <w:rPr>
                <w:rFonts w:ascii="Times New Roman" w:hAnsi="Times New Roman" w:cs="Times New Roman"/>
              </w:rPr>
              <w:t xml:space="preserve"> These are purely cosmetics</w:t>
            </w:r>
          </w:p>
          <w:p w14:paraId="0A3D2706" w14:textId="1D10364B" w:rsidR="00350C15" w:rsidRPr="00183569" w:rsidRDefault="00350C15" w:rsidP="0047505C">
            <w:pPr>
              <w:spacing w:after="0" w:line="276" w:lineRule="auto"/>
              <w:ind w:right="63"/>
              <w:jc w:val="both"/>
              <w:rPr>
                <w:rFonts w:ascii="Times New Roman" w:hAnsi="Times New Roman" w:cs="Times New Roman"/>
              </w:rPr>
            </w:pPr>
          </w:p>
        </w:tc>
        <w:tc>
          <w:tcPr>
            <w:tcW w:w="948" w:type="pct"/>
            <w:vAlign w:val="center"/>
          </w:tcPr>
          <w:p w14:paraId="670EC028" w14:textId="05B45076" w:rsidR="00350C15" w:rsidRPr="00183569" w:rsidRDefault="00350C15" w:rsidP="003F68EF">
            <w:pPr>
              <w:spacing w:after="0" w:line="276" w:lineRule="auto"/>
              <w:ind w:left="30" w:right="63"/>
              <w:jc w:val="both"/>
              <w:rPr>
                <w:rFonts w:ascii="Times New Roman" w:hAnsi="Times New Roman" w:cs="Times New Roman"/>
              </w:rPr>
            </w:pPr>
            <w:r w:rsidRPr="00183569">
              <w:rPr>
                <w:rFonts w:ascii="Times New Roman" w:hAnsi="Times New Roman" w:cs="Times New Roman"/>
              </w:rPr>
              <w:t>Minor difference</w:t>
            </w:r>
            <w:r w:rsidR="00183569">
              <w:rPr>
                <w:rFonts w:ascii="Times New Roman" w:hAnsi="Times New Roman" w:cs="Times New Roman"/>
              </w:rPr>
              <w:t xml:space="preserve"> </w:t>
            </w:r>
            <w:r w:rsidRPr="00183569">
              <w:rPr>
                <w:rFonts w:ascii="Times New Roman" w:hAnsi="Times New Roman" w:cs="Times New Roman"/>
              </w:rPr>
              <w:t>in seal</w:t>
            </w:r>
            <w:r w:rsidR="00183569">
              <w:rPr>
                <w:rFonts w:ascii="Times New Roman" w:hAnsi="Times New Roman" w:cs="Times New Roman"/>
              </w:rPr>
              <w:t xml:space="preserve"> </w:t>
            </w:r>
            <w:r w:rsidRPr="00183569">
              <w:rPr>
                <w:rFonts w:ascii="Times New Roman" w:hAnsi="Times New Roman" w:cs="Times New Roman"/>
              </w:rPr>
              <w:t>on</w:t>
            </w:r>
            <w:r w:rsidR="00183569">
              <w:rPr>
                <w:rFonts w:ascii="Times New Roman" w:hAnsi="Times New Roman" w:cs="Times New Roman"/>
              </w:rPr>
              <w:t xml:space="preserve"> </w:t>
            </w:r>
            <w:r w:rsidRPr="00183569">
              <w:rPr>
                <w:rFonts w:ascii="Times New Roman" w:hAnsi="Times New Roman" w:cs="Times New Roman"/>
              </w:rPr>
              <w:t>the generic product relative</w:t>
            </w:r>
            <w:r w:rsidR="00183569">
              <w:rPr>
                <w:rFonts w:ascii="Times New Roman" w:hAnsi="Times New Roman" w:cs="Times New Roman"/>
              </w:rPr>
              <w:t xml:space="preserve"> </w:t>
            </w:r>
            <w:r w:rsidRPr="00183569">
              <w:rPr>
                <w:rFonts w:ascii="Times New Roman" w:hAnsi="Times New Roman" w:cs="Times New Roman"/>
              </w:rPr>
              <w:t>the RLD product.</w:t>
            </w:r>
          </w:p>
        </w:tc>
        <w:tc>
          <w:tcPr>
            <w:tcW w:w="1250" w:type="pct"/>
            <w:vAlign w:val="center"/>
          </w:tcPr>
          <w:p w14:paraId="3BEEBA77" w14:textId="1A5FD84F" w:rsidR="00350C15" w:rsidRPr="00183569" w:rsidRDefault="00350C15" w:rsidP="003F68EF">
            <w:pPr>
              <w:spacing w:after="0" w:line="276" w:lineRule="auto"/>
              <w:ind w:left="63" w:right="63"/>
              <w:jc w:val="both"/>
              <w:rPr>
                <w:rFonts w:ascii="Times New Roman" w:hAnsi="Times New Roman" w:cs="Times New Roman"/>
              </w:rPr>
            </w:pPr>
            <w:r w:rsidRPr="00183569">
              <w:rPr>
                <w:rFonts w:ascii="Times New Roman" w:hAnsi="Times New Roman" w:cs="Times New Roman"/>
              </w:rPr>
              <w:t>These</w:t>
            </w:r>
            <w:r w:rsidR="00183569">
              <w:rPr>
                <w:rFonts w:ascii="Times New Roman" w:hAnsi="Times New Roman" w:cs="Times New Roman"/>
              </w:rPr>
              <w:t xml:space="preserve"> </w:t>
            </w:r>
            <w:r w:rsidRPr="00183569">
              <w:rPr>
                <w:rFonts w:ascii="Times New Roman" w:hAnsi="Times New Roman" w:cs="Times New Roman"/>
              </w:rPr>
              <w:t xml:space="preserve">minor differences in the </w:t>
            </w:r>
            <w:r w:rsidR="0047505C">
              <w:rPr>
                <w:rFonts w:ascii="Times New Roman" w:hAnsi="Times New Roman" w:cs="Times New Roman"/>
              </w:rPr>
              <w:t>seal</w:t>
            </w:r>
            <w:r w:rsidRPr="00183569">
              <w:rPr>
                <w:rFonts w:ascii="Times New Roman" w:hAnsi="Times New Roman" w:cs="Times New Roman"/>
              </w:rPr>
              <w:t xml:space="preserve"> geometry</w:t>
            </w:r>
            <w:r w:rsidR="00183569">
              <w:rPr>
                <w:rFonts w:ascii="Times New Roman" w:hAnsi="Times New Roman" w:cs="Times New Roman"/>
              </w:rPr>
              <w:t xml:space="preserve"> </w:t>
            </w:r>
            <w:r w:rsidRPr="00183569">
              <w:rPr>
                <w:rFonts w:ascii="Times New Roman" w:hAnsi="Times New Roman" w:cs="Times New Roman"/>
              </w:rPr>
              <w:t xml:space="preserve">and dimensions, and do not introduce any new tasks in the required workflow for the use of generic devices </w:t>
            </w:r>
            <w:r w:rsidR="00183569" w:rsidRPr="00183569">
              <w:rPr>
                <w:rFonts w:ascii="Times New Roman" w:hAnsi="Times New Roman" w:cs="Times New Roman"/>
              </w:rPr>
              <w:t>relative to</w:t>
            </w:r>
            <w:r w:rsidRPr="00183569">
              <w:rPr>
                <w:rFonts w:ascii="Times New Roman" w:hAnsi="Times New Roman" w:cs="Times New Roman"/>
              </w:rPr>
              <w:t xml:space="preserve"> RLD</w:t>
            </w:r>
          </w:p>
        </w:tc>
      </w:tr>
      <w:tr w:rsidR="00895E58" w:rsidRPr="00183569" w14:paraId="30C11206" w14:textId="77777777" w:rsidTr="00183569">
        <w:trPr>
          <w:trHeight w:val="20"/>
        </w:trPr>
        <w:tc>
          <w:tcPr>
            <w:tcW w:w="819" w:type="pct"/>
            <w:vMerge w:val="restart"/>
            <w:vAlign w:val="center"/>
          </w:tcPr>
          <w:p w14:paraId="1FABE83B" w14:textId="37CCA63E" w:rsidR="00895E58" w:rsidRPr="00183569" w:rsidRDefault="00895E58" w:rsidP="00183569">
            <w:pPr>
              <w:spacing w:after="0" w:line="276" w:lineRule="auto"/>
              <w:jc w:val="center"/>
              <w:rPr>
                <w:rFonts w:ascii="Times New Roman" w:hAnsi="Times New Roman" w:cs="Times New Roman"/>
              </w:rPr>
            </w:pPr>
            <w:proofErr w:type="spellStart"/>
            <w:r>
              <w:rPr>
                <w:rFonts w:ascii="Times New Roman"/>
                <w:b/>
                <w:color w:val="231F20"/>
                <w:spacing w:val="-1"/>
              </w:rPr>
              <w:t>Labeling</w:t>
            </w:r>
            <w:proofErr w:type="spellEnd"/>
            <w:r>
              <w:rPr>
                <w:rFonts w:ascii="Times New Roman"/>
                <w:b/>
                <w:color w:val="231F20"/>
                <w:spacing w:val="27"/>
                <w:w w:val="102"/>
              </w:rPr>
              <w:t xml:space="preserve"> </w:t>
            </w:r>
            <w:r>
              <w:rPr>
                <w:rFonts w:ascii="Times New Roman"/>
                <w:b/>
                <w:color w:val="231F20"/>
                <w:spacing w:val="-1"/>
              </w:rPr>
              <w:t>Comparison</w:t>
            </w:r>
          </w:p>
        </w:tc>
        <w:tc>
          <w:tcPr>
            <w:tcW w:w="1983" w:type="pct"/>
            <w:vAlign w:val="center"/>
          </w:tcPr>
          <w:p w14:paraId="20F8EA84" w14:textId="0CA4C845" w:rsidR="00895E58" w:rsidRPr="00183569" w:rsidRDefault="00895E58" w:rsidP="003F68EF">
            <w:pPr>
              <w:spacing w:after="0" w:line="276" w:lineRule="auto"/>
              <w:ind w:left="63" w:right="63"/>
              <w:jc w:val="both"/>
              <w:rPr>
                <w:rFonts w:ascii="Times New Roman" w:hAnsi="Times New Roman" w:cs="Times New Roman"/>
              </w:rPr>
            </w:pPr>
            <w:r>
              <w:rPr>
                <w:rFonts w:ascii="Times New Roman"/>
                <w:b/>
                <w:color w:val="231F20"/>
                <w:spacing w:val="-1"/>
              </w:rPr>
              <w:t>Carton:</w:t>
            </w:r>
            <w:r>
              <w:rPr>
                <w:rFonts w:ascii="Times New Roman"/>
                <w:b/>
                <w:color w:val="231F20"/>
                <w:spacing w:val="14"/>
              </w:rPr>
              <w:t xml:space="preserve"> </w:t>
            </w:r>
            <w:r>
              <w:rPr>
                <w:rFonts w:ascii="Times New Roman"/>
                <w:color w:val="231F20"/>
              </w:rPr>
              <w:t>The</w:t>
            </w:r>
            <w:r>
              <w:rPr>
                <w:rFonts w:ascii="Times New Roman"/>
                <w:color w:val="231F20"/>
                <w:spacing w:val="6"/>
              </w:rPr>
              <w:t xml:space="preserve"> </w:t>
            </w:r>
            <w:r>
              <w:rPr>
                <w:rFonts w:ascii="Times New Roman"/>
                <w:color w:val="231F20"/>
                <w:spacing w:val="-1"/>
              </w:rPr>
              <w:t>differences</w:t>
            </w:r>
            <w:r>
              <w:rPr>
                <w:rFonts w:ascii="Times New Roman"/>
                <w:color w:val="231F20"/>
                <w:spacing w:val="10"/>
              </w:rPr>
              <w:t xml:space="preserve"> </w:t>
            </w:r>
            <w:r>
              <w:rPr>
                <w:rFonts w:ascii="Times New Roman"/>
                <w:color w:val="231F20"/>
                <w:spacing w:val="-1"/>
              </w:rPr>
              <w:t>between</w:t>
            </w:r>
            <w:r>
              <w:rPr>
                <w:rFonts w:ascii="Times New Roman"/>
                <w:color w:val="231F20"/>
                <w:spacing w:val="7"/>
              </w:rPr>
              <w:t xml:space="preserve"> </w:t>
            </w:r>
            <w:r>
              <w:rPr>
                <w:rFonts w:ascii="Times New Roman"/>
                <w:color w:val="231F20"/>
                <w:spacing w:val="-1"/>
              </w:rPr>
              <w:t>RLD</w:t>
            </w:r>
            <w:r>
              <w:rPr>
                <w:rFonts w:ascii="Times New Roman"/>
                <w:color w:val="231F20"/>
                <w:spacing w:val="27"/>
                <w:w w:val="102"/>
              </w:rPr>
              <w:t xml:space="preserve"> </w:t>
            </w:r>
            <w:r>
              <w:rPr>
                <w:rFonts w:ascii="Times New Roman"/>
                <w:color w:val="231F20"/>
                <w:spacing w:val="-1"/>
              </w:rPr>
              <w:t>and</w:t>
            </w:r>
            <w:r>
              <w:rPr>
                <w:rFonts w:ascii="Times New Roman"/>
                <w:color w:val="231F20"/>
                <w:spacing w:val="40"/>
              </w:rPr>
              <w:t xml:space="preserve"> </w:t>
            </w:r>
            <w:r>
              <w:rPr>
                <w:rFonts w:ascii="Times New Roman"/>
                <w:color w:val="231F20"/>
                <w:spacing w:val="-1"/>
              </w:rPr>
              <w:t>the</w:t>
            </w:r>
            <w:r>
              <w:rPr>
                <w:rFonts w:ascii="Times New Roman"/>
                <w:color w:val="231F20"/>
                <w:spacing w:val="40"/>
              </w:rPr>
              <w:t xml:space="preserve"> </w:t>
            </w:r>
            <w:r>
              <w:rPr>
                <w:rFonts w:ascii="Times New Roman"/>
                <w:color w:val="231F20"/>
                <w:spacing w:val="-1"/>
              </w:rPr>
              <w:t>proposed</w:t>
            </w:r>
            <w:r>
              <w:rPr>
                <w:rFonts w:ascii="Times New Roman"/>
                <w:color w:val="231F20"/>
                <w:spacing w:val="43"/>
              </w:rPr>
              <w:t xml:space="preserve"> </w:t>
            </w:r>
            <w:r>
              <w:rPr>
                <w:rFonts w:ascii="Times New Roman"/>
                <w:color w:val="231F20"/>
                <w:spacing w:val="-1"/>
              </w:rPr>
              <w:t>Generic</w:t>
            </w:r>
            <w:r>
              <w:rPr>
                <w:rFonts w:ascii="Times New Roman"/>
                <w:color w:val="231F20"/>
                <w:spacing w:val="42"/>
              </w:rPr>
              <w:t xml:space="preserve"> </w:t>
            </w:r>
            <w:r>
              <w:rPr>
                <w:rFonts w:ascii="Times New Roman"/>
                <w:color w:val="231F20"/>
                <w:spacing w:val="-1"/>
              </w:rPr>
              <w:t>are</w:t>
            </w:r>
            <w:r>
              <w:rPr>
                <w:rFonts w:ascii="Times New Roman"/>
                <w:color w:val="231F20"/>
                <w:spacing w:val="41"/>
              </w:rPr>
              <w:t xml:space="preserve"> </w:t>
            </w:r>
            <w:r>
              <w:rPr>
                <w:rFonts w:ascii="Times New Roman"/>
                <w:color w:val="231F20"/>
                <w:spacing w:val="-1"/>
              </w:rPr>
              <w:t>in</w:t>
            </w:r>
            <w:r>
              <w:rPr>
                <w:rFonts w:ascii="Times New Roman"/>
                <w:color w:val="231F20"/>
                <w:spacing w:val="27"/>
                <w:w w:val="102"/>
              </w:rPr>
              <w:t xml:space="preserve"> </w:t>
            </w:r>
            <w:r w:rsidRPr="0047505C">
              <w:rPr>
                <w:rFonts w:ascii="Times New Roman"/>
                <w:color w:val="231F20"/>
                <w:spacing w:val="-1"/>
                <w:highlight w:val="yellow"/>
              </w:rPr>
              <w:t>branding,</w:t>
            </w:r>
            <w:r w:rsidRPr="0047505C">
              <w:rPr>
                <w:rFonts w:ascii="Times New Roman"/>
                <w:color w:val="231F20"/>
                <w:spacing w:val="1"/>
                <w:highlight w:val="yellow"/>
              </w:rPr>
              <w:t xml:space="preserve"> </w:t>
            </w:r>
            <w:r w:rsidRPr="0047505C">
              <w:rPr>
                <w:rFonts w:ascii="Times New Roman" w:hAnsi="Times New Roman" w:cs="Times New Roman"/>
                <w:highlight w:val="yellow"/>
              </w:rPr>
              <w:t>manufacturer</w:t>
            </w:r>
            <w:r w:rsidRPr="0047505C">
              <w:rPr>
                <w:rFonts w:ascii="Times New Roman"/>
                <w:color w:val="231F20"/>
                <w:spacing w:val="4"/>
                <w:highlight w:val="yellow"/>
              </w:rPr>
              <w:t xml:space="preserve"> </w:t>
            </w:r>
            <w:r w:rsidRPr="0047505C">
              <w:rPr>
                <w:rFonts w:ascii="Times New Roman"/>
                <w:color w:val="231F20"/>
                <w:spacing w:val="-1"/>
                <w:highlight w:val="yellow"/>
              </w:rPr>
              <w:t>identity,</w:t>
            </w:r>
            <w:r w:rsidRPr="0047505C">
              <w:rPr>
                <w:rFonts w:ascii="Times New Roman"/>
                <w:color w:val="231F20"/>
                <w:spacing w:val="2"/>
                <w:highlight w:val="yellow"/>
              </w:rPr>
              <w:t xml:space="preserve"> </w:t>
            </w:r>
            <w:r w:rsidRPr="0047505C">
              <w:rPr>
                <w:rFonts w:ascii="Times New Roman"/>
                <w:color w:val="231F20"/>
                <w:spacing w:val="-1"/>
                <w:highlight w:val="yellow"/>
              </w:rPr>
              <w:t>and</w:t>
            </w:r>
            <w:r w:rsidRPr="0047505C">
              <w:rPr>
                <w:rFonts w:ascii="Times New Roman"/>
                <w:color w:val="231F20"/>
                <w:spacing w:val="30"/>
                <w:w w:val="102"/>
                <w:highlight w:val="yellow"/>
              </w:rPr>
              <w:t xml:space="preserve"> </w:t>
            </w:r>
            <w:r w:rsidRPr="0047505C">
              <w:rPr>
                <w:rFonts w:ascii="Times New Roman"/>
                <w:color w:val="231F20"/>
                <w:spacing w:val="-1"/>
                <w:highlight w:val="yellow"/>
              </w:rPr>
              <w:t>layout/position</w:t>
            </w:r>
            <w:r w:rsidRPr="0047505C">
              <w:rPr>
                <w:rFonts w:ascii="Times New Roman"/>
                <w:color w:val="231F20"/>
                <w:spacing w:val="21"/>
                <w:highlight w:val="yellow"/>
              </w:rPr>
              <w:t xml:space="preserve"> </w:t>
            </w:r>
            <w:r w:rsidRPr="0047505C">
              <w:rPr>
                <w:rFonts w:ascii="Times New Roman"/>
                <w:color w:val="231F20"/>
                <w:highlight w:val="yellow"/>
              </w:rPr>
              <w:t>of</w:t>
            </w:r>
            <w:r w:rsidRPr="0047505C">
              <w:rPr>
                <w:rFonts w:ascii="Times New Roman"/>
                <w:color w:val="231F20"/>
                <w:spacing w:val="20"/>
                <w:highlight w:val="yellow"/>
              </w:rPr>
              <w:t xml:space="preserve"> </w:t>
            </w:r>
            <w:r w:rsidRPr="0047505C">
              <w:rPr>
                <w:rFonts w:ascii="Times New Roman"/>
                <w:color w:val="231F20"/>
                <w:highlight w:val="yellow"/>
              </w:rPr>
              <w:t>the</w:t>
            </w:r>
            <w:r w:rsidRPr="0047505C">
              <w:rPr>
                <w:rFonts w:ascii="Times New Roman"/>
                <w:color w:val="231F20"/>
                <w:spacing w:val="20"/>
                <w:highlight w:val="yellow"/>
              </w:rPr>
              <w:t xml:space="preserve"> </w:t>
            </w:r>
            <w:r w:rsidRPr="0047505C">
              <w:rPr>
                <w:rFonts w:ascii="Times New Roman"/>
                <w:color w:val="231F20"/>
                <w:highlight w:val="yellow"/>
              </w:rPr>
              <w:t>information</w:t>
            </w:r>
            <w:r w:rsidRPr="0047505C">
              <w:rPr>
                <w:rFonts w:ascii="Times New Roman"/>
                <w:color w:val="231F20"/>
                <w:spacing w:val="21"/>
                <w:highlight w:val="yellow"/>
              </w:rPr>
              <w:t xml:space="preserve"> </w:t>
            </w:r>
            <w:r w:rsidRPr="0047505C">
              <w:rPr>
                <w:rFonts w:ascii="Times New Roman"/>
                <w:color w:val="231F20"/>
                <w:highlight w:val="yellow"/>
              </w:rPr>
              <w:t>on</w:t>
            </w:r>
            <w:r w:rsidRPr="0047505C">
              <w:rPr>
                <w:rFonts w:ascii="Times New Roman"/>
                <w:color w:val="231F20"/>
                <w:spacing w:val="22"/>
                <w:w w:val="102"/>
                <w:highlight w:val="yellow"/>
              </w:rPr>
              <w:t xml:space="preserve"> </w:t>
            </w:r>
            <w:r w:rsidRPr="0047505C">
              <w:rPr>
                <w:rFonts w:ascii="Times New Roman"/>
                <w:color w:val="231F20"/>
                <w:highlight w:val="yellow"/>
              </w:rPr>
              <w:t>the</w:t>
            </w:r>
            <w:r w:rsidRPr="0047505C">
              <w:rPr>
                <w:rFonts w:ascii="Times New Roman"/>
                <w:color w:val="231F20"/>
                <w:spacing w:val="18"/>
                <w:highlight w:val="yellow"/>
              </w:rPr>
              <w:t xml:space="preserve"> </w:t>
            </w:r>
            <w:r w:rsidRPr="0047505C">
              <w:rPr>
                <w:rFonts w:ascii="Times New Roman"/>
                <w:color w:val="231F20"/>
                <w:spacing w:val="-1"/>
                <w:highlight w:val="yellow"/>
              </w:rPr>
              <w:t>carton.</w:t>
            </w:r>
          </w:p>
        </w:tc>
        <w:tc>
          <w:tcPr>
            <w:tcW w:w="948" w:type="pct"/>
            <w:vAlign w:val="center"/>
          </w:tcPr>
          <w:p w14:paraId="08497D95" w14:textId="19409872" w:rsidR="00895E58" w:rsidRPr="00183569" w:rsidRDefault="00895E58" w:rsidP="00183569">
            <w:pPr>
              <w:spacing w:after="0" w:line="276" w:lineRule="auto"/>
              <w:ind w:left="30" w:right="63"/>
              <w:jc w:val="center"/>
              <w:rPr>
                <w:rFonts w:ascii="Times New Roman" w:hAnsi="Times New Roman" w:cs="Times New Roman"/>
              </w:rPr>
            </w:pPr>
            <w:r>
              <w:rPr>
                <w:rFonts w:ascii="Times New Roman"/>
                <w:color w:val="231F20"/>
                <w:spacing w:val="-1"/>
              </w:rPr>
              <w:t>Minor</w:t>
            </w:r>
            <w:r>
              <w:rPr>
                <w:rFonts w:ascii="Times New Roman"/>
                <w:color w:val="231F20"/>
                <w:spacing w:val="20"/>
                <w:w w:val="102"/>
              </w:rPr>
              <w:t xml:space="preserve"> </w:t>
            </w:r>
            <w:r>
              <w:rPr>
                <w:rFonts w:ascii="Times New Roman"/>
                <w:color w:val="231F20"/>
                <w:spacing w:val="-1"/>
              </w:rPr>
              <w:t>difference</w:t>
            </w:r>
          </w:p>
        </w:tc>
        <w:tc>
          <w:tcPr>
            <w:tcW w:w="1250" w:type="pct"/>
            <w:vMerge w:val="restart"/>
            <w:vAlign w:val="center"/>
          </w:tcPr>
          <w:p w14:paraId="06637661" w14:textId="62F40A29" w:rsidR="00895E58" w:rsidRPr="00183569" w:rsidRDefault="00895E58" w:rsidP="003F68EF">
            <w:pPr>
              <w:spacing w:after="0" w:line="276" w:lineRule="auto"/>
              <w:ind w:left="63" w:right="63"/>
              <w:jc w:val="both"/>
              <w:rPr>
                <w:rFonts w:ascii="Times New Roman" w:hAnsi="Times New Roman" w:cs="Times New Roman"/>
              </w:rPr>
            </w:pPr>
            <w:r>
              <w:rPr>
                <w:rFonts w:ascii="Times New Roman"/>
                <w:color w:val="231F20"/>
                <w:spacing w:val="-1"/>
              </w:rPr>
              <w:t>The</w:t>
            </w:r>
            <w:r>
              <w:rPr>
                <w:rFonts w:ascii="Times New Roman"/>
                <w:color w:val="231F20"/>
                <w:spacing w:val="15"/>
              </w:rPr>
              <w:t xml:space="preserve"> </w:t>
            </w:r>
            <w:r>
              <w:rPr>
                <w:rFonts w:ascii="Times New Roman"/>
                <w:color w:val="231F20"/>
                <w:spacing w:val="-1"/>
              </w:rPr>
              <w:t>differences</w:t>
            </w:r>
            <w:r>
              <w:rPr>
                <w:rFonts w:ascii="Times New Roman"/>
                <w:color w:val="231F20"/>
                <w:spacing w:val="16"/>
              </w:rPr>
              <w:t xml:space="preserve"> </w:t>
            </w:r>
            <w:r>
              <w:rPr>
                <w:rFonts w:ascii="Times New Roman"/>
                <w:color w:val="231F20"/>
              </w:rPr>
              <w:t>are</w:t>
            </w:r>
            <w:r>
              <w:rPr>
                <w:rFonts w:ascii="Times New Roman"/>
                <w:color w:val="231F20"/>
                <w:spacing w:val="28"/>
                <w:w w:val="102"/>
              </w:rPr>
              <w:t xml:space="preserve"> </w:t>
            </w:r>
            <w:r>
              <w:rPr>
                <w:rFonts w:ascii="Times New Roman"/>
                <w:color w:val="231F20"/>
                <w:spacing w:val="-1"/>
              </w:rPr>
              <w:t>permitted</w:t>
            </w:r>
            <w:r>
              <w:rPr>
                <w:rFonts w:ascii="Times New Roman"/>
                <w:color w:val="231F20"/>
                <w:spacing w:val="17"/>
              </w:rPr>
              <w:t xml:space="preserve"> </w:t>
            </w:r>
            <w:r>
              <w:rPr>
                <w:rFonts w:ascii="Times New Roman"/>
                <w:color w:val="231F20"/>
              </w:rPr>
              <w:t>by</w:t>
            </w:r>
            <w:r>
              <w:rPr>
                <w:rFonts w:ascii="Times New Roman"/>
                <w:color w:val="231F20"/>
                <w:spacing w:val="14"/>
              </w:rPr>
              <w:t xml:space="preserve"> </w:t>
            </w:r>
            <w:r>
              <w:rPr>
                <w:rFonts w:ascii="Times New Roman"/>
                <w:color w:val="231F20"/>
                <w:spacing w:val="-1"/>
              </w:rPr>
              <w:t>FDA</w:t>
            </w:r>
            <w:r>
              <w:rPr>
                <w:rFonts w:ascii="Times New Roman"/>
                <w:color w:val="231F20"/>
                <w:spacing w:val="22"/>
                <w:w w:val="102"/>
              </w:rPr>
              <w:t xml:space="preserve"> </w:t>
            </w:r>
            <w:r w:rsidRPr="003F68EF">
              <w:rPr>
                <w:rFonts w:ascii="Times New Roman" w:hAnsi="Times New Roman" w:cs="Times New Roman"/>
              </w:rPr>
              <w:t>regulations</w:t>
            </w:r>
            <w:r>
              <w:rPr>
                <w:rFonts w:ascii="Times New Roman"/>
                <w:color w:val="231F20"/>
                <w:spacing w:val="25"/>
              </w:rPr>
              <w:t xml:space="preserve"> </w:t>
            </w:r>
            <w:r w:rsidRPr="00183569">
              <w:rPr>
                <w:rFonts w:ascii="Times New Roman" w:hAnsi="Times New Roman" w:cs="Times New Roman"/>
              </w:rPr>
              <w:t>for</w:t>
            </w:r>
            <w:r>
              <w:rPr>
                <w:rFonts w:ascii="Times New Roman"/>
                <w:color w:val="231F20"/>
                <w:spacing w:val="28"/>
                <w:w w:val="102"/>
              </w:rPr>
              <w:t xml:space="preserve"> </w:t>
            </w:r>
            <w:r>
              <w:rPr>
                <w:rFonts w:ascii="Times New Roman"/>
                <w:color w:val="231F20"/>
                <w:spacing w:val="-1"/>
              </w:rPr>
              <w:t>generic</w:t>
            </w:r>
            <w:r>
              <w:rPr>
                <w:rFonts w:ascii="Times New Roman"/>
                <w:color w:val="231F20"/>
                <w:spacing w:val="29"/>
              </w:rPr>
              <w:t xml:space="preserve"> </w:t>
            </w:r>
            <w:r>
              <w:rPr>
                <w:rFonts w:ascii="Times New Roman"/>
                <w:color w:val="231F20"/>
                <w:spacing w:val="-1"/>
              </w:rPr>
              <w:t>products</w:t>
            </w:r>
          </w:p>
        </w:tc>
      </w:tr>
      <w:tr w:rsidR="00895E58" w:rsidRPr="00183569" w14:paraId="36B842E0" w14:textId="77777777" w:rsidTr="00183569">
        <w:trPr>
          <w:trHeight w:val="20"/>
        </w:trPr>
        <w:tc>
          <w:tcPr>
            <w:tcW w:w="819" w:type="pct"/>
            <w:vMerge/>
            <w:vAlign w:val="center"/>
          </w:tcPr>
          <w:p w14:paraId="28D80523" w14:textId="77777777" w:rsidR="00895E58" w:rsidRPr="00183569" w:rsidRDefault="00895E58" w:rsidP="00183569">
            <w:pPr>
              <w:spacing w:after="0" w:line="276" w:lineRule="auto"/>
              <w:jc w:val="center"/>
              <w:rPr>
                <w:rFonts w:ascii="Times New Roman" w:hAnsi="Times New Roman" w:cs="Times New Roman"/>
              </w:rPr>
            </w:pPr>
          </w:p>
        </w:tc>
        <w:tc>
          <w:tcPr>
            <w:tcW w:w="1983" w:type="pct"/>
            <w:vAlign w:val="center"/>
          </w:tcPr>
          <w:p w14:paraId="3CF2A65C" w14:textId="52F165EC" w:rsidR="00895E58" w:rsidRDefault="00895E58" w:rsidP="003F68EF">
            <w:pPr>
              <w:spacing w:after="0" w:line="276" w:lineRule="auto"/>
              <w:ind w:left="63" w:right="63"/>
              <w:jc w:val="both"/>
              <w:rPr>
                <w:rFonts w:ascii="Times New Roman" w:eastAsia="Times New Roman" w:hAnsi="Times New Roman" w:cs="Times New Roman"/>
              </w:rPr>
            </w:pPr>
            <w:r>
              <w:rPr>
                <w:rFonts w:ascii="Times New Roman"/>
                <w:b/>
                <w:color w:val="231F20"/>
                <w:spacing w:val="-1"/>
              </w:rPr>
              <w:t>Vial:</w:t>
            </w:r>
            <w:r>
              <w:rPr>
                <w:rFonts w:ascii="Times New Roman"/>
                <w:b/>
                <w:color w:val="231F20"/>
                <w:spacing w:val="48"/>
              </w:rPr>
              <w:t xml:space="preserve"> </w:t>
            </w:r>
            <w:r>
              <w:rPr>
                <w:rFonts w:ascii="Times New Roman"/>
                <w:color w:val="231F20"/>
                <w:spacing w:val="-1"/>
              </w:rPr>
              <w:t>The</w:t>
            </w:r>
            <w:r>
              <w:rPr>
                <w:rFonts w:ascii="Times New Roman"/>
                <w:color w:val="231F20"/>
                <w:spacing w:val="49"/>
              </w:rPr>
              <w:t xml:space="preserve"> </w:t>
            </w:r>
            <w:r>
              <w:rPr>
                <w:rFonts w:ascii="Times New Roman"/>
                <w:color w:val="231F20"/>
                <w:spacing w:val="-1"/>
              </w:rPr>
              <w:t>design</w:t>
            </w:r>
            <w:r>
              <w:rPr>
                <w:rFonts w:ascii="Times New Roman"/>
                <w:color w:val="231F20"/>
                <w:spacing w:val="47"/>
              </w:rPr>
              <w:t xml:space="preserve"> </w:t>
            </w:r>
            <w:r>
              <w:rPr>
                <w:rFonts w:ascii="Times New Roman"/>
                <w:color w:val="231F20"/>
              </w:rPr>
              <w:t>of</w:t>
            </w:r>
            <w:r>
              <w:rPr>
                <w:rFonts w:ascii="Times New Roman"/>
                <w:color w:val="231F20"/>
                <w:spacing w:val="46"/>
              </w:rPr>
              <w:t xml:space="preserve"> </w:t>
            </w:r>
            <w:r>
              <w:rPr>
                <w:rFonts w:ascii="Times New Roman"/>
                <w:color w:val="231F20"/>
                <w:spacing w:val="-1"/>
              </w:rPr>
              <w:t>the</w:t>
            </w:r>
            <w:r>
              <w:rPr>
                <w:rFonts w:ascii="Times New Roman"/>
                <w:color w:val="231F20"/>
                <w:spacing w:val="26"/>
                <w:w w:val="102"/>
              </w:rPr>
              <w:t xml:space="preserve"> </w:t>
            </w:r>
            <w:r>
              <w:rPr>
                <w:rFonts w:ascii="Times New Roman"/>
                <w:color w:val="231F20"/>
                <w:spacing w:val="-1"/>
              </w:rPr>
              <w:t>vial</w:t>
            </w:r>
            <w:r>
              <w:rPr>
                <w:rFonts w:ascii="Times New Roman"/>
                <w:color w:val="231F20"/>
                <w:spacing w:val="17"/>
              </w:rPr>
              <w:t xml:space="preserve"> </w:t>
            </w:r>
            <w:r>
              <w:rPr>
                <w:rFonts w:ascii="Times New Roman"/>
                <w:color w:val="231F20"/>
                <w:spacing w:val="-1"/>
              </w:rPr>
              <w:t>for</w:t>
            </w:r>
            <w:r>
              <w:rPr>
                <w:rFonts w:ascii="Times New Roman"/>
                <w:color w:val="231F20"/>
                <w:spacing w:val="17"/>
              </w:rPr>
              <w:t xml:space="preserve"> </w:t>
            </w:r>
            <w:r>
              <w:rPr>
                <w:rFonts w:ascii="Times New Roman"/>
                <w:color w:val="231F20"/>
                <w:spacing w:val="-1"/>
              </w:rPr>
              <w:t>the</w:t>
            </w:r>
            <w:r>
              <w:rPr>
                <w:rFonts w:ascii="Times New Roman"/>
                <w:color w:val="231F20"/>
                <w:spacing w:val="21"/>
              </w:rPr>
              <w:t xml:space="preserve"> </w:t>
            </w:r>
            <w:r w:rsidRPr="00183569">
              <w:rPr>
                <w:rFonts w:ascii="Times New Roman" w:hAnsi="Times New Roman" w:cs="Times New Roman"/>
              </w:rPr>
              <w:t>generic</w:t>
            </w:r>
            <w:r>
              <w:rPr>
                <w:rFonts w:ascii="Times New Roman"/>
                <w:color w:val="231F20"/>
                <w:spacing w:val="18"/>
              </w:rPr>
              <w:t xml:space="preserve"> </w:t>
            </w:r>
            <w:r>
              <w:rPr>
                <w:rFonts w:ascii="Times New Roman"/>
                <w:color w:val="231F20"/>
                <w:spacing w:val="-1"/>
              </w:rPr>
              <w:t>product</w:t>
            </w:r>
            <w:r>
              <w:rPr>
                <w:rFonts w:ascii="Times New Roman"/>
                <w:color w:val="231F20"/>
                <w:spacing w:val="19"/>
              </w:rPr>
              <w:t xml:space="preserve"> </w:t>
            </w:r>
            <w:r>
              <w:rPr>
                <w:rFonts w:ascii="Times New Roman"/>
                <w:color w:val="231F20"/>
                <w:spacing w:val="-1"/>
              </w:rPr>
              <w:t>is</w:t>
            </w:r>
            <w:r>
              <w:rPr>
                <w:rFonts w:ascii="Times New Roman"/>
                <w:color w:val="231F20"/>
                <w:spacing w:val="19"/>
              </w:rPr>
              <w:t xml:space="preserve"> </w:t>
            </w:r>
            <w:proofErr w:type="gramStart"/>
            <w:r>
              <w:rPr>
                <w:rFonts w:ascii="Times New Roman"/>
                <w:color w:val="231F20"/>
                <w:spacing w:val="-1"/>
              </w:rPr>
              <w:t>similar</w:t>
            </w:r>
            <w:r>
              <w:rPr>
                <w:rFonts w:ascii="Times New Roman"/>
                <w:color w:val="231F20"/>
                <w:spacing w:val="20"/>
                <w:w w:val="102"/>
              </w:rPr>
              <w:t xml:space="preserve"> </w:t>
            </w:r>
            <w:r>
              <w:rPr>
                <w:rFonts w:ascii="Times New Roman"/>
                <w:color w:val="231F20"/>
              </w:rPr>
              <w:t>to</w:t>
            </w:r>
            <w:proofErr w:type="gramEnd"/>
            <w:r>
              <w:rPr>
                <w:rFonts w:ascii="Times New Roman"/>
                <w:color w:val="231F20"/>
                <w:spacing w:val="14"/>
              </w:rPr>
              <w:t xml:space="preserve"> </w:t>
            </w:r>
            <w:r>
              <w:rPr>
                <w:rFonts w:ascii="Times New Roman"/>
                <w:color w:val="231F20"/>
                <w:spacing w:val="-1"/>
              </w:rPr>
              <w:t>RLD.</w:t>
            </w:r>
          </w:p>
          <w:p w14:paraId="0249C644" w14:textId="11DFE355" w:rsidR="00895E58" w:rsidRPr="00183569" w:rsidRDefault="00895E58" w:rsidP="003F68EF">
            <w:pPr>
              <w:spacing w:after="0" w:line="276" w:lineRule="auto"/>
              <w:ind w:left="63" w:right="63"/>
              <w:jc w:val="both"/>
              <w:rPr>
                <w:rFonts w:ascii="Times New Roman" w:hAnsi="Times New Roman" w:cs="Times New Roman"/>
              </w:rPr>
            </w:pPr>
            <w:r>
              <w:rPr>
                <w:rFonts w:ascii="Times New Roman"/>
                <w:color w:val="231F20"/>
                <w:spacing w:val="-1"/>
              </w:rPr>
              <w:t>The</w:t>
            </w:r>
            <w:r>
              <w:rPr>
                <w:rFonts w:ascii="Times New Roman"/>
                <w:color w:val="231F20"/>
                <w:spacing w:val="29"/>
              </w:rPr>
              <w:t xml:space="preserve"> </w:t>
            </w:r>
            <w:r>
              <w:rPr>
                <w:rFonts w:ascii="Times New Roman"/>
                <w:color w:val="231F20"/>
                <w:spacing w:val="-1"/>
              </w:rPr>
              <w:t>differences</w:t>
            </w:r>
            <w:r>
              <w:rPr>
                <w:rFonts w:ascii="Times New Roman"/>
                <w:color w:val="231F20"/>
                <w:spacing w:val="33"/>
              </w:rPr>
              <w:t xml:space="preserve"> </w:t>
            </w:r>
            <w:r>
              <w:rPr>
                <w:rFonts w:ascii="Times New Roman"/>
                <w:color w:val="231F20"/>
              </w:rPr>
              <w:t>in</w:t>
            </w:r>
            <w:r>
              <w:rPr>
                <w:rFonts w:ascii="Times New Roman"/>
                <w:color w:val="231F20"/>
                <w:spacing w:val="29"/>
              </w:rPr>
              <w:t xml:space="preserve"> </w:t>
            </w:r>
            <w:proofErr w:type="spellStart"/>
            <w:r>
              <w:rPr>
                <w:rFonts w:ascii="Times New Roman"/>
                <w:color w:val="231F20"/>
                <w:spacing w:val="-1"/>
              </w:rPr>
              <w:t>labeling</w:t>
            </w:r>
            <w:proofErr w:type="spellEnd"/>
            <w:r>
              <w:rPr>
                <w:rFonts w:ascii="Times New Roman"/>
                <w:color w:val="231F20"/>
                <w:spacing w:val="29"/>
                <w:w w:val="102"/>
              </w:rPr>
              <w:t xml:space="preserve"> </w:t>
            </w:r>
            <w:r>
              <w:rPr>
                <w:rFonts w:ascii="Times New Roman"/>
                <w:color w:val="231F20"/>
                <w:spacing w:val="-1"/>
              </w:rPr>
              <w:t>between</w:t>
            </w:r>
            <w:r>
              <w:rPr>
                <w:rFonts w:ascii="Times New Roman"/>
                <w:color w:val="231F20"/>
                <w:spacing w:val="2"/>
              </w:rPr>
              <w:t xml:space="preserve"> </w:t>
            </w:r>
            <w:r>
              <w:rPr>
                <w:rFonts w:ascii="Times New Roman"/>
                <w:color w:val="231F20"/>
                <w:spacing w:val="-1"/>
              </w:rPr>
              <w:t>RLD</w:t>
            </w:r>
            <w:r>
              <w:rPr>
                <w:rFonts w:ascii="Times New Roman"/>
                <w:color w:val="231F20"/>
                <w:spacing w:val="1"/>
              </w:rPr>
              <w:t xml:space="preserve"> </w:t>
            </w:r>
            <w:r>
              <w:rPr>
                <w:rFonts w:ascii="Times New Roman"/>
                <w:color w:val="231F20"/>
                <w:spacing w:val="-1"/>
              </w:rPr>
              <w:t>and</w:t>
            </w:r>
            <w:r>
              <w:rPr>
                <w:rFonts w:ascii="Times New Roman"/>
                <w:color w:val="231F20"/>
                <w:spacing w:val="3"/>
              </w:rPr>
              <w:t xml:space="preserve"> </w:t>
            </w:r>
            <w:r>
              <w:rPr>
                <w:rFonts w:ascii="Times New Roman"/>
                <w:color w:val="231F20"/>
                <w:spacing w:val="-1"/>
              </w:rPr>
              <w:t>the</w:t>
            </w:r>
            <w:r>
              <w:rPr>
                <w:rFonts w:ascii="Times New Roman"/>
                <w:color w:val="231F20"/>
                <w:spacing w:val="1"/>
              </w:rPr>
              <w:t xml:space="preserve"> </w:t>
            </w:r>
            <w:r>
              <w:rPr>
                <w:rFonts w:ascii="Times New Roman"/>
                <w:color w:val="231F20"/>
                <w:spacing w:val="-1"/>
              </w:rPr>
              <w:t>proposed</w:t>
            </w:r>
            <w:r>
              <w:rPr>
                <w:rFonts w:ascii="Times New Roman"/>
                <w:color w:val="231F20"/>
                <w:spacing w:val="3"/>
              </w:rPr>
              <w:t xml:space="preserve"> </w:t>
            </w:r>
            <w:r>
              <w:rPr>
                <w:rFonts w:ascii="Times New Roman"/>
                <w:color w:val="231F20"/>
                <w:spacing w:val="-2"/>
              </w:rPr>
              <w:t>Generic</w:t>
            </w:r>
            <w:r>
              <w:rPr>
                <w:rFonts w:ascii="Times New Roman"/>
                <w:color w:val="231F20"/>
                <w:spacing w:val="28"/>
                <w:w w:val="102"/>
              </w:rPr>
              <w:t xml:space="preserve"> </w:t>
            </w:r>
            <w:r>
              <w:rPr>
                <w:rFonts w:ascii="Times New Roman"/>
                <w:color w:val="231F20"/>
                <w:spacing w:val="-1"/>
              </w:rPr>
              <w:t>are</w:t>
            </w:r>
            <w:r>
              <w:rPr>
                <w:rFonts w:ascii="Times New Roman"/>
                <w:color w:val="231F20"/>
                <w:spacing w:val="-2"/>
              </w:rPr>
              <w:t xml:space="preserve"> </w:t>
            </w:r>
            <w:r>
              <w:rPr>
                <w:rFonts w:ascii="Times New Roman"/>
                <w:color w:val="231F20"/>
                <w:spacing w:val="-1"/>
              </w:rPr>
              <w:t xml:space="preserve">branding, </w:t>
            </w:r>
            <w:r w:rsidRPr="00183569">
              <w:rPr>
                <w:rFonts w:ascii="Times New Roman" w:hAnsi="Times New Roman" w:cs="Times New Roman"/>
              </w:rPr>
              <w:t>manufacturer</w:t>
            </w:r>
            <w:r>
              <w:rPr>
                <w:rFonts w:ascii="Times New Roman"/>
                <w:color w:val="231F20"/>
                <w:spacing w:val="-1"/>
              </w:rPr>
              <w:t xml:space="preserve"> identity,</w:t>
            </w:r>
            <w:r>
              <w:rPr>
                <w:rFonts w:ascii="Times New Roman"/>
                <w:color w:val="231F20"/>
                <w:spacing w:val="3"/>
              </w:rPr>
              <w:t xml:space="preserve"> </w:t>
            </w:r>
            <w:r>
              <w:rPr>
                <w:rFonts w:ascii="Times New Roman"/>
                <w:color w:val="231F20"/>
                <w:spacing w:val="-1"/>
              </w:rPr>
              <w:t>and</w:t>
            </w:r>
            <w:r>
              <w:rPr>
                <w:rFonts w:ascii="Times New Roman"/>
                <w:color w:val="231F20"/>
                <w:spacing w:val="22"/>
                <w:w w:val="102"/>
              </w:rPr>
              <w:t xml:space="preserve"> </w:t>
            </w:r>
            <w:r>
              <w:rPr>
                <w:rFonts w:ascii="Times New Roman"/>
                <w:color w:val="231F20"/>
                <w:spacing w:val="-2"/>
              </w:rPr>
              <w:t>layout</w:t>
            </w:r>
            <w:r>
              <w:rPr>
                <w:rFonts w:ascii="Times New Roman"/>
                <w:color w:val="231F20"/>
                <w:spacing w:val="15"/>
              </w:rPr>
              <w:t xml:space="preserve"> </w:t>
            </w:r>
            <w:r>
              <w:rPr>
                <w:rFonts w:ascii="Times New Roman"/>
                <w:color w:val="231F20"/>
                <w:spacing w:val="-1"/>
              </w:rPr>
              <w:t>of</w:t>
            </w:r>
            <w:r>
              <w:rPr>
                <w:rFonts w:ascii="Times New Roman"/>
                <w:color w:val="231F20"/>
                <w:spacing w:val="13"/>
              </w:rPr>
              <w:t xml:space="preserve"> </w:t>
            </w:r>
            <w:r>
              <w:rPr>
                <w:rFonts w:ascii="Times New Roman"/>
                <w:color w:val="231F20"/>
                <w:spacing w:val="-1"/>
              </w:rPr>
              <w:t>the</w:t>
            </w:r>
            <w:r>
              <w:rPr>
                <w:rFonts w:ascii="Times New Roman"/>
                <w:color w:val="231F20"/>
                <w:spacing w:val="14"/>
              </w:rPr>
              <w:t xml:space="preserve"> </w:t>
            </w:r>
            <w:r>
              <w:rPr>
                <w:rFonts w:ascii="Times New Roman"/>
                <w:color w:val="231F20"/>
                <w:spacing w:val="-1"/>
              </w:rPr>
              <w:t>information</w:t>
            </w:r>
            <w:r>
              <w:rPr>
                <w:rFonts w:ascii="Times New Roman"/>
                <w:color w:val="231F20"/>
                <w:spacing w:val="14"/>
              </w:rPr>
              <w:t xml:space="preserve"> </w:t>
            </w:r>
            <w:r>
              <w:rPr>
                <w:rFonts w:ascii="Times New Roman"/>
                <w:color w:val="231F20"/>
                <w:spacing w:val="-1"/>
              </w:rPr>
              <w:t>on</w:t>
            </w:r>
            <w:r>
              <w:rPr>
                <w:rFonts w:ascii="Times New Roman"/>
                <w:color w:val="231F20"/>
                <w:spacing w:val="14"/>
              </w:rPr>
              <w:t xml:space="preserve"> </w:t>
            </w:r>
            <w:r>
              <w:rPr>
                <w:rFonts w:ascii="Times New Roman"/>
                <w:color w:val="231F20"/>
                <w:spacing w:val="-1"/>
              </w:rPr>
              <w:t>the</w:t>
            </w:r>
            <w:r>
              <w:rPr>
                <w:rFonts w:ascii="Times New Roman"/>
                <w:color w:val="231F20"/>
                <w:spacing w:val="14"/>
              </w:rPr>
              <w:t xml:space="preserve"> </w:t>
            </w:r>
            <w:r>
              <w:rPr>
                <w:rFonts w:ascii="Times New Roman"/>
                <w:color w:val="231F20"/>
                <w:spacing w:val="-1"/>
              </w:rPr>
              <w:t>carton.</w:t>
            </w:r>
            <w:r>
              <w:rPr>
                <w:rFonts w:ascii="Times New Roman"/>
                <w:color w:val="231F20"/>
                <w:spacing w:val="24"/>
                <w:w w:val="102"/>
              </w:rPr>
              <w:t xml:space="preserve"> </w:t>
            </w:r>
            <w:proofErr w:type="spellStart"/>
            <w:r>
              <w:rPr>
                <w:rFonts w:ascii="Times New Roman"/>
                <w:color w:val="231F20"/>
                <w:spacing w:val="-1"/>
              </w:rPr>
              <w:t>color</w:t>
            </w:r>
            <w:proofErr w:type="spellEnd"/>
            <w:r>
              <w:rPr>
                <w:rFonts w:ascii="Times New Roman"/>
                <w:color w:val="231F20"/>
                <w:spacing w:val="15"/>
              </w:rPr>
              <w:t xml:space="preserve"> </w:t>
            </w:r>
            <w:r>
              <w:rPr>
                <w:rFonts w:ascii="Times New Roman"/>
                <w:color w:val="231F20"/>
                <w:spacing w:val="-1"/>
              </w:rPr>
              <w:t>contrast</w:t>
            </w:r>
            <w:r>
              <w:rPr>
                <w:rFonts w:ascii="Times New Roman"/>
                <w:color w:val="231F20"/>
                <w:spacing w:val="16"/>
              </w:rPr>
              <w:t xml:space="preserve"> </w:t>
            </w:r>
            <w:r>
              <w:rPr>
                <w:rFonts w:ascii="Times New Roman"/>
                <w:color w:val="231F20"/>
                <w:spacing w:val="-1"/>
              </w:rPr>
              <w:t>of</w:t>
            </w:r>
            <w:r>
              <w:rPr>
                <w:rFonts w:ascii="Times New Roman"/>
                <w:color w:val="231F20"/>
                <w:spacing w:val="16"/>
              </w:rPr>
              <w:t xml:space="preserve"> </w:t>
            </w:r>
            <w:r>
              <w:rPr>
                <w:rFonts w:ascii="Times New Roman"/>
                <w:color w:val="231F20"/>
                <w:spacing w:val="-1"/>
              </w:rPr>
              <w:t>dosing</w:t>
            </w:r>
            <w:r>
              <w:rPr>
                <w:rFonts w:ascii="Times New Roman"/>
                <w:color w:val="231F20"/>
                <w:spacing w:val="14"/>
              </w:rPr>
              <w:t xml:space="preserve"> </w:t>
            </w:r>
            <w:r>
              <w:rPr>
                <w:rFonts w:ascii="Times New Roman"/>
                <w:color w:val="231F20"/>
                <w:spacing w:val="-1"/>
              </w:rPr>
              <w:t>information.</w:t>
            </w:r>
          </w:p>
        </w:tc>
        <w:tc>
          <w:tcPr>
            <w:tcW w:w="948" w:type="pct"/>
            <w:vAlign w:val="center"/>
          </w:tcPr>
          <w:p w14:paraId="6347DB2B" w14:textId="28E598F1" w:rsidR="00895E58" w:rsidRPr="00183569" w:rsidRDefault="00895E58" w:rsidP="00183569">
            <w:pPr>
              <w:spacing w:after="0" w:line="276" w:lineRule="auto"/>
              <w:ind w:left="30" w:right="63"/>
              <w:jc w:val="center"/>
              <w:rPr>
                <w:rFonts w:ascii="Times New Roman" w:hAnsi="Times New Roman" w:cs="Times New Roman"/>
              </w:rPr>
            </w:pPr>
            <w:r>
              <w:rPr>
                <w:rFonts w:ascii="Times New Roman"/>
                <w:color w:val="231F20"/>
              </w:rPr>
              <w:t>Minor</w:t>
            </w:r>
            <w:r>
              <w:rPr>
                <w:rFonts w:ascii="Times New Roman"/>
                <w:color w:val="231F20"/>
                <w:w w:val="102"/>
              </w:rPr>
              <w:t xml:space="preserve"> </w:t>
            </w:r>
            <w:r>
              <w:rPr>
                <w:rFonts w:ascii="Times New Roman"/>
                <w:color w:val="231F20"/>
                <w:spacing w:val="-1"/>
              </w:rPr>
              <w:t>difference</w:t>
            </w:r>
          </w:p>
        </w:tc>
        <w:tc>
          <w:tcPr>
            <w:tcW w:w="1250" w:type="pct"/>
            <w:vMerge/>
            <w:vAlign w:val="center"/>
          </w:tcPr>
          <w:p w14:paraId="56AFF0DD" w14:textId="77777777" w:rsidR="00895E58" w:rsidRPr="00183569" w:rsidRDefault="00895E58" w:rsidP="00183569">
            <w:pPr>
              <w:spacing w:after="0" w:line="276" w:lineRule="auto"/>
              <w:ind w:left="30" w:right="63"/>
              <w:jc w:val="both"/>
              <w:rPr>
                <w:rFonts w:ascii="Times New Roman" w:hAnsi="Times New Roman" w:cs="Times New Roman"/>
              </w:rPr>
            </w:pPr>
          </w:p>
        </w:tc>
      </w:tr>
      <w:tr w:rsidR="00895E58" w:rsidRPr="00183569" w14:paraId="7F8FA1D1" w14:textId="77777777" w:rsidTr="00183569">
        <w:trPr>
          <w:trHeight w:val="20"/>
        </w:trPr>
        <w:tc>
          <w:tcPr>
            <w:tcW w:w="819" w:type="pct"/>
            <w:vMerge/>
            <w:vAlign w:val="center"/>
          </w:tcPr>
          <w:p w14:paraId="42F4A67A" w14:textId="77777777" w:rsidR="00895E58" w:rsidRPr="00183569" w:rsidRDefault="00895E58" w:rsidP="00183569">
            <w:pPr>
              <w:spacing w:after="0" w:line="276" w:lineRule="auto"/>
              <w:jc w:val="center"/>
              <w:rPr>
                <w:rFonts w:ascii="Times New Roman" w:hAnsi="Times New Roman" w:cs="Times New Roman"/>
              </w:rPr>
            </w:pPr>
          </w:p>
        </w:tc>
        <w:tc>
          <w:tcPr>
            <w:tcW w:w="1983" w:type="pct"/>
            <w:vAlign w:val="center"/>
          </w:tcPr>
          <w:p w14:paraId="3EA380F2" w14:textId="06E08281" w:rsidR="00895E58" w:rsidRDefault="00895E58" w:rsidP="003F68EF">
            <w:pPr>
              <w:spacing w:after="0" w:line="276" w:lineRule="auto"/>
              <w:ind w:left="63" w:right="63"/>
              <w:jc w:val="both"/>
              <w:rPr>
                <w:rFonts w:ascii="Times New Roman"/>
                <w:b/>
                <w:color w:val="231F20"/>
                <w:spacing w:val="-1"/>
              </w:rPr>
            </w:pPr>
            <w:r>
              <w:rPr>
                <w:rFonts w:ascii="Times New Roman"/>
                <w:b/>
                <w:color w:val="231F20"/>
                <w:spacing w:val="-1"/>
              </w:rPr>
              <w:t xml:space="preserve">Filter: </w:t>
            </w:r>
          </w:p>
        </w:tc>
        <w:tc>
          <w:tcPr>
            <w:tcW w:w="948" w:type="pct"/>
            <w:vAlign w:val="center"/>
          </w:tcPr>
          <w:p w14:paraId="21968999" w14:textId="135DD039" w:rsidR="00895E58" w:rsidRDefault="00895E58" w:rsidP="00183569">
            <w:pPr>
              <w:spacing w:after="0" w:line="276" w:lineRule="auto"/>
              <w:ind w:left="30" w:right="63"/>
              <w:jc w:val="center"/>
              <w:rPr>
                <w:rFonts w:ascii="Times New Roman"/>
                <w:color w:val="231F20"/>
              </w:rPr>
            </w:pPr>
            <w:r>
              <w:rPr>
                <w:rFonts w:ascii="Times New Roman"/>
                <w:color w:val="231F20"/>
              </w:rPr>
              <w:t>Minor</w:t>
            </w:r>
            <w:r>
              <w:rPr>
                <w:rFonts w:ascii="Times New Roman"/>
                <w:color w:val="231F20"/>
                <w:w w:val="102"/>
              </w:rPr>
              <w:t xml:space="preserve"> </w:t>
            </w:r>
            <w:r>
              <w:rPr>
                <w:rFonts w:ascii="Times New Roman"/>
                <w:color w:val="231F20"/>
                <w:spacing w:val="-1"/>
              </w:rPr>
              <w:t>difference</w:t>
            </w:r>
          </w:p>
        </w:tc>
        <w:tc>
          <w:tcPr>
            <w:tcW w:w="1250" w:type="pct"/>
            <w:vAlign w:val="center"/>
          </w:tcPr>
          <w:p w14:paraId="27298993" w14:textId="77777777" w:rsidR="00895E58" w:rsidRPr="00183569" w:rsidRDefault="00895E58" w:rsidP="00183569">
            <w:pPr>
              <w:spacing w:after="0" w:line="276" w:lineRule="auto"/>
              <w:ind w:left="30" w:right="63"/>
              <w:jc w:val="both"/>
              <w:rPr>
                <w:rFonts w:ascii="Times New Roman" w:hAnsi="Times New Roman" w:cs="Times New Roman"/>
              </w:rPr>
            </w:pPr>
          </w:p>
        </w:tc>
      </w:tr>
      <w:tr w:rsidR="00183569" w:rsidRPr="00183569" w14:paraId="5D8270EB" w14:textId="77777777" w:rsidTr="00183569">
        <w:trPr>
          <w:trHeight w:val="20"/>
        </w:trPr>
        <w:tc>
          <w:tcPr>
            <w:tcW w:w="819" w:type="pct"/>
            <w:vAlign w:val="center"/>
          </w:tcPr>
          <w:p w14:paraId="348A4909" w14:textId="551F3F79" w:rsidR="00183569" w:rsidRPr="00183569" w:rsidRDefault="00183569" w:rsidP="00183569">
            <w:pPr>
              <w:spacing w:after="0" w:line="276" w:lineRule="auto"/>
              <w:jc w:val="center"/>
              <w:rPr>
                <w:rFonts w:ascii="Times New Roman" w:hAnsi="Times New Roman" w:cs="Times New Roman"/>
              </w:rPr>
            </w:pPr>
            <w:r>
              <w:rPr>
                <w:rFonts w:ascii="Times New Roman"/>
                <w:b/>
                <w:color w:val="231F20"/>
                <w:spacing w:val="-1"/>
              </w:rPr>
              <w:t>Comparative</w:t>
            </w:r>
            <w:r>
              <w:rPr>
                <w:rFonts w:ascii="Times New Roman"/>
                <w:b/>
                <w:color w:val="231F20"/>
                <w:spacing w:val="21"/>
                <w:w w:val="102"/>
              </w:rPr>
              <w:t xml:space="preserve"> </w:t>
            </w:r>
            <w:r>
              <w:rPr>
                <w:rFonts w:ascii="Times New Roman"/>
                <w:b/>
                <w:color w:val="231F20"/>
              </w:rPr>
              <w:t>Task</w:t>
            </w:r>
            <w:r>
              <w:rPr>
                <w:rFonts w:ascii="Times New Roman"/>
                <w:b/>
                <w:color w:val="231F20"/>
                <w:w w:val="102"/>
              </w:rPr>
              <w:t xml:space="preserve"> </w:t>
            </w:r>
            <w:r>
              <w:rPr>
                <w:rFonts w:ascii="Times New Roman"/>
                <w:b/>
                <w:color w:val="231F20"/>
              </w:rPr>
              <w:t>Analysis</w:t>
            </w:r>
          </w:p>
        </w:tc>
        <w:tc>
          <w:tcPr>
            <w:tcW w:w="1983" w:type="pct"/>
            <w:vAlign w:val="center"/>
          </w:tcPr>
          <w:p w14:paraId="68D90C0F" w14:textId="29EC4585" w:rsidR="00183569" w:rsidRDefault="00183569" w:rsidP="003F68EF">
            <w:pPr>
              <w:spacing w:after="0" w:line="276" w:lineRule="auto"/>
              <w:ind w:left="63" w:right="63"/>
              <w:jc w:val="both"/>
              <w:rPr>
                <w:rFonts w:ascii="Times New Roman" w:eastAsia="Times New Roman" w:hAnsi="Times New Roman" w:cs="Times New Roman"/>
              </w:rPr>
            </w:pPr>
            <w:r>
              <w:rPr>
                <w:rFonts w:ascii="Times New Roman"/>
                <w:color w:val="231F20"/>
                <w:spacing w:val="-1"/>
              </w:rPr>
              <w:t>As</w:t>
            </w:r>
            <w:r>
              <w:rPr>
                <w:rFonts w:ascii="Times New Roman"/>
                <w:color w:val="231F20"/>
                <w:spacing w:val="14"/>
              </w:rPr>
              <w:t xml:space="preserve"> </w:t>
            </w:r>
            <w:r>
              <w:rPr>
                <w:rFonts w:ascii="Times New Roman"/>
                <w:color w:val="231F20"/>
                <w:spacing w:val="-1"/>
              </w:rPr>
              <w:t>noted</w:t>
            </w:r>
            <w:r>
              <w:rPr>
                <w:rFonts w:ascii="Times New Roman"/>
                <w:color w:val="231F20"/>
                <w:spacing w:val="15"/>
              </w:rPr>
              <w:t xml:space="preserve"> </w:t>
            </w:r>
            <w:r>
              <w:rPr>
                <w:rFonts w:ascii="Times New Roman"/>
                <w:color w:val="231F20"/>
                <w:spacing w:val="-1"/>
              </w:rPr>
              <w:t>in</w:t>
            </w:r>
            <w:r>
              <w:rPr>
                <w:rFonts w:ascii="Times New Roman"/>
                <w:color w:val="231F20"/>
                <w:spacing w:val="16"/>
              </w:rPr>
              <w:t xml:space="preserve"> </w:t>
            </w:r>
            <w:r>
              <w:rPr>
                <w:rFonts w:ascii="Times New Roman"/>
                <w:color w:val="231F20"/>
                <w:spacing w:val="-1"/>
              </w:rPr>
              <w:t>the</w:t>
            </w:r>
            <w:r>
              <w:rPr>
                <w:rFonts w:ascii="Times New Roman"/>
                <w:color w:val="231F20"/>
                <w:spacing w:val="15"/>
              </w:rPr>
              <w:t xml:space="preserve"> </w:t>
            </w:r>
            <w:r>
              <w:rPr>
                <w:rFonts w:ascii="Times New Roman"/>
                <w:color w:val="231F20"/>
                <w:spacing w:val="-1"/>
              </w:rPr>
              <w:t>physical</w:t>
            </w:r>
            <w:r>
              <w:rPr>
                <w:rFonts w:ascii="Times New Roman"/>
                <w:color w:val="231F20"/>
                <w:spacing w:val="16"/>
              </w:rPr>
              <w:t xml:space="preserve"> </w:t>
            </w:r>
            <w:r>
              <w:rPr>
                <w:rFonts w:ascii="Times New Roman"/>
                <w:color w:val="231F20"/>
                <w:spacing w:val="-1"/>
              </w:rPr>
              <w:t>comparison</w:t>
            </w:r>
            <w:r>
              <w:rPr>
                <w:rFonts w:ascii="Times New Roman"/>
                <w:color w:val="231F20"/>
                <w:spacing w:val="24"/>
                <w:w w:val="102"/>
              </w:rPr>
              <w:t xml:space="preserve"> </w:t>
            </w:r>
            <w:r>
              <w:rPr>
                <w:rFonts w:ascii="Times New Roman"/>
                <w:color w:val="231F20"/>
                <w:spacing w:val="-1"/>
              </w:rPr>
              <w:t>section</w:t>
            </w:r>
            <w:r>
              <w:rPr>
                <w:rFonts w:ascii="Times New Roman"/>
                <w:color w:val="231F20"/>
                <w:spacing w:val="20"/>
              </w:rPr>
              <w:t xml:space="preserve"> </w:t>
            </w:r>
            <w:r>
              <w:rPr>
                <w:rFonts w:ascii="Times New Roman"/>
                <w:color w:val="231F20"/>
                <w:spacing w:val="-1"/>
              </w:rPr>
              <w:t>above,</w:t>
            </w:r>
            <w:r>
              <w:rPr>
                <w:rFonts w:ascii="Times New Roman"/>
                <w:color w:val="231F20"/>
                <w:spacing w:val="21"/>
              </w:rPr>
              <w:t xml:space="preserve"> </w:t>
            </w:r>
            <w:r>
              <w:rPr>
                <w:rFonts w:ascii="Times New Roman"/>
                <w:color w:val="231F20"/>
                <w:spacing w:val="-1"/>
              </w:rPr>
              <w:t>few</w:t>
            </w:r>
            <w:r>
              <w:rPr>
                <w:rFonts w:ascii="Times New Roman"/>
                <w:color w:val="231F20"/>
                <w:spacing w:val="20"/>
              </w:rPr>
              <w:t xml:space="preserve"> </w:t>
            </w:r>
            <w:r>
              <w:rPr>
                <w:rFonts w:ascii="Times New Roman"/>
                <w:color w:val="231F20"/>
                <w:spacing w:val="-1"/>
              </w:rPr>
              <w:t>minor</w:t>
            </w:r>
            <w:r>
              <w:rPr>
                <w:rFonts w:ascii="Times New Roman"/>
                <w:color w:val="231F20"/>
                <w:spacing w:val="19"/>
              </w:rPr>
              <w:t xml:space="preserve"> </w:t>
            </w:r>
            <w:r>
              <w:rPr>
                <w:rFonts w:ascii="Times New Roman"/>
                <w:color w:val="231F20"/>
                <w:spacing w:val="-1"/>
              </w:rPr>
              <w:t>differences</w:t>
            </w:r>
            <w:r>
              <w:rPr>
                <w:rFonts w:ascii="Times New Roman"/>
                <w:color w:val="231F20"/>
                <w:spacing w:val="25"/>
                <w:w w:val="102"/>
              </w:rPr>
              <w:t xml:space="preserve"> </w:t>
            </w:r>
            <w:r>
              <w:rPr>
                <w:rFonts w:ascii="Times New Roman"/>
                <w:color w:val="231F20"/>
                <w:spacing w:val="-1"/>
              </w:rPr>
              <w:t>were</w:t>
            </w:r>
            <w:r>
              <w:rPr>
                <w:rFonts w:ascii="Times New Roman"/>
                <w:color w:val="231F20"/>
                <w:spacing w:val="35"/>
              </w:rPr>
              <w:t xml:space="preserve"> </w:t>
            </w:r>
            <w:r>
              <w:rPr>
                <w:rFonts w:ascii="Times New Roman"/>
                <w:color w:val="231F20"/>
                <w:spacing w:val="-1"/>
              </w:rPr>
              <w:t>found</w:t>
            </w:r>
            <w:r>
              <w:rPr>
                <w:rFonts w:ascii="Times New Roman"/>
                <w:color w:val="231F20"/>
                <w:spacing w:val="38"/>
              </w:rPr>
              <w:t xml:space="preserve"> </w:t>
            </w:r>
            <w:r>
              <w:rPr>
                <w:rFonts w:ascii="Times New Roman"/>
                <w:color w:val="231F20"/>
              </w:rPr>
              <w:t>in</w:t>
            </w:r>
            <w:r>
              <w:rPr>
                <w:rFonts w:ascii="Times New Roman"/>
                <w:color w:val="231F20"/>
                <w:spacing w:val="37"/>
              </w:rPr>
              <w:t xml:space="preserve"> </w:t>
            </w:r>
            <w:r>
              <w:rPr>
                <w:rFonts w:ascii="Times New Roman"/>
                <w:color w:val="231F20"/>
                <w:spacing w:val="-1"/>
              </w:rPr>
              <w:t>the</w:t>
            </w:r>
            <w:r>
              <w:rPr>
                <w:rFonts w:ascii="Times New Roman"/>
                <w:color w:val="231F20"/>
                <w:spacing w:val="37"/>
              </w:rPr>
              <w:t xml:space="preserve"> </w:t>
            </w:r>
            <w:r w:rsidRPr="003F68EF">
              <w:rPr>
                <w:rFonts w:ascii="Times New Roman" w:hAnsi="Times New Roman" w:cs="Times New Roman"/>
              </w:rPr>
              <w:t>comparative</w:t>
            </w:r>
            <w:r>
              <w:rPr>
                <w:rFonts w:ascii="Times New Roman"/>
                <w:color w:val="231F20"/>
                <w:spacing w:val="37"/>
              </w:rPr>
              <w:t xml:space="preserve"> </w:t>
            </w:r>
            <w:r>
              <w:rPr>
                <w:rFonts w:ascii="Times New Roman"/>
                <w:color w:val="231F20"/>
                <w:spacing w:val="-1"/>
              </w:rPr>
              <w:t>task</w:t>
            </w:r>
            <w:r>
              <w:rPr>
                <w:rFonts w:ascii="Times New Roman"/>
                <w:color w:val="231F20"/>
                <w:spacing w:val="26"/>
                <w:w w:val="102"/>
              </w:rPr>
              <w:t xml:space="preserve"> </w:t>
            </w:r>
            <w:r>
              <w:rPr>
                <w:rFonts w:ascii="Times New Roman"/>
                <w:color w:val="231F20"/>
                <w:spacing w:val="-1"/>
              </w:rPr>
              <w:t>performance</w:t>
            </w:r>
            <w:r>
              <w:rPr>
                <w:rFonts w:ascii="Times New Roman"/>
                <w:color w:val="231F20"/>
                <w:spacing w:val="30"/>
              </w:rPr>
              <w:t xml:space="preserve"> </w:t>
            </w:r>
            <w:r w:rsidRPr="00EA11D7">
              <w:rPr>
                <w:rFonts w:ascii="Times New Roman"/>
                <w:color w:val="231F20"/>
                <w:spacing w:val="-1"/>
                <w:highlight w:val="yellow"/>
              </w:rPr>
              <w:t>for</w:t>
            </w:r>
            <w:r w:rsidRPr="00EA11D7">
              <w:rPr>
                <w:rFonts w:ascii="Times New Roman"/>
                <w:color w:val="231F20"/>
                <w:spacing w:val="27"/>
                <w:highlight w:val="yellow"/>
              </w:rPr>
              <w:t xml:space="preserve"> </w:t>
            </w:r>
            <w:r w:rsidRPr="00EA11D7">
              <w:rPr>
                <w:rFonts w:ascii="Times New Roman"/>
                <w:color w:val="231F20"/>
                <w:spacing w:val="-1"/>
                <w:highlight w:val="yellow"/>
              </w:rPr>
              <w:t>removing</w:t>
            </w:r>
            <w:r w:rsidRPr="00EA11D7">
              <w:rPr>
                <w:rFonts w:ascii="Times New Roman"/>
                <w:color w:val="231F20"/>
                <w:spacing w:val="26"/>
                <w:highlight w:val="yellow"/>
              </w:rPr>
              <w:t xml:space="preserve"> </w:t>
            </w:r>
            <w:r w:rsidRPr="00EA11D7">
              <w:rPr>
                <w:rFonts w:ascii="Times New Roman"/>
                <w:color w:val="231F20"/>
                <w:spacing w:val="-1"/>
                <w:highlight w:val="yellow"/>
              </w:rPr>
              <w:t>the</w:t>
            </w:r>
            <w:r w:rsidRPr="00EA11D7">
              <w:rPr>
                <w:rFonts w:ascii="Times New Roman"/>
                <w:color w:val="231F20"/>
                <w:spacing w:val="27"/>
                <w:highlight w:val="yellow"/>
              </w:rPr>
              <w:t xml:space="preserve"> </w:t>
            </w:r>
            <w:r w:rsidR="00EA11D7" w:rsidRPr="00EA11D7">
              <w:rPr>
                <w:rFonts w:ascii="Times New Roman"/>
                <w:color w:val="231F20"/>
                <w:spacing w:val="27"/>
                <w:highlight w:val="yellow"/>
              </w:rPr>
              <w:t>seal</w:t>
            </w:r>
            <w:r w:rsidRPr="00EA11D7">
              <w:rPr>
                <w:rFonts w:ascii="Times New Roman"/>
                <w:color w:val="231F20"/>
                <w:spacing w:val="-1"/>
                <w:highlight w:val="yellow"/>
              </w:rPr>
              <w:t>.</w:t>
            </w:r>
          </w:p>
          <w:p w14:paraId="3820BCD4" w14:textId="52232FDE" w:rsidR="00183569" w:rsidRPr="00183569" w:rsidRDefault="00183569" w:rsidP="003F68EF">
            <w:pPr>
              <w:spacing w:after="0" w:line="276" w:lineRule="auto"/>
              <w:ind w:left="63" w:right="63"/>
              <w:jc w:val="both"/>
              <w:rPr>
                <w:rFonts w:ascii="Times New Roman" w:hAnsi="Times New Roman" w:cs="Times New Roman"/>
              </w:rPr>
            </w:pPr>
            <w:r>
              <w:rPr>
                <w:rFonts w:ascii="Times New Roman"/>
                <w:color w:val="231F20"/>
                <w:spacing w:val="-1"/>
              </w:rPr>
              <w:t>The</w:t>
            </w:r>
            <w:r>
              <w:rPr>
                <w:rFonts w:ascii="Times New Roman"/>
                <w:color w:val="231F20"/>
                <w:spacing w:val="35"/>
              </w:rPr>
              <w:t xml:space="preserve"> </w:t>
            </w:r>
            <w:r>
              <w:rPr>
                <w:rFonts w:ascii="Times New Roman"/>
                <w:color w:val="231F20"/>
                <w:spacing w:val="-1"/>
              </w:rPr>
              <w:t>analyst</w:t>
            </w:r>
            <w:r>
              <w:rPr>
                <w:rFonts w:ascii="Times New Roman"/>
                <w:color w:val="231F20"/>
                <w:spacing w:val="37"/>
              </w:rPr>
              <w:t xml:space="preserve"> </w:t>
            </w:r>
            <w:r>
              <w:rPr>
                <w:rFonts w:ascii="Times New Roman"/>
                <w:color w:val="231F20"/>
                <w:spacing w:val="-1"/>
              </w:rPr>
              <w:t>was</w:t>
            </w:r>
            <w:r>
              <w:rPr>
                <w:rFonts w:ascii="Times New Roman"/>
                <w:color w:val="231F20"/>
                <w:spacing w:val="35"/>
              </w:rPr>
              <w:t xml:space="preserve"> </w:t>
            </w:r>
            <w:r>
              <w:rPr>
                <w:rFonts w:ascii="Times New Roman"/>
                <w:color w:val="231F20"/>
                <w:spacing w:val="-1"/>
              </w:rPr>
              <w:t>able</w:t>
            </w:r>
            <w:r>
              <w:rPr>
                <w:rFonts w:ascii="Times New Roman"/>
                <w:color w:val="231F20"/>
                <w:spacing w:val="38"/>
              </w:rPr>
              <w:t xml:space="preserve"> </w:t>
            </w:r>
            <w:r>
              <w:rPr>
                <w:rFonts w:ascii="Times New Roman"/>
                <w:color w:val="231F20"/>
                <w:spacing w:val="-1"/>
              </w:rPr>
              <w:t>to</w:t>
            </w:r>
            <w:r>
              <w:rPr>
                <w:rFonts w:ascii="Times New Roman"/>
                <w:color w:val="231F20"/>
                <w:spacing w:val="35"/>
              </w:rPr>
              <w:t xml:space="preserve"> </w:t>
            </w:r>
            <w:r>
              <w:rPr>
                <w:rFonts w:ascii="Times New Roman"/>
                <w:color w:val="231F20"/>
                <w:spacing w:val="-1"/>
              </w:rPr>
              <w:t>follow</w:t>
            </w:r>
            <w:r>
              <w:rPr>
                <w:rFonts w:ascii="Times New Roman"/>
                <w:color w:val="231F20"/>
                <w:spacing w:val="36"/>
              </w:rPr>
              <w:t xml:space="preserve"> </w:t>
            </w:r>
            <w:r>
              <w:rPr>
                <w:rFonts w:ascii="Times New Roman"/>
                <w:color w:val="231F20"/>
                <w:spacing w:val="-1"/>
              </w:rPr>
              <w:t>the</w:t>
            </w:r>
            <w:r>
              <w:rPr>
                <w:rFonts w:ascii="Times New Roman"/>
                <w:color w:val="231F20"/>
                <w:spacing w:val="26"/>
                <w:w w:val="102"/>
              </w:rPr>
              <w:t xml:space="preserve"> </w:t>
            </w:r>
            <w:r>
              <w:rPr>
                <w:rFonts w:ascii="Times New Roman"/>
                <w:color w:val="231F20"/>
                <w:spacing w:val="-1"/>
              </w:rPr>
              <w:t>instruction</w:t>
            </w:r>
            <w:r>
              <w:rPr>
                <w:rFonts w:ascii="Times New Roman"/>
                <w:color w:val="231F20"/>
                <w:spacing w:val="37"/>
              </w:rPr>
              <w:t xml:space="preserve"> </w:t>
            </w:r>
            <w:r>
              <w:rPr>
                <w:rFonts w:ascii="Times New Roman"/>
                <w:color w:val="231F20"/>
                <w:spacing w:val="-1"/>
              </w:rPr>
              <w:t>of</w:t>
            </w:r>
            <w:r>
              <w:rPr>
                <w:rFonts w:ascii="Times New Roman"/>
                <w:color w:val="231F20"/>
                <w:spacing w:val="37"/>
              </w:rPr>
              <w:t xml:space="preserve"> </w:t>
            </w:r>
            <w:r>
              <w:rPr>
                <w:rFonts w:ascii="Times New Roman"/>
                <w:color w:val="231F20"/>
                <w:spacing w:val="-1"/>
              </w:rPr>
              <w:t>use</w:t>
            </w:r>
            <w:r>
              <w:rPr>
                <w:rFonts w:ascii="Times New Roman"/>
                <w:color w:val="231F20"/>
                <w:spacing w:val="40"/>
              </w:rPr>
              <w:t xml:space="preserve"> </w:t>
            </w:r>
            <w:r>
              <w:rPr>
                <w:rFonts w:ascii="Times New Roman"/>
                <w:color w:val="231F20"/>
                <w:spacing w:val="-1"/>
              </w:rPr>
              <w:t>generated</w:t>
            </w:r>
            <w:r>
              <w:rPr>
                <w:rFonts w:ascii="Times New Roman"/>
                <w:color w:val="231F20"/>
                <w:spacing w:val="37"/>
              </w:rPr>
              <w:t xml:space="preserve"> </w:t>
            </w:r>
            <w:r>
              <w:rPr>
                <w:rFonts w:ascii="Times New Roman"/>
                <w:color w:val="231F20"/>
                <w:spacing w:val="-1"/>
              </w:rPr>
              <w:t>for</w:t>
            </w:r>
            <w:r>
              <w:rPr>
                <w:rFonts w:ascii="Times New Roman"/>
                <w:color w:val="231F20"/>
                <w:spacing w:val="25"/>
                <w:w w:val="102"/>
              </w:rPr>
              <w:t xml:space="preserve"> </w:t>
            </w:r>
            <w:r>
              <w:rPr>
                <w:rFonts w:ascii="Times New Roman"/>
                <w:color w:val="231F20"/>
                <w:spacing w:val="-1"/>
              </w:rPr>
              <w:t>conducting</w:t>
            </w:r>
            <w:r>
              <w:rPr>
                <w:rFonts w:ascii="Times New Roman"/>
                <w:color w:val="231F20"/>
                <w:spacing w:val="4"/>
              </w:rPr>
              <w:t xml:space="preserve"> </w:t>
            </w:r>
            <w:r>
              <w:rPr>
                <w:rFonts w:ascii="Times New Roman"/>
                <w:color w:val="231F20"/>
                <w:spacing w:val="-1"/>
              </w:rPr>
              <w:t>the</w:t>
            </w:r>
            <w:r>
              <w:rPr>
                <w:rFonts w:ascii="Times New Roman"/>
                <w:color w:val="231F20"/>
                <w:spacing w:val="10"/>
              </w:rPr>
              <w:t xml:space="preserve"> </w:t>
            </w:r>
            <w:r>
              <w:rPr>
                <w:rFonts w:ascii="Times New Roman"/>
                <w:color w:val="231F20"/>
                <w:spacing w:val="-1"/>
              </w:rPr>
              <w:t>critical</w:t>
            </w:r>
            <w:r>
              <w:rPr>
                <w:rFonts w:ascii="Times New Roman"/>
                <w:color w:val="231F20"/>
                <w:spacing w:val="7"/>
              </w:rPr>
              <w:t xml:space="preserve"> </w:t>
            </w:r>
            <w:r>
              <w:rPr>
                <w:rFonts w:ascii="Times New Roman"/>
                <w:color w:val="231F20"/>
                <w:spacing w:val="-1"/>
              </w:rPr>
              <w:t>task</w:t>
            </w:r>
            <w:r>
              <w:rPr>
                <w:rFonts w:ascii="Times New Roman"/>
                <w:color w:val="231F20"/>
                <w:spacing w:val="8"/>
              </w:rPr>
              <w:t xml:space="preserve"> </w:t>
            </w:r>
            <w:r w:rsidRPr="003F68EF">
              <w:rPr>
                <w:rFonts w:ascii="Times New Roman" w:hAnsi="Times New Roman" w:cs="Times New Roman"/>
              </w:rPr>
              <w:t>analysis</w:t>
            </w:r>
            <w:r>
              <w:rPr>
                <w:rFonts w:ascii="Times New Roman"/>
                <w:color w:val="231F20"/>
                <w:spacing w:val="7"/>
              </w:rPr>
              <w:t xml:space="preserve"> </w:t>
            </w:r>
            <w:r>
              <w:rPr>
                <w:rFonts w:ascii="Times New Roman"/>
                <w:color w:val="231F20"/>
                <w:spacing w:val="-1"/>
              </w:rPr>
              <w:t>and</w:t>
            </w:r>
            <w:r>
              <w:rPr>
                <w:rFonts w:ascii="Times New Roman"/>
                <w:color w:val="231F20"/>
                <w:spacing w:val="27"/>
                <w:w w:val="102"/>
              </w:rPr>
              <w:t xml:space="preserve"> </w:t>
            </w:r>
            <w:r>
              <w:rPr>
                <w:rFonts w:ascii="Times New Roman"/>
                <w:color w:val="231F20"/>
                <w:spacing w:val="-1"/>
              </w:rPr>
              <w:t>did</w:t>
            </w:r>
            <w:r>
              <w:rPr>
                <w:rFonts w:ascii="Times New Roman"/>
                <w:color w:val="231F20"/>
                <w:spacing w:val="1"/>
              </w:rPr>
              <w:t xml:space="preserve"> </w:t>
            </w:r>
            <w:r>
              <w:rPr>
                <w:rFonts w:ascii="Times New Roman"/>
                <w:color w:val="231F20"/>
                <w:spacing w:val="-1"/>
              </w:rPr>
              <w:t>not</w:t>
            </w:r>
            <w:r>
              <w:rPr>
                <w:rFonts w:ascii="Times New Roman"/>
                <w:color w:val="231F20"/>
                <w:spacing w:val="1"/>
              </w:rPr>
              <w:t xml:space="preserve"> </w:t>
            </w:r>
            <w:r>
              <w:rPr>
                <w:rFonts w:ascii="Times New Roman"/>
                <w:color w:val="231F20"/>
                <w:spacing w:val="-1"/>
              </w:rPr>
              <w:t>identify</w:t>
            </w:r>
            <w:r>
              <w:rPr>
                <w:rFonts w:ascii="Times New Roman"/>
                <w:color w:val="231F20"/>
                <w:spacing w:val="-7"/>
              </w:rPr>
              <w:t xml:space="preserve"> </w:t>
            </w:r>
            <w:r>
              <w:rPr>
                <w:rFonts w:ascii="Times New Roman"/>
                <w:color w:val="231F20"/>
              </w:rPr>
              <w:t>any</w:t>
            </w:r>
            <w:r>
              <w:rPr>
                <w:rFonts w:ascii="Times New Roman"/>
                <w:color w:val="231F20"/>
                <w:spacing w:val="-7"/>
              </w:rPr>
              <w:t xml:space="preserve"> </w:t>
            </w:r>
            <w:r>
              <w:rPr>
                <w:rFonts w:ascii="Times New Roman"/>
                <w:color w:val="231F20"/>
                <w:spacing w:val="-1"/>
              </w:rPr>
              <w:t>differences</w:t>
            </w:r>
            <w:r>
              <w:rPr>
                <w:rFonts w:ascii="Times New Roman"/>
                <w:color w:val="231F20"/>
                <w:spacing w:val="1"/>
              </w:rPr>
              <w:t xml:space="preserve"> </w:t>
            </w:r>
            <w:r>
              <w:rPr>
                <w:rFonts w:ascii="Times New Roman"/>
                <w:color w:val="231F20"/>
                <w:spacing w:val="-1"/>
              </w:rPr>
              <w:t>between</w:t>
            </w:r>
            <w:r>
              <w:rPr>
                <w:rFonts w:ascii="Times New Roman"/>
                <w:color w:val="231F20"/>
                <w:spacing w:val="33"/>
                <w:w w:val="102"/>
              </w:rPr>
              <w:t xml:space="preserve"> </w:t>
            </w:r>
            <w:r>
              <w:rPr>
                <w:rFonts w:ascii="Times New Roman"/>
                <w:color w:val="231F20"/>
                <w:spacing w:val="-1"/>
              </w:rPr>
              <w:lastRenderedPageBreak/>
              <w:t>the</w:t>
            </w:r>
            <w:r>
              <w:rPr>
                <w:rFonts w:ascii="Times New Roman"/>
                <w:color w:val="231F20"/>
                <w:spacing w:val="43"/>
              </w:rPr>
              <w:t xml:space="preserve"> </w:t>
            </w:r>
            <w:r>
              <w:rPr>
                <w:rFonts w:ascii="Times New Roman"/>
                <w:color w:val="231F20"/>
                <w:spacing w:val="-1"/>
              </w:rPr>
              <w:t>RLD</w:t>
            </w:r>
            <w:r>
              <w:rPr>
                <w:rFonts w:ascii="Times New Roman"/>
                <w:color w:val="231F20"/>
                <w:spacing w:val="43"/>
              </w:rPr>
              <w:t xml:space="preserve"> </w:t>
            </w:r>
            <w:r>
              <w:rPr>
                <w:rFonts w:ascii="Times New Roman"/>
                <w:color w:val="231F20"/>
                <w:spacing w:val="-1"/>
              </w:rPr>
              <w:t>and</w:t>
            </w:r>
            <w:r>
              <w:rPr>
                <w:rFonts w:ascii="Times New Roman"/>
                <w:color w:val="231F20"/>
                <w:spacing w:val="42"/>
              </w:rPr>
              <w:t xml:space="preserve"> </w:t>
            </w:r>
            <w:r>
              <w:rPr>
                <w:rFonts w:ascii="Times New Roman"/>
                <w:color w:val="231F20"/>
              </w:rPr>
              <w:t>the</w:t>
            </w:r>
            <w:r>
              <w:rPr>
                <w:rFonts w:ascii="Times New Roman"/>
                <w:color w:val="231F20"/>
                <w:spacing w:val="43"/>
              </w:rPr>
              <w:t xml:space="preserve"> </w:t>
            </w:r>
            <w:r>
              <w:rPr>
                <w:rFonts w:ascii="Times New Roman"/>
                <w:color w:val="231F20"/>
                <w:spacing w:val="-1"/>
              </w:rPr>
              <w:t>generic</w:t>
            </w:r>
            <w:r>
              <w:rPr>
                <w:rFonts w:ascii="Times New Roman"/>
                <w:color w:val="231F20"/>
                <w:spacing w:val="43"/>
              </w:rPr>
              <w:t xml:space="preserve"> </w:t>
            </w:r>
            <w:r>
              <w:rPr>
                <w:rFonts w:ascii="Times New Roman"/>
                <w:color w:val="231F20"/>
                <w:spacing w:val="-1"/>
              </w:rPr>
              <w:t>device,</w:t>
            </w:r>
            <w:r>
              <w:rPr>
                <w:rFonts w:ascii="Times New Roman"/>
                <w:color w:val="231F20"/>
                <w:spacing w:val="43"/>
              </w:rPr>
              <w:t xml:space="preserve"> </w:t>
            </w:r>
            <w:r>
              <w:rPr>
                <w:rFonts w:ascii="Times New Roman"/>
                <w:color w:val="231F20"/>
                <w:spacing w:val="-1"/>
              </w:rPr>
              <w:t>with</w:t>
            </w:r>
            <w:r>
              <w:rPr>
                <w:rFonts w:ascii="Times New Roman"/>
                <w:color w:val="231F20"/>
                <w:spacing w:val="27"/>
                <w:w w:val="102"/>
              </w:rPr>
              <w:t xml:space="preserve"> </w:t>
            </w:r>
            <w:r>
              <w:rPr>
                <w:rFonts w:ascii="Times New Roman"/>
                <w:color w:val="231F20"/>
                <w:spacing w:val="-1"/>
              </w:rPr>
              <w:t>exception</w:t>
            </w:r>
            <w:r>
              <w:rPr>
                <w:rFonts w:ascii="Times New Roman"/>
                <w:color w:val="231F20"/>
                <w:spacing w:val="11"/>
              </w:rPr>
              <w:t xml:space="preserve"> </w:t>
            </w:r>
            <w:r>
              <w:rPr>
                <w:rFonts w:ascii="Times New Roman"/>
                <w:color w:val="231F20"/>
                <w:spacing w:val="-1"/>
              </w:rPr>
              <w:t>of</w:t>
            </w:r>
            <w:r>
              <w:rPr>
                <w:rFonts w:ascii="Times New Roman"/>
                <w:color w:val="231F20"/>
                <w:spacing w:val="12"/>
              </w:rPr>
              <w:t xml:space="preserve"> </w:t>
            </w:r>
            <w:r>
              <w:rPr>
                <w:rFonts w:ascii="Times New Roman"/>
                <w:color w:val="231F20"/>
                <w:spacing w:val="-1"/>
              </w:rPr>
              <w:t>the</w:t>
            </w:r>
            <w:r>
              <w:rPr>
                <w:rFonts w:ascii="Times New Roman"/>
                <w:color w:val="231F20"/>
                <w:spacing w:val="12"/>
              </w:rPr>
              <w:t xml:space="preserve"> </w:t>
            </w:r>
            <w:r w:rsidR="00EA11D7">
              <w:rPr>
                <w:rFonts w:ascii="Times New Roman"/>
                <w:color w:val="231F20"/>
                <w:spacing w:val="-1"/>
              </w:rPr>
              <w:t>seal</w:t>
            </w:r>
            <w:r>
              <w:rPr>
                <w:rFonts w:ascii="Times New Roman"/>
                <w:color w:val="231F20"/>
                <w:spacing w:val="12"/>
              </w:rPr>
              <w:t xml:space="preserve"> </w:t>
            </w:r>
            <w:r>
              <w:rPr>
                <w:rFonts w:ascii="Times New Roman"/>
                <w:color w:val="231F20"/>
              </w:rPr>
              <w:t>removal.</w:t>
            </w:r>
          </w:p>
        </w:tc>
        <w:tc>
          <w:tcPr>
            <w:tcW w:w="948" w:type="pct"/>
            <w:vAlign w:val="center"/>
          </w:tcPr>
          <w:p w14:paraId="5AF8F3B2" w14:textId="5AB75EA3" w:rsidR="00183569" w:rsidRPr="00183569" w:rsidRDefault="00183569" w:rsidP="00183569">
            <w:pPr>
              <w:spacing w:after="0" w:line="276" w:lineRule="auto"/>
              <w:ind w:left="30" w:right="63"/>
              <w:jc w:val="center"/>
              <w:rPr>
                <w:rFonts w:ascii="Times New Roman" w:hAnsi="Times New Roman" w:cs="Times New Roman"/>
              </w:rPr>
            </w:pPr>
            <w:r>
              <w:rPr>
                <w:rFonts w:ascii="Times New Roman"/>
                <w:color w:val="231F20"/>
                <w:spacing w:val="-1"/>
              </w:rPr>
              <w:lastRenderedPageBreak/>
              <w:t>Minor</w:t>
            </w:r>
            <w:r>
              <w:rPr>
                <w:rFonts w:ascii="Times New Roman"/>
                <w:color w:val="231F20"/>
                <w:spacing w:val="20"/>
                <w:w w:val="102"/>
              </w:rPr>
              <w:t xml:space="preserve"> </w:t>
            </w:r>
            <w:r>
              <w:rPr>
                <w:rFonts w:ascii="Times New Roman"/>
                <w:color w:val="231F20"/>
                <w:spacing w:val="-1"/>
              </w:rPr>
              <w:t>difference</w:t>
            </w:r>
          </w:p>
        </w:tc>
        <w:tc>
          <w:tcPr>
            <w:tcW w:w="1250" w:type="pct"/>
            <w:vAlign w:val="center"/>
          </w:tcPr>
          <w:p w14:paraId="1BA9D5F9" w14:textId="69FA1F2C" w:rsidR="00183569" w:rsidRPr="00183569" w:rsidRDefault="00183569" w:rsidP="003F68EF">
            <w:pPr>
              <w:spacing w:after="0" w:line="276" w:lineRule="auto"/>
              <w:ind w:left="63" w:right="63"/>
              <w:jc w:val="both"/>
              <w:rPr>
                <w:rFonts w:ascii="Times New Roman" w:hAnsi="Times New Roman" w:cs="Times New Roman"/>
              </w:rPr>
            </w:pPr>
            <w:r>
              <w:rPr>
                <w:rFonts w:ascii="Times New Roman"/>
                <w:color w:val="231F20"/>
                <w:spacing w:val="-1"/>
              </w:rPr>
              <w:t>These</w:t>
            </w:r>
            <w:r>
              <w:rPr>
                <w:rFonts w:ascii="Times New Roman"/>
                <w:color w:val="231F20"/>
                <w:spacing w:val="22"/>
              </w:rPr>
              <w:t xml:space="preserve"> </w:t>
            </w:r>
            <w:r>
              <w:rPr>
                <w:rFonts w:ascii="Times New Roman"/>
                <w:color w:val="231F20"/>
                <w:spacing w:val="-1"/>
              </w:rPr>
              <w:t>minor</w:t>
            </w:r>
            <w:r>
              <w:rPr>
                <w:rFonts w:ascii="Times New Roman"/>
                <w:color w:val="231F20"/>
                <w:spacing w:val="21"/>
                <w:w w:val="102"/>
              </w:rPr>
              <w:t xml:space="preserve"> </w:t>
            </w:r>
            <w:r>
              <w:rPr>
                <w:rFonts w:ascii="Times New Roman"/>
                <w:color w:val="231F20"/>
                <w:spacing w:val="-1"/>
              </w:rPr>
              <w:t>differences</w:t>
            </w:r>
            <w:r>
              <w:rPr>
                <w:rFonts w:ascii="Times New Roman"/>
                <w:color w:val="231F20"/>
                <w:spacing w:val="15"/>
              </w:rPr>
              <w:t xml:space="preserve"> </w:t>
            </w:r>
            <w:r>
              <w:rPr>
                <w:rFonts w:ascii="Times New Roman"/>
                <w:color w:val="231F20"/>
                <w:spacing w:val="-1"/>
              </w:rPr>
              <w:t>in</w:t>
            </w:r>
            <w:r>
              <w:rPr>
                <w:rFonts w:ascii="Times New Roman"/>
                <w:color w:val="231F20"/>
                <w:spacing w:val="15"/>
              </w:rPr>
              <w:t xml:space="preserve"> </w:t>
            </w:r>
            <w:r>
              <w:rPr>
                <w:rFonts w:ascii="Times New Roman"/>
                <w:color w:val="231F20"/>
                <w:spacing w:val="-1"/>
              </w:rPr>
              <w:t>the</w:t>
            </w:r>
            <w:r>
              <w:rPr>
                <w:rFonts w:ascii="Times New Roman"/>
                <w:color w:val="231F20"/>
                <w:spacing w:val="24"/>
                <w:w w:val="102"/>
              </w:rPr>
              <w:t xml:space="preserve"> </w:t>
            </w:r>
            <w:proofErr w:type="gramStart"/>
            <w:r>
              <w:rPr>
                <w:rFonts w:ascii="Times New Roman"/>
                <w:color w:val="231F20"/>
                <w:spacing w:val="-1"/>
              </w:rPr>
              <w:t>device</w:t>
            </w:r>
            <w:r>
              <w:rPr>
                <w:rFonts w:ascii="Times New Roman"/>
                <w:color w:val="231F20"/>
                <w:spacing w:val="24"/>
              </w:rPr>
              <w:t xml:space="preserve"> </w:t>
            </w:r>
            <w:r>
              <w:rPr>
                <w:rFonts w:ascii="Times New Roman"/>
                <w:color w:val="231F20"/>
                <w:spacing w:val="17"/>
              </w:rPr>
              <w:t xml:space="preserve"> </w:t>
            </w:r>
            <w:r>
              <w:rPr>
                <w:rFonts w:ascii="Times New Roman"/>
                <w:color w:val="231F20"/>
                <w:spacing w:val="-1"/>
              </w:rPr>
              <w:t>do</w:t>
            </w:r>
            <w:proofErr w:type="gramEnd"/>
            <w:r>
              <w:rPr>
                <w:rFonts w:ascii="Times New Roman"/>
                <w:color w:val="231F20"/>
                <w:spacing w:val="25"/>
                <w:w w:val="102"/>
              </w:rPr>
              <w:t xml:space="preserve"> </w:t>
            </w:r>
            <w:r>
              <w:rPr>
                <w:rFonts w:ascii="Times New Roman"/>
                <w:color w:val="231F20"/>
                <w:spacing w:val="-1"/>
              </w:rPr>
              <w:t>not</w:t>
            </w:r>
            <w:r>
              <w:rPr>
                <w:rFonts w:ascii="Times New Roman"/>
                <w:color w:val="231F20"/>
                <w:spacing w:val="16"/>
              </w:rPr>
              <w:t xml:space="preserve"> </w:t>
            </w:r>
            <w:r w:rsidRPr="003F68EF">
              <w:rPr>
                <w:rFonts w:ascii="Times New Roman" w:hAnsi="Times New Roman" w:cs="Times New Roman"/>
              </w:rPr>
              <w:t>introduce</w:t>
            </w:r>
            <w:r>
              <w:rPr>
                <w:rFonts w:ascii="Times New Roman"/>
                <w:color w:val="231F20"/>
                <w:spacing w:val="17"/>
              </w:rPr>
              <w:t xml:space="preserve"> </w:t>
            </w:r>
            <w:r>
              <w:rPr>
                <w:rFonts w:ascii="Times New Roman"/>
                <w:color w:val="231F20"/>
              </w:rPr>
              <w:t>any</w:t>
            </w:r>
            <w:r>
              <w:rPr>
                <w:rFonts w:ascii="Times New Roman"/>
                <w:color w:val="231F20"/>
                <w:spacing w:val="23"/>
                <w:w w:val="102"/>
              </w:rPr>
              <w:t xml:space="preserve"> </w:t>
            </w:r>
            <w:r>
              <w:rPr>
                <w:rFonts w:ascii="Times New Roman"/>
                <w:color w:val="231F20"/>
                <w:spacing w:val="-1"/>
              </w:rPr>
              <w:t>new</w:t>
            </w:r>
            <w:r>
              <w:rPr>
                <w:rFonts w:ascii="Times New Roman"/>
                <w:color w:val="231F20"/>
                <w:spacing w:val="9"/>
              </w:rPr>
              <w:t xml:space="preserve"> </w:t>
            </w:r>
            <w:r>
              <w:rPr>
                <w:rFonts w:ascii="Times New Roman"/>
                <w:color w:val="231F20"/>
                <w:spacing w:val="-1"/>
              </w:rPr>
              <w:t>tasks</w:t>
            </w:r>
            <w:r>
              <w:rPr>
                <w:rFonts w:ascii="Times New Roman"/>
                <w:color w:val="231F20"/>
                <w:spacing w:val="9"/>
              </w:rPr>
              <w:t xml:space="preserve"> </w:t>
            </w:r>
            <w:r>
              <w:rPr>
                <w:rFonts w:ascii="Times New Roman"/>
                <w:color w:val="231F20"/>
                <w:spacing w:val="-1"/>
              </w:rPr>
              <w:t>in</w:t>
            </w:r>
            <w:r>
              <w:rPr>
                <w:rFonts w:ascii="Times New Roman"/>
                <w:color w:val="231F20"/>
                <w:spacing w:val="9"/>
              </w:rPr>
              <w:t xml:space="preserve"> </w:t>
            </w:r>
            <w:r>
              <w:rPr>
                <w:rFonts w:ascii="Times New Roman"/>
                <w:color w:val="231F20"/>
                <w:spacing w:val="-1"/>
              </w:rPr>
              <w:t>the</w:t>
            </w:r>
            <w:r>
              <w:rPr>
                <w:rFonts w:ascii="Times New Roman"/>
                <w:color w:val="231F20"/>
                <w:spacing w:val="23"/>
                <w:w w:val="102"/>
              </w:rPr>
              <w:t xml:space="preserve"> </w:t>
            </w:r>
            <w:r>
              <w:rPr>
                <w:rFonts w:ascii="Times New Roman"/>
                <w:color w:val="231F20"/>
                <w:spacing w:val="-1"/>
              </w:rPr>
              <w:t>generated</w:t>
            </w:r>
            <w:r>
              <w:rPr>
                <w:rFonts w:ascii="Times New Roman"/>
                <w:color w:val="231F20"/>
                <w:spacing w:val="25"/>
                <w:w w:val="102"/>
              </w:rPr>
              <w:t xml:space="preserve"> </w:t>
            </w:r>
            <w:r>
              <w:rPr>
                <w:rFonts w:ascii="Times New Roman"/>
                <w:color w:val="231F20"/>
              </w:rPr>
              <w:t>(simulated)</w:t>
            </w:r>
            <w:r>
              <w:rPr>
                <w:rFonts w:ascii="Times New Roman"/>
                <w:color w:val="231F20"/>
                <w:w w:val="102"/>
              </w:rPr>
              <w:t xml:space="preserve"> </w:t>
            </w:r>
            <w:r>
              <w:rPr>
                <w:rFonts w:ascii="Times New Roman"/>
                <w:color w:val="231F20"/>
                <w:spacing w:val="-1"/>
              </w:rPr>
              <w:t>workflow</w:t>
            </w:r>
            <w:r>
              <w:rPr>
                <w:rFonts w:ascii="Times New Roman"/>
                <w:color w:val="231F20"/>
                <w:spacing w:val="12"/>
              </w:rPr>
              <w:t xml:space="preserve"> </w:t>
            </w:r>
            <w:r>
              <w:rPr>
                <w:rFonts w:ascii="Times New Roman"/>
                <w:color w:val="231F20"/>
                <w:spacing w:val="-1"/>
              </w:rPr>
              <w:t>for</w:t>
            </w:r>
            <w:r>
              <w:rPr>
                <w:rFonts w:ascii="Times New Roman"/>
                <w:color w:val="231F20"/>
                <w:spacing w:val="10"/>
              </w:rPr>
              <w:t xml:space="preserve"> </w:t>
            </w:r>
            <w:r>
              <w:rPr>
                <w:rFonts w:ascii="Times New Roman"/>
                <w:color w:val="231F20"/>
              </w:rPr>
              <w:t>the</w:t>
            </w:r>
            <w:r>
              <w:rPr>
                <w:rFonts w:ascii="Times New Roman"/>
                <w:color w:val="231F20"/>
                <w:spacing w:val="11"/>
              </w:rPr>
              <w:t xml:space="preserve"> </w:t>
            </w:r>
            <w:r>
              <w:rPr>
                <w:rFonts w:ascii="Times New Roman"/>
                <w:color w:val="231F20"/>
                <w:spacing w:val="-1"/>
              </w:rPr>
              <w:t>use</w:t>
            </w:r>
            <w:r>
              <w:rPr>
                <w:rFonts w:ascii="Times New Roman"/>
                <w:color w:val="231F20"/>
                <w:spacing w:val="23"/>
                <w:w w:val="102"/>
              </w:rPr>
              <w:t xml:space="preserve"> </w:t>
            </w:r>
            <w:r>
              <w:rPr>
                <w:rFonts w:ascii="Times New Roman"/>
                <w:color w:val="231F20"/>
                <w:spacing w:val="-1"/>
              </w:rPr>
              <w:t>of</w:t>
            </w:r>
            <w:r>
              <w:rPr>
                <w:rFonts w:ascii="Times New Roman"/>
                <w:color w:val="231F20"/>
                <w:spacing w:val="15"/>
              </w:rPr>
              <w:t xml:space="preserve"> </w:t>
            </w:r>
            <w:r>
              <w:rPr>
                <w:rFonts w:ascii="Times New Roman"/>
                <w:color w:val="231F20"/>
                <w:spacing w:val="-1"/>
              </w:rPr>
              <w:t>generic</w:t>
            </w:r>
            <w:r>
              <w:rPr>
                <w:rFonts w:ascii="Times New Roman"/>
                <w:color w:val="231F20"/>
                <w:spacing w:val="16"/>
              </w:rPr>
              <w:t xml:space="preserve"> </w:t>
            </w:r>
            <w:r>
              <w:rPr>
                <w:rFonts w:ascii="Times New Roman"/>
                <w:color w:val="231F20"/>
                <w:spacing w:val="-1"/>
              </w:rPr>
              <w:t>devices</w:t>
            </w:r>
            <w:r>
              <w:rPr>
                <w:rFonts w:ascii="Times New Roman"/>
                <w:color w:val="231F20"/>
                <w:spacing w:val="27"/>
                <w:w w:val="102"/>
              </w:rPr>
              <w:t xml:space="preserve"> </w:t>
            </w:r>
            <w:r>
              <w:rPr>
                <w:rFonts w:ascii="Times New Roman"/>
                <w:color w:val="231F20"/>
                <w:spacing w:val="-1"/>
              </w:rPr>
              <w:t>relative</w:t>
            </w:r>
            <w:r>
              <w:rPr>
                <w:rFonts w:ascii="Times New Roman"/>
                <w:color w:val="231F20"/>
                <w:spacing w:val="13"/>
              </w:rPr>
              <w:t xml:space="preserve"> </w:t>
            </w:r>
            <w:r>
              <w:rPr>
                <w:rFonts w:ascii="Times New Roman"/>
                <w:color w:val="231F20"/>
              </w:rPr>
              <w:t>to</w:t>
            </w:r>
            <w:r>
              <w:rPr>
                <w:rFonts w:ascii="Times New Roman"/>
                <w:color w:val="231F20"/>
                <w:spacing w:val="14"/>
              </w:rPr>
              <w:t xml:space="preserve"> </w:t>
            </w:r>
            <w:r>
              <w:rPr>
                <w:rFonts w:ascii="Times New Roman"/>
                <w:color w:val="231F20"/>
                <w:spacing w:val="-1"/>
              </w:rPr>
              <w:t>RLD</w:t>
            </w:r>
          </w:p>
        </w:tc>
      </w:tr>
    </w:tbl>
    <w:p w14:paraId="7E88BA22" w14:textId="77777777" w:rsidR="00350C15" w:rsidRDefault="00350C15" w:rsidP="00C62F0D">
      <w:pPr>
        <w:spacing w:after="0"/>
        <w:rPr>
          <w:rFonts w:ascii="Times New Roman" w:hAnsi="Times New Roman" w:cs="Times New Roman"/>
          <w:sz w:val="24"/>
          <w:szCs w:val="24"/>
        </w:rPr>
      </w:pPr>
    </w:p>
    <w:p w14:paraId="5D010D37" w14:textId="77777777" w:rsidR="00183569" w:rsidRDefault="00183569" w:rsidP="00183569">
      <w:pPr>
        <w:pStyle w:val="BodyText"/>
        <w:spacing w:line="369" w:lineRule="auto"/>
        <w:ind w:left="0" w:right="124"/>
        <w:jc w:val="both"/>
        <w:rPr>
          <w:color w:val="231F20"/>
          <w:spacing w:val="-1"/>
          <w:sz w:val="24"/>
          <w:szCs w:val="24"/>
        </w:rPr>
      </w:pPr>
      <w:r w:rsidRPr="00183569">
        <w:rPr>
          <w:color w:val="231F20"/>
          <w:spacing w:val="-2"/>
          <w:sz w:val="24"/>
          <w:szCs w:val="24"/>
        </w:rPr>
        <w:t>In</w:t>
      </w:r>
      <w:r w:rsidRPr="00183569">
        <w:rPr>
          <w:color w:val="231F20"/>
          <w:spacing w:val="40"/>
          <w:sz w:val="24"/>
          <w:szCs w:val="24"/>
        </w:rPr>
        <w:t xml:space="preserve"> </w:t>
      </w:r>
      <w:r w:rsidRPr="00183569">
        <w:rPr>
          <w:color w:val="231F20"/>
          <w:spacing w:val="-1"/>
          <w:sz w:val="24"/>
          <w:szCs w:val="24"/>
        </w:rPr>
        <w:t>summary,</w:t>
      </w:r>
      <w:r w:rsidRPr="00183569">
        <w:rPr>
          <w:color w:val="231F20"/>
          <w:spacing w:val="41"/>
          <w:sz w:val="24"/>
          <w:szCs w:val="24"/>
        </w:rPr>
        <w:t xml:space="preserve"> </w:t>
      </w:r>
      <w:r w:rsidRPr="00183569">
        <w:rPr>
          <w:color w:val="231F20"/>
          <w:spacing w:val="-1"/>
          <w:sz w:val="24"/>
          <w:szCs w:val="24"/>
        </w:rPr>
        <w:t>while</w:t>
      </w:r>
      <w:r w:rsidRPr="00183569">
        <w:rPr>
          <w:color w:val="231F20"/>
          <w:spacing w:val="37"/>
          <w:sz w:val="24"/>
          <w:szCs w:val="24"/>
        </w:rPr>
        <w:t xml:space="preserve"> </w:t>
      </w:r>
      <w:r w:rsidRPr="00183569">
        <w:rPr>
          <w:color w:val="231F20"/>
          <w:sz w:val="24"/>
          <w:szCs w:val="24"/>
        </w:rPr>
        <w:t>some</w:t>
      </w:r>
      <w:r w:rsidRPr="00183569">
        <w:rPr>
          <w:color w:val="231F20"/>
          <w:spacing w:val="38"/>
          <w:sz w:val="24"/>
          <w:szCs w:val="24"/>
        </w:rPr>
        <w:t xml:space="preserve"> </w:t>
      </w:r>
      <w:r w:rsidRPr="00183569">
        <w:rPr>
          <w:color w:val="231F20"/>
          <w:spacing w:val="-1"/>
          <w:sz w:val="24"/>
          <w:szCs w:val="24"/>
        </w:rPr>
        <w:t>differences</w:t>
      </w:r>
      <w:r w:rsidRPr="00183569">
        <w:rPr>
          <w:color w:val="231F20"/>
          <w:spacing w:val="41"/>
          <w:sz w:val="24"/>
          <w:szCs w:val="24"/>
        </w:rPr>
        <w:t xml:space="preserve"> </w:t>
      </w:r>
      <w:r w:rsidRPr="00183569">
        <w:rPr>
          <w:color w:val="231F20"/>
          <w:spacing w:val="-1"/>
          <w:sz w:val="24"/>
          <w:szCs w:val="24"/>
        </w:rPr>
        <w:t>were</w:t>
      </w:r>
      <w:r w:rsidRPr="00183569">
        <w:rPr>
          <w:color w:val="231F20"/>
          <w:spacing w:val="38"/>
          <w:sz w:val="24"/>
          <w:szCs w:val="24"/>
        </w:rPr>
        <w:t xml:space="preserve"> </w:t>
      </w:r>
      <w:r w:rsidRPr="00183569">
        <w:rPr>
          <w:color w:val="231F20"/>
          <w:spacing w:val="-1"/>
          <w:sz w:val="24"/>
          <w:szCs w:val="24"/>
        </w:rPr>
        <w:t>identified</w:t>
      </w:r>
      <w:r w:rsidRPr="00183569">
        <w:rPr>
          <w:color w:val="231F20"/>
          <w:spacing w:val="39"/>
          <w:sz w:val="24"/>
          <w:szCs w:val="24"/>
        </w:rPr>
        <w:t xml:space="preserve"> </w:t>
      </w:r>
      <w:r w:rsidRPr="00183569">
        <w:rPr>
          <w:color w:val="231F20"/>
          <w:sz w:val="24"/>
          <w:szCs w:val="24"/>
        </w:rPr>
        <w:t>in</w:t>
      </w:r>
      <w:r w:rsidRPr="00183569">
        <w:rPr>
          <w:color w:val="231F20"/>
          <w:spacing w:val="45"/>
          <w:sz w:val="24"/>
          <w:szCs w:val="24"/>
        </w:rPr>
        <w:t xml:space="preserve"> </w:t>
      </w:r>
      <w:r w:rsidRPr="00183569">
        <w:rPr>
          <w:color w:val="231F20"/>
          <w:spacing w:val="-1"/>
          <w:sz w:val="24"/>
          <w:szCs w:val="24"/>
        </w:rPr>
        <w:t>the</w:t>
      </w:r>
      <w:r w:rsidRPr="00183569">
        <w:rPr>
          <w:color w:val="231F20"/>
          <w:spacing w:val="40"/>
          <w:sz w:val="24"/>
          <w:szCs w:val="24"/>
        </w:rPr>
        <w:t xml:space="preserve"> </w:t>
      </w:r>
      <w:r w:rsidRPr="00183569">
        <w:rPr>
          <w:color w:val="231F20"/>
          <w:spacing w:val="-1"/>
          <w:sz w:val="24"/>
          <w:szCs w:val="24"/>
        </w:rPr>
        <w:t>physical</w:t>
      </w:r>
      <w:r w:rsidRPr="00183569">
        <w:rPr>
          <w:color w:val="231F20"/>
          <w:spacing w:val="41"/>
          <w:sz w:val="24"/>
          <w:szCs w:val="24"/>
        </w:rPr>
        <w:t xml:space="preserve"> </w:t>
      </w:r>
      <w:r w:rsidRPr="00183569">
        <w:rPr>
          <w:color w:val="231F20"/>
          <w:spacing w:val="-1"/>
          <w:sz w:val="24"/>
          <w:szCs w:val="24"/>
        </w:rPr>
        <w:t>dimensions</w:t>
      </w:r>
      <w:r w:rsidRPr="00183569">
        <w:rPr>
          <w:color w:val="231F20"/>
          <w:spacing w:val="39"/>
          <w:sz w:val="24"/>
          <w:szCs w:val="24"/>
        </w:rPr>
        <w:t xml:space="preserve"> </w:t>
      </w:r>
      <w:r w:rsidRPr="00183569">
        <w:rPr>
          <w:color w:val="231F20"/>
          <w:spacing w:val="-1"/>
          <w:sz w:val="24"/>
          <w:szCs w:val="24"/>
        </w:rPr>
        <w:t>of</w:t>
      </w:r>
      <w:r w:rsidRPr="00183569">
        <w:rPr>
          <w:color w:val="231F20"/>
          <w:spacing w:val="37"/>
          <w:sz w:val="24"/>
          <w:szCs w:val="24"/>
        </w:rPr>
        <w:t xml:space="preserve"> </w:t>
      </w:r>
      <w:r w:rsidRPr="00183569">
        <w:rPr>
          <w:color w:val="231F20"/>
          <w:spacing w:val="-1"/>
          <w:sz w:val="24"/>
          <w:szCs w:val="24"/>
        </w:rPr>
        <w:t>the</w:t>
      </w:r>
      <w:r w:rsidRPr="00183569">
        <w:rPr>
          <w:color w:val="231F20"/>
          <w:spacing w:val="40"/>
          <w:sz w:val="24"/>
          <w:szCs w:val="24"/>
        </w:rPr>
        <w:t xml:space="preserve"> </w:t>
      </w:r>
      <w:r w:rsidRPr="00183569">
        <w:rPr>
          <w:color w:val="231F20"/>
          <w:spacing w:val="-1"/>
          <w:sz w:val="24"/>
          <w:szCs w:val="24"/>
        </w:rPr>
        <w:t>container/</w:t>
      </w:r>
      <w:r w:rsidRPr="00183569">
        <w:rPr>
          <w:color w:val="231F20"/>
          <w:spacing w:val="42"/>
          <w:w w:val="102"/>
          <w:sz w:val="24"/>
          <w:szCs w:val="24"/>
        </w:rPr>
        <w:t xml:space="preserve"> </w:t>
      </w:r>
      <w:r w:rsidRPr="00183569">
        <w:rPr>
          <w:color w:val="231F20"/>
          <w:spacing w:val="-1"/>
          <w:sz w:val="24"/>
          <w:szCs w:val="24"/>
        </w:rPr>
        <w:t>closure</w:t>
      </w:r>
      <w:r w:rsidRPr="00183569">
        <w:rPr>
          <w:color w:val="231F20"/>
          <w:sz w:val="24"/>
          <w:szCs w:val="24"/>
        </w:rPr>
        <w:t xml:space="preserve"> </w:t>
      </w:r>
      <w:r w:rsidRPr="00183569">
        <w:rPr>
          <w:color w:val="231F20"/>
          <w:spacing w:val="-1"/>
          <w:sz w:val="24"/>
          <w:szCs w:val="24"/>
        </w:rPr>
        <w:t>and</w:t>
      </w:r>
      <w:r w:rsidRPr="00183569">
        <w:rPr>
          <w:color w:val="231F20"/>
          <w:spacing w:val="1"/>
          <w:sz w:val="24"/>
          <w:szCs w:val="24"/>
        </w:rPr>
        <w:t xml:space="preserve"> </w:t>
      </w:r>
      <w:r w:rsidRPr="00183569">
        <w:rPr>
          <w:color w:val="231F20"/>
          <w:sz w:val="24"/>
          <w:szCs w:val="24"/>
        </w:rPr>
        <w:t xml:space="preserve">the </w:t>
      </w:r>
      <w:r w:rsidRPr="00183569">
        <w:rPr>
          <w:color w:val="231F20"/>
          <w:spacing w:val="-1"/>
          <w:sz w:val="24"/>
          <w:szCs w:val="24"/>
        </w:rPr>
        <w:t>components</w:t>
      </w:r>
      <w:r w:rsidRPr="00183569">
        <w:rPr>
          <w:color w:val="231F20"/>
          <w:spacing w:val="1"/>
          <w:sz w:val="24"/>
          <w:szCs w:val="24"/>
        </w:rPr>
        <w:t xml:space="preserve"> </w:t>
      </w:r>
      <w:r w:rsidRPr="00183569">
        <w:rPr>
          <w:color w:val="231F20"/>
          <w:spacing w:val="-1"/>
          <w:sz w:val="24"/>
          <w:szCs w:val="24"/>
        </w:rPr>
        <w:t>that</w:t>
      </w:r>
      <w:r w:rsidRPr="00183569">
        <w:rPr>
          <w:color w:val="231F20"/>
          <w:sz w:val="24"/>
          <w:szCs w:val="24"/>
        </w:rPr>
        <w:t xml:space="preserve"> </w:t>
      </w:r>
      <w:r w:rsidRPr="00183569">
        <w:rPr>
          <w:color w:val="231F20"/>
          <w:spacing w:val="-1"/>
          <w:sz w:val="24"/>
          <w:szCs w:val="24"/>
        </w:rPr>
        <w:t>constitute</w:t>
      </w:r>
      <w:r w:rsidRPr="00183569">
        <w:rPr>
          <w:color w:val="231F20"/>
          <w:sz w:val="24"/>
          <w:szCs w:val="24"/>
        </w:rPr>
        <w:t xml:space="preserve"> </w:t>
      </w:r>
      <w:r w:rsidRPr="00183569">
        <w:rPr>
          <w:color w:val="231F20"/>
          <w:spacing w:val="-1"/>
          <w:sz w:val="24"/>
          <w:szCs w:val="24"/>
        </w:rPr>
        <w:t>the device,</w:t>
      </w:r>
      <w:r w:rsidRPr="00183569">
        <w:rPr>
          <w:color w:val="231F20"/>
          <w:spacing w:val="1"/>
          <w:sz w:val="24"/>
          <w:szCs w:val="24"/>
        </w:rPr>
        <w:t xml:space="preserve"> </w:t>
      </w:r>
      <w:r w:rsidRPr="00183569">
        <w:rPr>
          <w:color w:val="231F20"/>
          <w:spacing w:val="-1"/>
          <w:sz w:val="24"/>
          <w:szCs w:val="24"/>
        </w:rPr>
        <w:t>these</w:t>
      </w:r>
      <w:r w:rsidRPr="00183569">
        <w:rPr>
          <w:color w:val="231F20"/>
          <w:sz w:val="24"/>
          <w:szCs w:val="24"/>
        </w:rPr>
        <w:t xml:space="preserve"> were</w:t>
      </w:r>
      <w:r w:rsidRPr="00183569">
        <w:rPr>
          <w:color w:val="231F20"/>
          <w:spacing w:val="3"/>
          <w:sz w:val="24"/>
          <w:szCs w:val="24"/>
        </w:rPr>
        <w:t xml:space="preserve"> </w:t>
      </w:r>
      <w:r w:rsidRPr="00183569">
        <w:rPr>
          <w:color w:val="231F20"/>
          <w:spacing w:val="-1"/>
          <w:sz w:val="24"/>
          <w:szCs w:val="24"/>
        </w:rPr>
        <w:t>minor and</w:t>
      </w:r>
      <w:r w:rsidRPr="00183569">
        <w:rPr>
          <w:color w:val="231F20"/>
          <w:spacing w:val="3"/>
          <w:sz w:val="24"/>
          <w:szCs w:val="24"/>
        </w:rPr>
        <w:t xml:space="preserve"> </w:t>
      </w:r>
      <w:r w:rsidRPr="00183569">
        <w:rPr>
          <w:color w:val="231F20"/>
          <w:spacing w:val="-1"/>
          <w:sz w:val="24"/>
          <w:szCs w:val="24"/>
        </w:rPr>
        <w:t>are not</w:t>
      </w:r>
      <w:r w:rsidRPr="00183569">
        <w:rPr>
          <w:color w:val="231F20"/>
          <w:spacing w:val="3"/>
          <w:sz w:val="24"/>
          <w:szCs w:val="24"/>
        </w:rPr>
        <w:t xml:space="preserve"> </w:t>
      </w:r>
      <w:r w:rsidRPr="00183569">
        <w:rPr>
          <w:color w:val="231F20"/>
          <w:spacing w:val="-1"/>
          <w:sz w:val="24"/>
          <w:szCs w:val="24"/>
        </w:rPr>
        <w:t xml:space="preserve">expected </w:t>
      </w:r>
      <w:r w:rsidRPr="00183569">
        <w:rPr>
          <w:color w:val="231F20"/>
          <w:sz w:val="24"/>
          <w:szCs w:val="24"/>
        </w:rPr>
        <w:t xml:space="preserve">to </w:t>
      </w:r>
      <w:r w:rsidRPr="00183569">
        <w:rPr>
          <w:color w:val="231F20"/>
          <w:spacing w:val="-1"/>
          <w:sz w:val="24"/>
          <w:szCs w:val="24"/>
        </w:rPr>
        <w:t>affect</w:t>
      </w:r>
      <w:r w:rsidRPr="00183569">
        <w:rPr>
          <w:color w:val="231F20"/>
          <w:spacing w:val="48"/>
          <w:w w:val="102"/>
          <w:sz w:val="24"/>
          <w:szCs w:val="24"/>
        </w:rPr>
        <w:t xml:space="preserve"> </w:t>
      </w:r>
      <w:r w:rsidRPr="00183569">
        <w:rPr>
          <w:color w:val="231F20"/>
          <w:spacing w:val="-1"/>
          <w:sz w:val="24"/>
          <w:szCs w:val="24"/>
        </w:rPr>
        <w:t>device</w:t>
      </w:r>
      <w:r w:rsidRPr="00183569">
        <w:rPr>
          <w:color w:val="231F20"/>
          <w:spacing w:val="18"/>
          <w:sz w:val="24"/>
          <w:szCs w:val="24"/>
        </w:rPr>
        <w:t xml:space="preserve"> </w:t>
      </w:r>
      <w:r w:rsidRPr="00183569">
        <w:rPr>
          <w:color w:val="231F20"/>
          <w:spacing w:val="-1"/>
          <w:sz w:val="24"/>
          <w:szCs w:val="24"/>
        </w:rPr>
        <w:t>use.</w:t>
      </w:r>
    </w:p>
    <w:p w14:paraId="2651E122" w14:textId="77777777" w:rsidR="00183569" w:rsidRPr="00183569" w:rsidRDefault="00183569" w:rsidP="00183569">
      <w:pPr>
        <w:pStyle w:val="BodyText"/>
        <w:ind w:left="0" w:right="124"/>
        <w:jc w:val="both"/>
        <w:rPr>
          <w:sz w:val="24"/>
          <w:szCs w:val="24"/>
        </w:rPr>
      </w:pPr>
    </w:p>
    <w:p w14:paraId="0C64E9B3" w14:textId="77777777" w:rsidR="00183569" w:rsidRDefault="00183569" w:rsidP="00183569">
      <w:pPr>
        <w:pStyle w:val="BodyText"/>
        <w:spacing w:before="6" w:line="369" w:lineRule="auto"/>
        <w:ind w:left="0" w:right="124"/>
        <w:jc w:val="both"/>
        <w:rPr>
          <w:color w:val="231F20"/>
          <w:spacing w:val="-1"/>
          <w:sz w:val="24"/>
          <w:szCs w:val="24"/>
        </w:rPr>
      </w:pPr>
      <w:r w:rsidRPr="00183569">
        <w:rPr>
          <w:color w:val="231F20"/>
          <w:spacing w:val="-1"/>
          <w:sz w:val="24"/>
          <w:szCs w:val="24"/>
        </w:rPr>
        <w:t>The</w:t>
      </w:r>
      <w:r w:rsidRPr="00183569">
        <w:rPr>
          <w:color w:val="231F20"/>
          <w:spacing w:val="6"/>
          <w:sz w:val="24"/>
          <w:szCs w:val="24"/>
        </w:rPr>
        <w:t xml:space="preserve"> </w:t>
      </w:r>
      <w:r w:rsidRPr="00183569">
        <w:rPr>
          <w:color w:val="231F20"/>
          <w:spacing w:val="-1"/>
          <w:sz w:val="24"/>
          <w:szCs w:val="24"/>
        </w:rPr>
        <w:t>differences</w:t>
      </w:r>
      <w:r w:rsidRPr="00183569">
        <w:rPr>
          <w:color w:val="231F20"/>
          <w:spacing w:val="7"/>
          <w:sz w:val="24"/>
          <w:szCs w:val="24"/>
        </w:rPr>
        <w:t xml:space="preserve"> </w:t>
      </w:r>
      <w:r w:rsidRPr="00183569">
        <w:rPr>
          <w:color w:val="231F20"/>
          <w:spacing w:val="-1"/>
          <w:sz w:val="24"/>
          <w:szCs w:val="24"/>
        </w:rPr>
        <w:t>identified</w:t>
      </w:r>
      <w:r w:rsidRPr="00183569">
        <w:rPr>
          <w:color w:val="231F20"/>
          <w:spacing w:val="6"/>
          <w:sz w:val="24"/>
          <w:szCs w:val="24"/>
        </w:rPr>
        <w:t xml:space="preserve"> </w:t>
      </w:r>
      <w:r w:rsidRPr="00183569">
        <w:rPr>
          <w:color w:val="231F20"/>
          <w:spacing w:val="-1"/>
          <w:sz w:val="24"/>
          <w:szCs w:val="24"/>
        </w:rPr>
        <w:t>in</w:t>
      </w:r>
      <w:r w:rsidRPr="00183569">
        <w:rPr>
          <w:color w:val="231F20"/>
          <w:spacing w:val="8"/>
          <w:sz w:val="24"/>
          <w:szCs w:val="24"/>
        </w:rPr>
        <w:t xml:space="preserve"> </w:t>
      </w:r>
      <w:r w:rsidRPr="00183569">
        <w:rPr>
          <w:color w:val="231F20"/>
          <w:spacing w:val="-1"/>
          <w:sz w:val="24"/>
          <w:szCs w:val="24"/>
        </w:rPr>
        <w:t>labeling</w:t>
      </w:r>
      <w:r w:rsidRPr="00183569">
        <w:rPr>
          <w:color w:val="231F20"/>
          <w:spacing w:val="5"/>
          <w:sz w:val="24"/>
          <w:szCs w:val="24"/>
        </w:rPr>
        <w:t xml:space="preserve"> </w:t>
      </w:r>
      <w:r w:rsidRPr="00183569">
        <w:rPr>
          <w:color w:val="231F20"/>
          <w:spacing w:val="-1"/>
          <w:sz w:val="24"/>
          <w:szCs w:val="24"/>
        </w:rPr>
        <w:t>were</w:t>
      </w:r>
      <w:r w:rsidRPr="00183569">
        <w:rPr>
          <w:color w:val="231F20"/>
          <w:spacing w:val="7"/>
          <w:sz w:val="24"/>
          <w:szCs w:val="24"/>
        </w:rPr>
        <w:t xml:space="preserve"> </w:t>
      </w:r>
      <w:r w:rsidRPr="00183569">
        <w:rPr>
          <w:color w:val="231F20"/>
          <w:spacing w:val="-1"/>
          <w:sz w:val="24"/>
          <w:szCs w:val="24"/>
        </w:rPr>
        <w:t>related</w:t>
      </w:r>
      <w:r w:rsidRPr="00183569">
        <w:rPr>
          <w:color w:val="231F20"/>
          <w:spacing w:val="7"/>
          <w:sz w:val="24"/>
          <w:szCs w:val="24"/>
        </w:rPr>
        <w:t xml:space="preserve"> </w:t>
      </w:r>
      <w:r w:rsidRPr="00183569">
        <w:rPr>
          <w:color w:val="231F20"/>
          <w:spacing w:val="-1"/>
          <w:sz w:val="24"/>
          <w:szCs w:val="24"/>
        </w:rPr>
        <w:t>primarily</w:t>
      </w:r>
      <w:r w:rsidRPr="00183569">
        <w:rPr>
          <w:color w:val="231F20"/>
          <w:spacing w:val="2"/>
          <w:sz w:val="24"/>
          <w:szCs w:val="24"/>
        </w:rPr>
        <w:t xml:space="preserve"> </w:t>
      </w:r>
      <w:r w:rsidRPr="00183569">
        <w:rPr>
          <w:color w:val="231F20"/>
          <w:sz w:val="24"/>
          <w:szCs w:val="24"/>
        </w:rPr>
        <w:t>to</w:t>
      </w:r>
      <w:r w:rsidRPr="00183569">
        <w:rPr>
          <w:color w:val="231F20"/>
          <w:spacing w:val="8"/>
          <w:sz w:val="24"/>
          <w:szCs w:val="24"/>
        </w:rPr>
        <w:t xml:space="preserve"> </w:t>
      </w:r>
      <w:r w:rsidRPr="00183569">
        <w:rPr>
          <w:color w:val="231F20"/>
          <w:sz w:val="24"/>
          <w:szCs w:val="24"/>
        </w:rPr>
        <w:t>the</w:t>
      </w:r>
      <w:r w:rsidRPr="00183569">
        <w:rPr>
          <w:color w:val="231F20"/>
          <w:spacing w:val="7"/>
          <w:sz w:val="24"/>
          <w:szCs w:val="24"/>
        </w:rPr>
        <w:t xml:space="preserve"> </w:t>
      </w:r>
      <w:r w:rsidRPr="00183569">
        <w:rPr>
          <w:color w:val="231F20"/>
          <w:sz w:val="24"/>
          <w:szCs w:val="24"/>
        </w:rPr>
        <w:t>branding</w:t>
      </w:r>
      <w:r w:rsidRPr="00183569">
        <w:rPr>
          <w:color w:val="231F20"/>
          <w:spacing w:val="5"/>
          <w:sz w:val="24"/>
          <w:szCs w:val="24"/>
        </w:rPr>
        <w:t xml:space="preserve"> </w:t>
      </w:r>
      <w:r w:rsidRPr="00183569">
        <w:rPr>
          <w:color w:val="231F20"/>
          <w:spacing w:val="-1"/>
          <w:sz w:val="24"/>
          <w:szCs w:val="24"/>
        </w:rPr>
        <w:t>and</w:t>
      </w:r>
      <w:r w:rsidRPr="00183569">
        <w:rPr>
          <w:color w:val="231F20"/>
          <w:spacing w:val="7"/>
          <w:sz w:val="24"/>
          <w:szCs w:val="24"/>
        </w:rPr>
        <w:t xml:space="preserve"> </w:t>
      </w:r>
      <w:r w:rsidRPr="00183569">
        <w:rPr>
          <w:color w:val="231F20"/>
          <w:sz w:val="24"/>
          <w:szCs w:val="24"/>
        </w:rPr>
        <w:t>manufacturer</w:t>
      </w:r>
      <w:r w:rsidRPr="00183569">
        <w:rPr>
          <w:color w:val="231F20"/>
          <w:spacing w:val="49"/>
          <w:w w:val="102"/>
          <w:sz w:val="24"/>
          <w:szCs w:val="24"/>
        </w:rPr>
        <w:t xml:space="preserve"> </w:t>
      </w:r>
      <w:r w:rsidRPr="00183569">
        <w:rPr>
          <w:color w:val="231F20"/>
          <w:spacing w:val="-1"/>
          <w:sz w:val="24"/>
          <w:szCs w:val="24"/>
        </w:rPr>
        <w:t>identification</w:t>
      </w:r>
      <w:r w:rsidRPr="00183569">
        <w:rPr>
          <w:color w:val="231F20"/>
          <w:spacing w:val="14"/>
          <w:sz w:val="24"/>
          <w:szCs w:val="24"/>
        </w:rPr>
        <w:t xml:space="preserve"> </w:t>
      </w:r>
      <w:r w:rsidRPr="00183569">
        <w:rPr>
          <w:color w:val="231F20"/>
          <w:spacing w:val="-1"/>
          <w:sz w:val="24"/>
          <w:szCs w:val="24"/>
        </w:rPr>
        <w:t>which</w:t>
      </w:r>
      <w:r w:rsidRPr="00183569">
        <w:rPr>
          <w:color w:val="231F20"/>
          <w:spacing w:val="15"/>
          <w:sz w:val="24"/>
          <w:szCs w:val="24"/>
        </w:rPr>
        <w:t xml:space="preserve"> </w:t>
      </w:r>
      <w:r w:rsidRPr="00183569">
        <w:rPr>
          <w:color w:val="231F20"/>
          <w:sz w:val="24"/>
          <w:szCs w:val="24"/>
        </w:rPr>
        <w:t>are</w:t>
      </w:r>
      <w:r w:rsidRPr="00183569">
        <w:rPr>
          <w:color w:val="231F20"/>
          <w:spacing w:val="13"/>
          <w:sz w:val="24"/>
          <w:szCs w:val="24"/>
        </w:rPr>
        <w:t xml:space="preserve"> </w:t>
      </w:r>
      <w:r w:rsidRPr="00183569">
        <w:rPr>
          <w:color w:val="231F20"/>
          <w:spacing w:val="-1"/>
          <w:sz w:val="24"/>
          <w:szCs w:val="24"/>
        </w:rPr>
        <w:t>acceptable</w:t>
      </w:r>
      <w:r w:rsidRPr="00183569">
        <w:rPr>
          <w:color w:val="231F20"/>
          <w:spacing w:val="14"/>
          <w:sz w:val="24"/>
          <w:szCs w:val="24"/>
        </w:rPr>
        <w:t xml:space="preserve"> </w:t>
      </w:r>
      <w:r w:rsidRPr="00183569">
        <w:rPr>
          <w:color w:val="231F20"/>
          <w:spacing w:val="-1"/>
          <w:sz w:val="24"/>
          <w:szCs w:val="24"/>
        </w:rPr>
        <w:t>to</w:t>
      </w:r>
      <w:r w:rsidRPr="00183569">
        <w:rPr>
          <w:color w:val="231F20"/>
          <w:spacing w:val="15"/>
          <w:sz w:val="24"/>
          <w:szCs w:val="24"/>
        </w:rPr>
        <w:t xml:space="preserve"> </w:t>
      </w:r>
      <w:r w:rsidRPr="00183569">
        <w:rPr>
          <w:color w:val="231F20"/>
          <w:spacing w:val="-1"/>
          <w:sz w:val="24"/>
          <w:szCs w:val="24"/>
        </w:rPr>
        <w:t>the</w:t>
      </w:r>
      <w:r w:rsidRPr="00183569">
        <w:rPr>
          <w:color w:val="231F20"/>
          <w:spacing w:val="14"/>
          <w:sz w:val="24"/>
          <w:szCs w:val="24"/>
        </w:rPr>
        <w:t xml:space="preserve"> </w:t>
      </w:r>
      <w:r w:rsidRPr="00183569">
        <w:rPr>
          <w:color w:val="231F20"/>
          <w:spacing w:val="-1"/>
          <w:sz w:val="24"/>
          <w:szCs w:val="24"/>
        </w:rPr>
        <w:t>Agency.</w:t>
      </w:r>
    </w:p>
    <w:p w14:paraId="30E035DE" w14:textId="77777777" w:rsidR="00183569" w:rsidRPr="00183569" w:rsidRDefault="00183569" w:rsidP="00183569">
      <w:pPr>
        <w:pStyle w:val="BodyText"/>
        <w:ind w:left="0" w:right="124"/>
        <w:jc w:val="both"/>
        <w:rPr>
          <w:sz w:val="24"/>
          <w:szCs w:val="24"/>
        </w:rPr>
      </w:pPr>
    </w:p>
    <w:p w14:paraId="30C5BD33" w14:textId="4428A55A" w:rsidR="00350C15" w:rsidRPr="00183569" w:rsidRDefault="00183569" w:rsidP="00183569">
      <w:pPr>
        <w:pStyle w:val="BodyText"/>
        <w:spacing w:before="6" w:line="369" w:lineRule="auto"/>
        <w:ind w:left="0" w:right="124"/>
        <w:jc w:val="both"/>
        <w:rPr>
          <w:rFonts w:cs="Times New Roman"/>
          <w:sz w:val="24"/>
          <w:szCs w:val="24"/>
        </w:rPr>
      </w:pPr>
      <w:r w:rsidRPr="00183569">
        <w:rPr>
          <w:color w:val="231F20"/>
          <w:spacing w:val="-1"/>
          <w:sz w:val="24"/>
          <w:szCs w:val="24"/>
        </w:rPr>
        <w:t>The</w:t>
      </w:r>
      <w:r w:rsidRPr="00183569">
        <w:rPr>
          <w:color w:val="231F20"/>
          <w:spacing w:val="9"/>
          <w:sz w:val="24"/>
          <w:szCs w:val="24"/>
        </w:rPr>
        <w:t xml:space="preserve"> </w:t>
      </w:r>
      <w:r w:rsidRPr="00183569">
        <w:rPr>
          <w:color w:val="231F20"/>
          <w:spacing w:val="-1"/>
          <w:sz w:val="24"/>
          <w:szCs w:val="24"/>
        </w:rPr>
        <w:t>differences</w:t>
      </w:r>
      <w:r w:rsidRPr="00183569">
        <w:rPr>
          <w:color w:val="231F20"/>
          <w:spacing w:val="12"/>
          <w:sz w:val="24"/>
          <w:szCs w:val="24"/>
        </w:rPr>
        <w:t xml:space="preserve"> </w:t>
      </w:r>
      <w:r w:rsidRPr="00183569">
        <w:rPr>
          <w:color w:val="231F20"/>
          <w:spacing w:val="-1"/>
          <w:sz w:val="24"/>
          <w:szCs w:val="24"/>
        </w:rPr>
        <w:t>identified</w:t>
      </w:r>
      <w:r w:rsidRPr="00183569">
        <w:rPr>
          <w:color w:val="231F20"/>
          <w:spacing w:val="9"/>
          <w:sz w:val="24"/>
          <w:szCs w:val="24"/>
        </w:rPr>
        <w:t xml:space="preserve"> </w:t>
      </w:r>
      <w:r w:rsidRPr="00183569">
        <w:rPr>
          <w:color w:val="231F20"/>
          <w:spacing w:val="-1"/>
          <w:sz w:val="24"/>
          <w:szCs w:val="24"/>
        </w:rPr>
        <w:t>from</w:t>
      </w:r>
      <w:r w:rsidRPr="00183569">
        <w:rPr>
          <w:color w:val="231F20"/>
          <w:spacing w:val="12"/>
          <w:sz w:val="24"/>
          <w:szCs w:val="24"/>
        </w:rPr>
        <w:t xml:space="preserve"> </w:t>
      </w:r>
      <w:r w:rsidRPr="00183569">
        <w:rPr>
          <w:color w:val="231F20"/>
          <w:spacing w:val="-1"/>
          <w:sz w:val="24"/>
          <w:szCs w:val="24"/>
        </w:rPr>
        <w:t>comparative</w:t>
      </w:r>
      <w:r w:rsidRPr="00183569">
        <w:rPr>
          <w:color w:val="231F20"/>
          <w:spacing w:val="9"/>
          <w:sz w:val="24"/>
          <w:szCs w:val="24"/>
        </w:rPr>
        <w:t xml:space="preserve"> </w:t>
      </w:r>
      <w:r w:rsidRPr="00183569">
        <w:rPr>
          <w:color w:val="231F20"/>
          <w:spacing w:val="-1"/>
          <w:sz w:val="24"/>
          <w:szCs w:val="24"/>
        </w:rPr>
        <w:t>task</w:t>
      </w:r>
      <w:r w:rsidRPr="00183569">
        <w:rPr>
          <w:color w:val="231F20"/>
          <w:spacing w:val="14"/>
          <w:sz w:val="24"/>
          <w:szCs w:val="24"/>
        </w:rPr>
        <w:t xml:space="preserve"> </w:t>
      </w:r>
      <w:r w:rsidRPr="00183569">
        <w:rPr>
          <w:color w:val="231F20"/>
          <w:spacing w:val="-1"/>
          <w:sz w:val="24"/>
          <w:szCs w:val="24"/>
        </w:rPr>
        <w:t>analysis</w:t>
      </w:r>
      <w:r w:rsidRPr="00183569">
        <w:rPr>
          <w:color w:val="231F20"/>
          <w:spacing w:val="13"/>
          <w:sz w:val="24"/>
          <w:szCs w:val="24"/>
        </w:rPr>
        <w:t xml:space="preserve"> </w:t>
      </w:r>
      <w:r w:rsidRPr="00183569">
        <w:rPr>
          <w:color w:val="231F20"/>
          <w:spacing w:val="-1"/>
          <w:sz w:val="24"/>
          <w:szCs w:val="24"/>
        </w:rPr>
        <w:t>have</w:t>
      </w:r>
      <w:r w:rsidRPr="00183569">
        <w:rPr>
          <w:color w:val="231F20"/>
          <w:spacing w:val="8"/>
          <w:sz w:val="24"/>
          <w:szCs w:val="24"/>
        </w:rPr>
        <w:t xml:space="preserve"> </w:t>
      </w:r>
      <w:r w:rsidRPr="00183569">
        <w:rPr>
          <w:color w:val="231F20"/>
          <w:spacing w:val="-1"/>
          <w:sz w:val="24"/>
          <w:szCs w:val="24"/>
        </w:rPr>
        <w:t>been</w:t>
      </w:r>
      <w:r w:rsidRPr="00183569">
        <w:rPr>
          <w:color w:val="231F20"/>
          <w:spacing w:val="9"/>
          <w:sz w:val="24"/>
          <w:szCs w:val="24"/>
        </w:rPr>
        <w:t xml:space="preserve"> </w:t>
      </w:r>
      <w:r w:rsidRPr="00183569">
        <w:rPr>
          <w:color w:val="231F20"/>
          <w:spacing w:val="-1"/>
          <w:sz w:val="24"/>
          <w:szCs w:val="24"/>
        </w:rPr>
        <w:t>subjected</w:t>
      </w:r>
      <w:r w:rsidRPr="00183569">
        <w:rPr>
          <w:color w:val="231F20"/>
          <w:spacing w:val="8"/>
          <w:sz w:val="24"/>
          <w:szCs w:val="24"/>
        </w:rPr>
        <w:t xml:space="preserve"> </w:t>
      </w:r>
      <w:r w:rsidRPr="00183569">
        <w:rPr>
          <w:color w:val="231F20"/>
          <w:spacing w:val="-1"/>
          <w:sz w:val="24"/>
          <w:szCs w:val="24"/>
        </w:rPr>
        <w:t>to</w:t>
      </w:r>
      <w:r w:rsidRPr="00183569">
        <w:rPr>
          <w:color w:val="231F20"/>
          <w:spacing w:val="12"/>
          <w:sz w:val="24"/>
          <w:szCs w:val="24"/>
        </w:rPr>
        <w:t xml:space="preserve"> </w:t>
      </w:r>
      <w:r w:rsidRPr="00183569">
        <w:rPr>
          <w:color w:val="231F20"/>
          <w:spacing w:val="-1"/>
          <w:sz w:val="24"/>
          <w:szCs w:val="24"/>
        </w:rPr>
        <w:t>risk</w:t>
      </w:r>
      <w:r w:rsidRPr="00183569">
        <w:rPr>
          <w:color w:val="231F20"/>
          <w:spacing w:val="10"/>
          <w:sz w:val="24"/>
          <w:szCs w:val="24"/>
        </w:rPr>
        <w:t xml:space="preserve"> </w:t>
      </w:r>
      <w:r w:rsidRPr="00183569">
        <w:rPr>
          <w:color w:val="231F20"/>
          <w:spacing w:val="-1"/>
          <w:sz w:val="24"/>
          <w:szCs w:val="24"/>
        </w:rPr>
        <w:t>assessment</w:t>
      </w:r>
      <w:r w:rsidRPr="00183569">
        <w:rPr>
          <w:color w:val="231F20"/>
          <w:spacing w:val="11"/>
          <w:sz w:val="24"/>
          <w:szCs w:val="24"/>
        </w:rPr>
        <w:t xml:space="preserve"> </w:t>
      </w:r>
      <w:r w:rsidRPr="00183569">
        <w:rPr>
          <w:color w:val="231F20"/>
          <w:sz w:val="24"/>
          <w:szCs w:val="24"/>
        </w:rPr>
        <w:t>for</w:t>
      </w:r>
      <w:r w:rsidRPr="00183569">
        <w:rPr>
          <w:color w:val="231F20"/>
          <w:spacing w:val="47"/>
          <w:w w:val="102"/>
          <w:sz w:val="24"/>
          <w:szCs w:val="24"/>
        </w:rPr>
        <w:t xml:space="preserve"> </w:t>
      </w:r>
      <w:r w:rsidRPr="00183569">
        <w:rPr>
          <w:color w:val="231F20"/>
          <w:sz w:val="24"/>
          <w:szCs w:val="24"/>
        </w:rPr>
        <w:t>potential</w:t>
      </w:r>
      <w:r w:rsidRPr="00183569">
        <w:rPr>
          <w:color w:val="231F20"/>
          <w:spacing w:val="19"/>
          <w:sz w:val="24"/>
          <w:szCs w:val="24"/>
        </w:rPr>
        <w:t xml:space="preserve"> </w:t>
      </w:r>
      <w:r w:rsidRPr="00183569">
        <w:rPr>
          <w:color w:val="231F20"/>
          <w:spacing w:val="-1"/>
          <w:sz w:val="24"/>
          <w:szCs w:val="24"/>
        </w:rPr>
        <w:t>failure</w:t>
      </w:r>
      <w:r w:rsidRPr="00183569">
        <w:rPr>
          <w:color w:val="231F20"/>
          <w:spacing w:val="16"/>
          <w:sz w:val="24"/>
          <w:szCs w:val="24"/>
        </w:rPr>
        <w:t xml:space="preserve"> </w:t>
      </w:r>
      <w:r w:rsidRPr="00183569">
        <w:rPr>
          <w:color w:val="231F20"/>
          <w:sz w:val="24"/>
          <w:szCs w:val="24"/>
        </w:rPr>
        <w:t>modes</w:t>
      </w:r>
      <w:r w:rsidRPr="00183569">
        <w:rPr>
          <w:color w:val="231F20"/>
          <w:spacing w:val="19"/>
          <w:sz w:val="24"/>
          <w:szCs w:val="24"/>
        </w:rPr>
        <w:t xml:space="preserve"> </w:t>
      </w:r>
      <w:r w:rsidRPr="00183569">
        <w:rPr>
          <w:color w:val="231F20"/>
          <w:sz w:val="24"/>
          <w:szCs w:val="24"/>
        </w:rPr>
        <w:t>as</w:t>
      </w:r>
      <w:r w:rsidRPr="00183569">
        <w:rPr>
          <w:color w:val="231F20"/>
          <w:spacing w:val="19"/>
          <w:sz w:val="24"/>
          <w:szCs w:val="24"/>
        </w:rPr>
        <w:t xml:space="preserve"> </w:t>
      </w:r>
      <w:r w:rsidRPr="00183569">
        <w:rPr>
          <w:color w:val="231F20"/>
          <w:sz w:val="24"/>
          <w:szCs w:val="24"/>
        </w:rPr>
        <w:t>delineated</w:t>
      </w:r>
      <w:r w:rsidRPr="00183569">
        <w:rPr>
          <w:color w:val="231F20"/>
          <w:spacing w:val="18"/>
          <w:sz w:val="24"/>
          <w:szCs w:val="24"/>
        </w:rPr>
        <w:t xml:space="preserve"> </w:t>
      </w:r>
      <w:r w:rsidRPr="00183569">
        <w:rPr>
          <w:color w:val="231F20"/>
          <w:sz w:val="24"/>
          <w:szCs w:val="24"/>
        </w:rPr>
        <w:t>in</w:t>
      </w:r>
      <w:r w:rsidRPr="00183569">
        <w:rPr>
          <w:color w:val="231F20"/>
          <w:spacing w:val="19"/>
          <w:sz w:val="24"/>
          <w:szCs w:val="24"/>
        </w:rPr>
        <w:t xml:space="preserve"> </w:t>
      </w:r>
      <w:hyperlink w:anchor="_bookmark15" w:history="1">
        <w:r w:rsidRPr="00183569">
          <w:rPr>
            <w:color w:val="231F20"/>
            <w:sz w:val="24"/>
            <w:szCs w:val="24"/>
          </w:rPr>
          <w:t>Table</w:t>
        </w:r>
        <w:r w:rsidRPr="00183569">
          <w:rPr>
            <w:color w:val="231F20"/>
            <w:spacing w:val="22"/>
            <w:sz w:val="24"/>
            <w:szCs w:val="24"/>
          </w:rPr>
          <w:t xml:space="preserve"> </w:t>
        </w:r>
        <w:r w:rsidR="00895E58">
          <w:rPr>
            <w:color w:val="231F20"/>
            <w:spacing w:val="22"/>
            <w:sz w:val="24"/>
            <w:szCs w:val="24"/>
          </w:rPr>
          <w:t>7</w:t>
        </w:r>
        <w:r w:rsidRPr="00183569">
          <w:rPr>
            <w:color w:val="231F20"/>
            <w:sz w:val="24"/>
            <w:szCs w:val="24"/>
          </w:rPr>
          <w:t>.</w:t>
        </w:r>
      </w:hyperlink>
      <w:r w:rsidRPr="00183569">
        <w:rPr>
          <w:color w:val="231F20"/>
          <w:spacing w:val="18"/>
          <w:sz w:val="24"/>
          <w:szCs w:val="24"/>
        </w:rPr>
        <w:t xml:space="preserve"> </w:t>
      </w:r>
      <w:r w:rsidRPr="00183569">
        <w:rPr>
          <w:rFonts w:cs="Times New Roman"/>
          <w:color w:val="231F20"/>
          <w:spacing w:val="-1"/>
          <w:sz w:val="24"/>
          <w:szCs w:val="24"/>
        </w:rPr>
        <w:t>Please</w:t>
      </w:r>
      <w:r w:rsidRPr="00183569">
        <w:rPr>
          <w:rFonts w:cs="Times New Roman"/>
          <w:color w:val="231F20"/>
          <w:spacing w:val="19"/>
          <w:sz w:val="24"/>
          <w:szCs w:val="24"/>
        </w:rPr>
        <w:t xml:space="preserve"> </w:t>
      </w:r>
      <w:r w:rsidRPr="00183569">
        <w:rPr>
          <w:rFonts w:cs="Times New Roman"/>
          <w:color w:val="231F20"/>
          <w:spacing w:val="-1"/>
          <w:sz w:val="24"/>
          <w:szCs w:val="24"/>
        </w:rPr>
        <w:t>note</w:t>
      </w:r>
      <w:r w:rsidRPr="00183569">
        <w:rPr>
          <w:rFonts w:cs="Times New Roman"/>
          <w:color w:val="231F20"/>
          <w:spacing w:val="18"/>
          <w:sz w:val="24"/>
          <w:szCs w:val="24"/>
        </w:rPr>
        <w:t xml:space="preserve"> </w:t>
      </w:r>
      <w:r w:rsidRPr="00183569">
        <w:rPr>
          <w:rFonts w:cs="Times New Roman"/>
          <w:color w:val="231F20"/>
          <w:spacing w:val="-1"/>
          <w:sz w:val="24"/>
          <w:szCs w:val="24"/>
        </w:rPr>
        <w:t>the</w:t>
      </w:r>
      <w:r w:rsidRPr="00183569">
        <w:rPr>
          <w:rFonts w:cs="Times New Roman"/>
          <w:color w:val="231F20"/>
          <w:spacing w:val="18"/>
          <w:sz w:val="24"/>
          <w:szCs w:val="24"/>
        </w:rPr>
        <w:t xml:space="preserve"> </w:t>
      </w:r>
      <w:r w:rsidRPr="00183569">
        <w:rPr>
          <w:rFonts w:cs="Times New Roman"/>
          <w:color w:val="231F20"/>
          <w:spacing w:val="-1"/>
          <w:sz w:val="24"/>
          <w:szCs w:val="24"/>
        </w:rPr>
        <w:t>RLD</w:t>
      </w:r>
      <w:r w:rsidRPr="00183569">
        <w:rPr>
          <w:rFonts w:cs="Times New Roman"/>
          <w:color w:val="231F20"/>
          <w:spacing w:val="18"/>
          <w:sz w:val="24"/>
          <w:szCs w:val="24"/>
        </w:rPr>
        <w:t xml:space="preserve"> </w:t>
      </w:r>
      <w:r w:rsidRPr="00183569">
        <w:rPr>
          <w:rFonts w:cs="Times New Roman"/>
          <w:color w:val="231F20"/>
          <w:spacing w:val="-1"/>
          <w:sz w:val="24"/>
          <w:szCs w:val="24"/>
        </w:rPr>
        <w:t>does</w:t>
      </w:r>
      <w:r w:rsidRPr="00183569">
        <w:rPr>
          <w:rFonts w:cs="Times New Roman"/>
          <w:color w:val="231F20"/>
          <w:spacing w:val="19"/>
          <w:sz w:val="24"/>
          <w:szCs w:val="24"/>
        </w:rPr>
        <w:t xml:space="preserve"> </w:t>
      </w:r>
      <w:r w:rsidRPr="00183569">
        <w:rPr>
          <w:rFonts w:cs="Times New Roman"/>
          <w:color w:val="231F20"/>
          <w:spacing w:val="-1"/>
          <w:sz w:val="24"/>
          <w:szCs w:val="24"/>
        </w:rPr>
        <w:t>not</w:t>
      </w:r>
      <w:r w:rsidRPr="00183569">
        <w:rPr>
          <w:rFonts w:cs="Times New Roman"/>
          <w:color w:val="231F20"/>
          <w:spacing w:val="19"/>
          <w:sz w:val="24"/>
          <w:szCs w:val="24"/>
        </w:rPr>
        <w:t xml:space="preserve"> </w:t>
      </w:r>
      <w:r w:rsidRPr="00183569">
        <w:rPr>
          <w:rFonts w:cs="Times New Roman"/>
          <w:color w:val="231F20"/>
          <w:spacing w:val="-1"/>
          <w:sz w:val="24"/>
          <w:szCs w:val="24"/>
        </w:rPr>
        <w:t>have</w:t>
      </w:r>
      <w:r w:rsidRPr="00183569">
        <w:rPr>
          <w:rFonts w:cs="Times New Roman"/>
          <w:color w:val="231F20"/>
          <w:spacing w:val="19"/>
          <w:sz w:val="24"/>
          <w:szCs w:val="24"/>
        </w:rPr>
        <w:t xml:space="preserve"> </w:t>
      </w:r>
      <w:r w:rsidRPr="00183569">
        <w:rPr>
          <w:rFonts w:cs="Times New Roman"/>
          <w:color w:val="231F20"/>
          <w:spacing w:val="-1"/>
          <w:sz w:val="24"/>
          <w:szCs w:val="24"/>
        </w:rPr>
        <w:t>“Instruction</w:t>
      </w:r>
      <w:r w:rsidRPr="00183569">
        <w:rPr>
          <w:rFonts w:cs="Times New Roman"/>
          <w:color w:val="231F20"/>
          <w:spacing w:val="19"/>
          <w:sz w:val="24"/>
          <w:szCs w:val="24"/>
        </w:rPr>
        <w:t xml:space="preserve"> </w:t>
      </w:r>
      <w:r w:rsidRPr="00183569">
        <w:rPr>
          <w:rFonts w:cs="Times New Roman"/>
          <w:color w:val="231F20"/>
          <w:spacing w:val="-1"/>
          <w:sz w:val="24"/>
          <w:szCs w:val="24"/>
        </w:rPr>
        <w:t>of</w:t>
      </w:r>
      <w:r w:rsidRPr="00183569">
        <w:rPr>
          <w:rFonts w:cs="Times New Roman"/>
          <w:color w:val="231F20"/>
          <w:spacing w:val="26"/>
          <w:w w:val="102"/>
          <w:sz w:val="24"/>
          <w:szCs w:val="24"/>
        </w:rPr>
        <w:t xml:space="preserve"> </w:t>
      </w:r>
      <w:r w:rsidRPr="00183569">
        <w:rPr>
          <w:rFonts w:cs="Times New Roman"/>
          <w:color w:val="231F20"/>
          <w:spacing w:val="-1"/>
          <w:sz w:val="24"/>
          <w:szCs w:val="24"/>
        </w:rPr>
        <w:t>Use.”</w:t>
      </w:r>
      <w:r w:rsidRPr="00183569">
        <w:rPr>
          <w:rFonts w:cs="Times New Roman"/>
          <w:color w:val="231F20"/>
          <w:spacing w:val="11"/>
          <w:sz w:val="24"/>
          <w:szCs w:val="24"/>
        </w:rPr>
        <w:t xml:space="preserve"> </w:t>
      </w:r>
      <w:r w:rsidRPr="00183569">
        <w:rPr>
          <w:rFonts w:cs="Times New Roman"/>
          <w:color w:val="231F20"/>
          <w:spacing w:val="-1"/>
          <w:sz w:val="24"/>
          <w:szCs w:val="24"/>
        </w:rPr>
        <w:t>An</w:t>
      </w:r>
      <w:r w:rsidRPr="00183569">
        <w:rPr>
          <w:rFonts w:cs="Times New Roman"/>
          <w:color w:val="231F20"/>
          <w:spacing w:val="13"/>
          <w:sz w:val="24"/>
          <w:szCs w:val="24"/>
        </w:rPr>
        <w:t xml:space="preserve"> </w:t>
      </w:r>
      <w:r w:rsidRPr="00183569">
        <w:rPr>
          <w:rFonts w:cs="Times New Roman"/>
          <w:color w:val="231F20"/>
          <w:spacing w:val="-1"/>
          <w:sz w:val="24"/>
          <w:szCs w:val="24"/>
        </w:rPr>
        <w:t>Instructio</w:t>
      </w:r>
      <w:r w:rsidRPr="00183569">
        <w:rPr>
          <w:color w:val="231F20"/>
          <w:spacing w:val="-1"/>
          <w:sz w:val="24"/>
          <w:szCs w:val="24"/>
        </w:rPr>
        <w:t>n</w:t>
      </w:r>
      <w:r w:rsidRPr="00183569">
        <w:rPr>
          <w:color w:val="231F20"/>
          <w:spacing w:val="11"/>
          <w:sz w:val="24"/>
          <w:szCs w:val="24"/>
        </w:rPr>
        <w:t xml:space="preserve"> </w:t>
      </w:r>
      <w:r w:rsidRPr="00183569">
        <w:rPr>
          <w:color w:val="231F20"/>
          <w:spacing w:val="-1"/>
          <w:sz w:val="24"/>
          <w:szCs w:val="24"/>
        </w:rPr>
        <w:t>of</w:t>
      </w:r>
      <w:r w:rsidRPr="00183569">
        <w:rPr>
          <w:color w:val="231F20"/>
          <w:spacing w:val="13"/>
          <w:sz w:val="24"/>
          <w:szCs w:val="24"/>
        </w:rPr>
        <w:t xml:space="preserve"> </w:t>
      </w:r>
      <w:r w:rsidRPr="00183569">
        <w:rPr>
          <w:color w:val="231F20"/>
          <w:spacing w:val="-1"/>
          <w:sz w:val="24"/>
          <w:szCs w:val="24"/>
        </w:rPr>
        <w:t>Use</w:t>
      </w:r>
      <w:r w:rsidRPr="00183569">
        <w:rPr>
          <w:color w:val="231F20"/>
          <w:spacing w:val="11"/>
          <w:sz w:val="24"/>
          <w:szCs w:val="24"/>
        </w:rPr>
        <w:t xml:space="preserve"> </w:t>
      </w:r>
      <w:r w:rsidRPr="00183569">
        <w:rPr>
          <w:color w:val="231F20"/>
          <w:spacing w:val="-1"/>
          <w:sz w:val="24"/>
          <w:szCs w:val="24"/>
        </w:rPr>
        <w:t>was</w:t>
      </w:r>
      <w:r w:rsidRPr="00183569">
        <w:rPr>
          <w:color w:val="231F20"/>
          <w:spacing w:val="14"/>
          <w:sz w:val="24"/>
          <w:szCs w:val="24"/>
        </w:rPr>
        <w:t xml:space="preserve"> </w:t>
      </w:r>
      <w:r w:rsidRPr="00183569">
        <w:rPr>
          <w:color w:val="231F20"/>
          <w:spacing w:val="-1"/>
          <w:sz w:val="24"/>
          <w:szCs w:val="24"/>
        </w:rPr>
        <w:t>generated</w:t>
      </w:r>
      <w:r w:rsidRPr="00183569">
        <w:rPr>
          <w:color w:val="231F20"/>
          <w:spacing w:val="12"/>
          <w:sz w:val="24"/>
          <w:szCs w:val="24"/>
        </w:rPr>
        <w:t xml:space="preserve"> </w:t>
      </w:r>
      <w:r w:rsidRPr="00183569">
        <w:rPr>
          <w:color w:val="231F20"/>
          <w:spacing w:val="-1"/>
          <w:sz w:val="24"/>
          <w:szCs w:val="24"/>
        </w:rPr>
        <w:t>for</w:t>
      </w:r>
      <w:r w:rsidRPr="00183569">
        <w:rPr>
          <w:color w:val="231F20"/>
          <w:spacing w:val="11"/>
          <w:sz w:val="24"/>
          <w:szCs w:val="24"/>
        </w:rPr>
        <w:t xml:space="preserve"> </w:t>
      </w:r>
      <w:r w:rsidRPr="00183569">
        <w:rPr>
          <w:color w:val="231F20"/>
          <w:sz w:val="24"/>
          <w:szCs w:val="24"/>
        </w:rPr>
        <w:t>this</w:t>
      </w:r>
      <w:r w:rsidRPr="00183569">
        <w:rPr>
          <w:color w:val="231F20"/>
          <w:spacing w:val="12"/>
          <w:sz w:val="24"/>
          <w:szCs w:val="24"/>
        </w:rPr>
        <w:t xml:space="preserve"> </w:t>
      </w:r>
      <w:r w:rsidRPr="00183569">
        <w:rPr>
          <w:color w:val="231F20"/>
          <w:spacing w:val="-1"/>
          <w:sz w:val="24"/>
          <w:szCs w:val="24"/>
        </w:rPr>
        <w:t>study</w:t>
      </w:r>
      <w:r w:rsidRPr="00183569">
        <w:rPr>
          <w:color w:val="231F20"/>
          <w:spacing w:val="5"/>
          <w:sz w:val="24"/>
          <w:szCs w:val="24"/>
        </w:rPr>
        <w:t xml:space="preserve"> </w:t>
      </w:r>
      <w:r w:rsidRPr="00183569">
        <w:rPr>
          <w:color w:val="231F20"/>
          <w:spacing w:val="-1"/>
          <w:sz w:val="24"/>
          <w:szCs w:val="24"/>
        </w:rPr>
        <w:t>purpose.</w:t>
      </w:r>
    </w:p>
    <w:p w14:paraId="0AF7273E" w14:textId="77777777" w:rsidR="00350C15" w:rsidRDefault="00350C15" w:rsidP="00C62F0D">
      <w:pPr>
        <w:spacing w:after="0"/>
        <w:rPr>
          <w:rFonts w:ascii="Times New Roman" w:hAnsi="Times New Roman" w:cs="Times New Roman"/>
          <w:sz w:val="24"/>
          <w:szCs w:val="24"/>
        </w:rPr>
      </w:pPr>
    </w:p>
    <w:p w14:paraId="307B7119" w14:textId="5243FFF3" w:rsidR="00350C15" w:rsidRDefault="00183569" w:rsidP="003F68EF">
      <w:pPr>
        <w:pStyle w:val="TableTitle"/>
        <w:tabs>
          <w:tab w:val="left" w:pos="993"/>
        </w:tabs>
        <w:jc w:val="both"/>
        <w:rPr>
          <w:rFonts w:ascii="Times New Roman" w:hAnsi="Times New Roman"/>
        </w:rPr>
      </w:pPr>
      <w:bookmarkStart w:id="18" w:name="_Toc215481998"/>
      <w:r w:rsidRPr="003F68EF">
        <w:rPr>
          <w:rFonts w:ascii="Times New Roman" w:hAnsi="Times New Roman"/>
        </w:rPr>
        <w:t xml:space="preserve">Table </w:t>
      </w:r>
      <w:r w:rsidR="00760C94">
        <w:rPr>
          <w:rFonts w:ascii="Times New Roman" w:hAnsi="Times New Roman"/>
        </w:rPr>
        <w:t>7</w:t>
      </w:r>
      <w:r w:rsidRPr="003F68EF">
        <w:rPr>
          <w:rFonts w:ascii="Times New Roman" w:hAnsi="Times New Roman"/>
        </w:rPr>
        <w:t xml:space="preserve">. Risk Assessment of differences identified between RLD, </w:t>
      </w:r>
      <w:r w:rsidRPr="003F68EF">
        <w:rPr>
          <w:rFonts w:ascii="Times New Roman" w:hAnsi="Times New Roman"/>
          <w:highlight w:val="yellow"/>
        </w:rPr>
        <w:t>[RLD Name]</w:t>
      </w:r>
      <w:r w:rsidRPr="003F68EF">
        <w:rPr>
          <w:rFonts w:ascii="Times New Roman" w:hAnsi="Times New Roman"/>
        </w:rPr>
        <w:t xml:space="preserve"> and Proposed Generic, </w:t>
      </w:r>
      <w:r w:rsidRPr="003F68EF">
        <w:rPr>
          <w:rFonts w:ascii="Times New Roman" w:hAnsi="Times New Roman"/>
          <w:highlight w:val="yellow"/>
        </w:rPr>
        <w:t>[Product Name]</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77"/>
        <w:gridCol w:w="1926"/>
        <w:gridCol w:w="1647"/>
        <w:gridCol w:w="1513"/>
        <w:gridCol w:w="2887"/>
      </w:tblGrid>
      <w:tr w:rsidR="00183569" w14:paraId="29E5CB05" w14:textId="77777777" w:rsidTr="00183569">
        <w:trPr>
          <w:trHeight w:hRule="exact" w:val="560"/>
        </w:trPr>
        <w:tc>
          <w:tcPr>
            <w:tcW w:w="736" w:type="pct"/>
            <w:shd w:val="clear" w:color="auto" w:fill="DAEEF3"/>
          </w:tcPr>
          <w:p w14:paraId="06654589" w14:textId="77777777" w:rsidR="00183569" w:rsidRDefault="00183569" w:rsidP="0080325E">
            <w:pPr>
              <w:pStyle w:val="TableParagraph"/>
              <w:spacing w:before="146"/>
              <w:ind w:left="168"/>
              <w:rPr>
                <w:rFonts w:ascii="Times New Roman" w:eastAsia="Times New Roman" w:hAnsi="Times New Roman" w:cs="Times New Roman"/>
              </w:rPr>
            </w:pPr>
            <w:r>
              <w:rPr>
                <w:rFonts w:ascii="Times New Roman"/>
                <w:b/>
                <w:color w:val="231F20"/>
                <w:spacing w:val="-1"/>
              </w:rPr>
              <w:t>IFU</w:t>
            </w:r>
            <w:r>
              <w:rPr>
                <w:rFonts w:ascii="Times New Roman"/>
                <w:b/>
                <w:color w:val="231F20"/>
                <w:spacing w:val="19"/>
              </w:rPr>
              <w:t xml:space="preserve"> </w:t>
            </w:r>
            <w:r>
              <w:rPr>
                <w:rFonts w:ascii="Times New Roman"/>
                <w:b/>
                <w:color w:val="231F20"/>
              </w:rPr>
              <w:t>Step*</w:t>
            </w:r>
          </w:p>
        </w:tc>
        <w:tc>
          <w:tcPr>
            <w:tcW w:w="1030" w:type="pct"/>
            <w:shd w:val="clear" w:color="auto" w:fill="DAEEF3"/>
          </w:tcPr>
          <w:p w14:paraId="7629468C" w14:textId="77777777" w:rsidR="00183569" w:rsidRDefault="00183569" w:rsidP="0080325E">
            <w:pPr>
              <w:pStyle w:val="TableParagraph"/>
              <w:spacing w:before="146"/>
              <w:ind w:left="423"/>
              <w:rPr>
                <w:rFonts w:ascii="Times New Roman" w:eastAsia="Times New Roman" w:hAnsi="Times New Roman" w:cs="Times New Roman"/>
              </w:rPr>
            </w:pPr>
            <w:r>
              <w:rPr>
                <w:rFonts w:ascii="Times New Roman"/>
                <w:b/>
                <w:color w:val="231F20"/>
                <w:spacing w:val="-1"/>
              </w:rPr>
              <w:t>Difference</w:t>
            </w:r>
          </w:p>
        </w:tc>
        <w:tc>
          <w:tcPr>
            <w:tcW w:w="881" w:type="pct"/>
            <w:shd w:val="clear" w:color="auto" w:fill="DAEEF3"/>
          </w:tcPr>
          <w:p w14:paraId="28846864" w14:textId="77777777" w:rsidR="00183569" w:rsidRDefault="00183569" w:rsidP="0080325E">
            <w:pPr>
              <w:pStyle w:val="TableParagraph"/>
              <w:spacing w:before="146"/>
              <w:ind w:left="152"/>
              <w:rPr>
                <w:rFonts w:ascii="Times New Roman" w:eastAsia="Times New Roman" w:hAnsi="Times New Roman" w:cs="Times New Roman"/>
              </w:rPr>
            </w:pPr>
            <w:r>
              <w:rPr>
                <w:rFonts w:ascii="Times New Roman"/>
                <w:b/>
                <w:color w:val="231F20"/>
                <w:spacing w:val="-1"/>
              </w:rPr>
              <w:t>Failure</w:t>
            </w:r>
            <w:r>
              <w:rPr>
                <w:rFonts w:ascii="Times New Roman"/>
                <w:b/>
                <w:color w:val="231F20"/>
                <w:spacing w:val="25"/>
              </w:rPr>
              <w:t xml:space="preserve"> </w:t>
            </w:r>
            <w:r>
              <w:rPr>
                <w:rFonts w:ascii="Times New Roman"/>
                <w:b/>
                <w:color w:val="231F20"/>
                <w:spacing w:val="-1"/>
              </w:rPr>
              <w:t>mode</w:t>
            </w:r>
          </w:p>
        </w:tc>
        <w:tc>
          <w:tcPr>
            <w:tcW w:w="809" w:type="pct"/>
            <w:shd w:val="clear" w:color="auto" w:fill="DAEEF3"/>
          </w:tcPr>
          <w:p w14:paraId="7AA57DCB" w14:textId="77777777" w:rsidR="00183569" w:rsidRDefault="00183569" w:rsidP="0080325E">
            <w:pPr>
              <w:pStyle w:val="TableParagraph"/>
              <w:spacing w:before="17" w:line="246" w:lineRule="auto"/>
              <w:ind w:left="396" w:right="295" w:hanging="102"/>
              <w:rPr>
                <w:rFonts w:ascii="Times New Roman" w:eastAsia="Times New Roman" w:hAnsi="Times New Roman" w:cs="Times New Roman"/>
              </w:rPr>
            </w:pPr>
            <w:r>
              <w:rPr>
                <w:rFonts w:ascii="Times New Roman"/>
                <w:b/>
                <w:color w:val="231F20"/>
                <w:spacing w:val="-1"/>
              </w:rPr>
              <w:t>Potential</w:t>
            </w:r>
            <w:r>
              <w:rPr>
                <w:rFonts w:ascii="Times New Roman"/>
                <w:b/>
                <w:color w:val="231F20"/>
                <w:spacing w:val="26"/>
                <w:w w:val="102"/>
              </w:rPr>
              <w:t xml:space="preserve"> </w:t>
            </w:r>
            <w:r>
              <w:rPr>
                <w:rFonts w:ascii="Times New Roman"/>
                <w:b/>
                <w:color w:val="231F20"/>
                <w:spacing w:val="-2"/>
              </w:rPr>
              <w:t>impact</w:t>
            </w:r>
          </w:p>
        </w:tc>
        <w:tc>
          <w:tcPr>
            <w:tcW w:w="1544" w:type="pct"/>
            <w:shd w:val="clear" w:color="auto" w:fill="DAEEF3"/>
          </w:tcPr>
          <w:p w14:paraId="39D7E12A" w14:textId="77777777" w:rsidR="00183569" w:rsidRDefault="00183569" w:rsidP="0080325E">
            <w:pPr>
              <w:pStyle w:val="TableParagraph"/>
              <w:spacing w:before="17" w:line="246" w:lineRule="auto"/>
              <w:ind w:left="798" w:right="605" w:hanging="192"/>
              <w:rPr>
                <w:rFonts w:ascii="Times New Roman" w:eastAsia="Times New Roman" w:hAnsi="Times New Roman" w:cs="Times New Roman"/>
              </w:rPr>
            </w:pPr>
            <w:r>
              <w:rPr>
                <w:rFonts w:ascii="Times New Roman"/>
                <w:b/>
                <w:color w:val="231F20"/>
              </w:rPr>
              <w:t>Risk</w:t>
            </w:r>
            <w:r>
              <w:rPr>
                <w:rFonts w:ascii="Times New Roman"/>
                <w:b/>
                <w:color w:val="231F20"/>
                <w:spacing w:val="30"/>
              </w:rPr>
              <w:t xml:space="preserve"> </w:t>
            </w:r>
            <w:r>
              <w:rPr>
                <w:rFonts w:ascii="Times New Roman"/>
                <w:b/>
                <w:color w:val="231F20"/>
              </w:rPr>
              <w:t>Mitigation/</w:t>
            </w:r>
            <w:r>
              <w:rPr>
                <w:rFonts w:ascii="Times New Roman"/>
                <w:b/>
                <w:color w:val="231F20"/>
                <w:w w:val="102"/>
              </w:rPr>
              <w:t xml:space="preserve"> </w:t>
            </w:r>
            <w:r>
              <w:rPr>
                <w:rFonts w:ascii="Times New Roman"/>
                <w:b/>
                <w:color w:val="231F20"/>
                <w:spacing w:val="-1"/>
              </w:rPr>
              <w:t>Justification</w:t>
            </w:r>
          </w:p>
        </w:tc>
      </w:tr>
      <w:tr w:rsidR="00183569" w14:paraId="0D29B8B9" w14:textId="77777777" w:rsidTr="00183569">
        <w:trPr>
          <w:trHeight w:hRule="exact" w:val="3787"/>
        </w:trPr>
        <w:tc>
          <w:tcPr>
            <w:tcW w:w="736" w:type="pct"/>
            <w:vAlign w:val="center"/>
          </w:tcPr>
          <w:p w14:paraId="6FAA5295" w14:textId="65E5DCD8" w:rsidR="00183569" w:rsidRPr="00183569" w:rsidRDefault="00183569" w:rsidP="00C4172F">
            <w:pPr>
              <w:spacing w:after="0"/>
              <w:ind w:left="10" w:right="94" w:hanging="10"/>
              <w:jc w:val="center"/>
              <w:rPr>
                <w:rFonts w:ascii="Times New Roman" w:hAnsi="Times New Roman" w:cs="Times New Roman"/>
              </w:rPr>
            </w:pPr>
          </w:p>
        </w:tc>
        <w:tc>
          <w:tcPr>
            <w:tcW w:w="1030" w:type="pct"/>
            <w:vAlign w:val="center"/>
          </w:tcPr>
          <w:p w14:paraId="742F212D" w14:textId="2D886DB7" w:rsidR="00183569" w:rsidRPr="00183569" w:rsidRDefault="00183569" w:rsidP="00C4172F">
            <w:pPr>
              <w:spacing w:after="0"/>
              <w:ind w:left="38" w:right="94"/>
              <w:jc w:val="center"/>
              <w:rPr>
                <w:rFonts w:ascii="Times New Roman" w:hAnsi="Times New Roman" w:cs="Times New Roman"/>
              </w:rPr>
            </w:pPr>
          </w:p>
        </w:tc>
        <w:tc>
          <w:tcPr>
            <w:tcW w:w="881" w:type="pct"/>
            <w:vAlign w:val="center"/>
          </w:tcPr>
          <w:p w14:paraId="4F18AFB6" w14:textId="67406C52" w:rsidR="00183569" w:rsidRPr="00183569" w:rsidRDefault="00183569" w:rsidP="00C4172F">
            <w:pPr>
              <w:spacing w:after="0"/>
              <w:ind w:left="38" w:right="94"/>
              <w:jc w:val="center"/>
              <w:rPr>
                <w:rFonts w:ascii="Times New Roman" w:hAnsi="Times New Roman" w:cs="Times New Roman"/>
              </w:rPr>
            </w:pPr>
          </w:p>
        </w:tc>
        <w:tc>
          <w:tcPr>
            <w:tcW w:w="809" w:type="pct"/>
            <w:vAlign w:val="center"/>
          </w:tcPr>
          <w:p w14:paraId="0322972E" w14:textId="5D92E3F7" w:rsidR="00183569" w:rsidRPr="00183569" w:rsidRDefault="00183569" w:rsidP="00C4172F">
            <w:pPr>
              <w:spacing w:after="0"/>
              <w:ind w:left="38" w:right="94"/>
              <w:jc w:val="center"/>
              <w:rPr>
                <w:rFonts w:ascii="Times New Roman" w:hAnsi="Times New Roman" w:cs="Times New Roman"/>
              </w:rPr>
            </w:pPr>
          </w:p>
        </w:tc>
        <w:tc>
          <w:tcPr>
            <w:tcW w:w="1544" w:type="pct"/>
            <w:vAlign w:val="center"/>
          </w:tcPr>
          <w:p w14:paraId="745C1F4D" w14:textId="2AF03E4D" w:rsidR="00183569" w:rsidRPr="00183569" w:rsidRDefault="00183569" w:rsidP="00C4172F">
            <w:pPr>
              <w:spacing w:after="0"/>
              <w:ind w:left="38" w:right="94"/>
              <w:jc w:val="center"/>
              <w:rPr>
                <w:rFonts w:ascii="Times New Roman" w:hAnsi="Times New Roman" w:cs="Times New Roman"/>
              </w:rPr>
            </w:pPr>
          </w:p>
        </w:tc>
      </w:tr>
    </w:tbl>
    <w:p w14:paraId="775F049F" w14:textId="4AB73988" w:rsidR="00183569" w:rsidRDefault="00183569" w:rsidP="00183569">
      <w:pPr>
        <w:spacing w:line="230" w:lineRule="exact"/>
        <w:jc w:val="both"/>
        <w:rPr>
          <w:rFonts w:ascii="Times New Roman" w:eastAsia="Times New Roman" w:hAnsi="Times New Roman" w:cs="Times New Roman"/>
          <w:sz w:val="20"/>
          <w:szCs w:val="20"/>
        </w:rPr>
      </w:pPr>
      <w:r>
        <w:rPr>
          <w:rFonts w:ascii="Times New Roman"/>
          <w:color w:val="231F20"/>
          <w:spacing w:val="-1"/>
          <w:w w:val="105"/>
          <w:sz w:val="20"/>
        </w:rPr>
        <w:t>*IFU</w:t>
      </w:r>
      <w:r>
        <w:rPr>
          <w:rFonts w:ascii="Times New Roman"/>
          <w:color w:val="231F20"/>
          <w:spacing w:val="-10"/>
          <w:w w:val="105"/>
          <w:sz w:val="20"/>
        </w:rPr>
        <w:t xml:space="preserve"> </w:t>
      </w:r>
      <w:r>
        <w:rPr>
          <w:rFonts w:ascii="Times New Roman"/>
          <w:color w:val="231F20"/>
          <w:spacing w:val="-1"/>
          <w:w w:val="105"/>
          <w:sz w:val="20"/>
        </w:rPr>
        <w:t>was</w:t>
      </w:r>
      <w:r>
        <w:rPr>
          <w:rFonts w:ascii="Times New Roman"/>
          <w:color w:val="231F20"/>
          <w:spacing w:val="-9"/>
          <w:w w:val="105"/>
          <w:sz w:val="20"/>
        </w:rPr>
        <w:t xml:space="preserve"> </w:t>
      </w:r>
      <w:r>
        <w:rPr>
          <w:rFonts w:ascii="Times New Roman"/>
          <w:color w:val="231F20"/>
          <w:spacing w:val="-1"/>
          <w:w w:val="105"/>
          <w:sz w:val="20"/>
        </w:rPr>
        <w:t>generated</w:t>
      </w:r>
      <w:r>
        <w:rPr>
          <w:rFonts w:ascii="Times New Roman"/>
          <w:color w:val="231F20"/>
          <w:spacing w:val="-8"/>
          <w:w w:val="105"/>
          <w:sz w:val="20"/>
        </w:rPr>
        <w:t xml:space="preserve"> </w:t>
      </w:r>
      <w:r>
        <w:rPr>
          <w:rFonts w:ascii="Times New Roman"/>
          <w:color w:val="231F20"/>
          <w:spacing w:val="-1"/>
          <w:w w:val="105"/>
          <w:sz w:val="20"/>
        </w:rPr>
        <w:t>for</w:t>
      </w:r>
      <w:r>
        <w:rPr>
          <w:rFonts w:ascii="Times New Roman"/>
          <w:color w:val="231F20"/>
          <w:spacing w:val="-10"/>
          <w:w w:val="105"/>
          <w:sz w:val="20"/>
        </w:rPr>
        <w:t xml:space="preserve"> </w:t>
      </w:r>
      <w:r>
        <w:rPr>
          <w:rFonts w:ascii="Times New Roman"/>
          <w:color w:val="231F20"/>
          <w:spacing w:val="-1"/>
          <w:w w:val="105"/>
          <w:sz w:val="20"/>
        </w:rPr>
        <w:t>this</w:t>
      </w:r>
      <w:r>
        <w:rPr>
          <w:rFonts w:ascii="Times New Roman"/>
          <w:color w:val="231F20"/>
          <w:spacing w:val="-9"/>
          <w:w w:val="105"/>
          <w:sz w:val="20"/>
        </w:rPr>
        <w:t xml:space="preserve"> </w:t>
      </w:r>
      <w:r>
        <w:rPr>
          <w:rFonts w:ascii="Times New Roman"/>
          <w:color w:val="231F20"/>
          <w:spacing w:val="-1"/>
          <w:w w:val="105"/>
          <w:sz w:val="20"/>
        </w:rPr>
        <w:t>study,</w:t>
      </w:r>
      <w:r>
        <w:rPr>
          <w:rFonts w:ascii="Times New Roman"/>
          <w:color w:val="231F20"/>
          <w:spacing w:val="-9"/>
          <w:w w:val="105"/>
          <w:sz w:val="20"/>
        </w:rPr>
        <w:t xml:space="preserve"> </w:t>
      </w:r>
      <w:r>
        <w:rPr>
          <w:rFonts w:ascii="Times New Roman"/>
          <w:color w:val="231F20"/>
          <w:spacing w:val="-1"/>
          <w:w w:val="105"/>
          <w:sz w:val="20"/>
        </w:rPr>
        <w:t>the</w:t>
      </w:r>
      <w:r>
        <w:rPr>
          <w:rFonts w:ascii="Times New Roman"/>
          <w:color w:val="231F20"/>
          <w:spacing w:val="-8"/>
          <w:w w:val="105"/>
          <w:sz w:val="20"/>
        </w:rPr>
        <w:t xml:space="preserve"> </w:t>
      </w:r>
      <w:r>
        <w:rPr>
          <w:rFonts w:ascii="Times New Roman"/>
          <w:color w:val="231F20"/>
          <w:w w:val="105"/>
          <w:sz w:val="20"/>
        </w:rPr>
        <w:t>RLD</w:t>
      </w:r>
      <w:r>
        <w:rPr>
          <w:rFonts w:ascii="Times New Roman"/>
          <w:color w:val="231F20"/>
          <w:spacing w:val="-10"/>
          <w:w w:val="105"/>
          <w:sz w:val="20"/>
        </w:rPr>
        <w:t xml:space="preserve"> </w:t>
      </w:r>
      <w:r>
        <w:rPr>
          <w:rFonts w:ascii="Times New Roman"/>
          <w:color w:val="231F20"/>
          <w:w w:val="105"/>
          <w:sz w:val="20"/>
        </w:rPr>
        <w:t>does</w:t>
      </w:r>
      <w:r>
        <w:rPr>
          <w:rFonts w:ascii="Times New Roman"/>
          <w:color w:val="231F20"/>
          <w:spacing w:val="-10"/>
          <w:w w:val="105"/>
          <w:sz w:val="20"/>
        </w:rPr>
        <w:t xml:space="preserve"> </w:t>
      </w:r>
      <w:r>
        <w:rPr>
          <w:rFonts w:ascii="Times New Roman"/>
          <w:color w:val="231F20"/>
          <w:w w:val="105"/>
          <w:sz w:val="20"/>
        </w:rPr>
        <w:t>not</w:t>
      </w:r>
      <w:r>
        <w:rPr>
          <w:rFonts w:ascii="Times New Roman"/>
          <w:color w:val="231F20"/>
          <w:spacing w:val="-11"/>
          <w:w w:val="105"/>
          <w:sz w:val="20"/>
        </w:rPr>
        <w:t xml:space="preserve"> </w:t>
      </w:r>
      <w:r>
        <w:rPr>
          <w:rFonts w:ascii="Times New Roman"/>
          <w:color w:val="231F20"/>
          <w:spacing w:val="-3"/>
          <w:w w:val="105"/>
          <w:sz w:val="20"/>
        </w:rPr>
        <w:t>have</w:t>
      </w:r>
      <w:r>
        <w:rPr>
          <w:rFonts w:ascii="Times New Roman"/>
          <w:color w:val="231F20"/>
          <w:spacing w:val="-7"/>
          <w:w w:val="105"/>
          <w:sz w:val="20"/>
        </w:rPr>
        <w:t xml:space="preserve"> </w:t>
      </w:r>
      <w:r>
        <w:rPr>
          <w:rFonts w:ascii="Times New Roman"/>
          <w:color w:val="231F20"/>
          <w:spacing w:val="-3"/>
          <w:w w:val="105"/>
          <w:sz w:val="20"/>
        </w:rPr>
        <w:t>IFU</w:t>
      </w:r>
      <w:r w:rsidR="00EA11D7">
        <w:rPr>
          <w:rFonts w:ascii="Times New Roman"/>
          <w:color w:val="231F20"/>
          <w:spacing w:val="-3"/>
          <w:w w:val="105"/>
          <w:sz w:val="20"/>
        </w:rPr>
        <w:t>.</w:t>
      </w:r>
    </w:p>
    <w:p w14:paraId="694B3E77" w14:textId="77777777" w:rsidR="00350C15" w:rsidRDefault="00350C15" w:rsidP="00C62F0D">
      <w:pPr>
        <w:spacing w:after="0"/>
        <w:rPr>
          <w:rFonts w:ascii="Times New Roman" w:hAnsi="Times New Roman" w:cs="Times New Roman"/>
          <w:sz w:val="24"/>
          <w:szCs w:val="24"/>
        </w:rPr>
      </w:pPr>
    </w:p>
    <w:p w14:paraId="211BB0F7" w14:textId="77777777" w:rsidR="00183569" w:rsidRDefault="00183569" w:rsidP="00C62F0D">
      <w:pPr>
        <w:spacing w:after="0"/>
        <w:rPr>
          <w:rFonts w:ascii="Times New Roman" w:hAnsi="Times New Roman" w:cs="Times New Roman"/>
          <w:sz w:val="24"/>
          <w:szCs w:val="24"/>
        </w:rPr>
      </w:pPr>
    </w:p>
    <w:p w14:paraId="21457C87" w14:textId="2B79508A" w:rsidR="00183569" w:rsidRDefault="00183569">
      <w:pPr>
        <w:rPr>
          <w:rFonts w:ascii="Times New Roman" w:hAnsi="Times New Roman" w:cs="Times New Roman"/>
          <w:sz w:val="24"/>
          <w:szCs w:val="24"/>
        </w:rPr>
      </w:pPr>
      <w:r>
        <w:rPr>
          <w:rFonts w:ascii="Times New Roman" w:hAnsi="Times New Roman" w:cs="Times New Roman"/>
          <w:sz w:val="24"/>
          <w:szCs w:val="24"/>
        </w:rPr>
        <w:br w:type="page"/>
      </w:r>
    </w:p>
    <w:p w14:paraId="24E94385" w14:textId="7E8343C8" w:rsidR="00183569" w:rsidRPr="003F68EF" w:rsidRDefault="00183569" w:rsidP="003F68EF">
      <w:pPr>
        <w:pStyle w:val="Heading1"/>
        <w:numPr>
          <w:ilvl w:val="0"/>
          <w:numId w:val="2"/>
        </w:numPr>
        <w:tabs>
          <w:tab w:val="left" w:pos="284"/>
        </w:tabs>
        <w:spacing w:before="60" w:after="240" w:line="240" w:lineRule="auto"/>
        <w:ind w:left="0" w:firstLine="0"/>
        <w:jc w:val="left"/>
        <w:rPr>
          <w:rFonts w:ascii="Times New Roman" w:eastAsia="Times New Roman" w:hAnsi="Times New Roman" w:cs="Arial"/>
          <w:b/>
          <w:bCs/>
          <w:caps/>
          <w:color w:val="auto"/>
          <w:kern w:val="32"/>
          <w:sz w:val="24"/>
          <w:szCs w:val="24"/>
          <w:lang w:val="en-US"/>
          <w14:ligatures w14:val="none"/>
        </w:rPr>
      </w:pPr>
      <w:bookmarkStart w:id="19" w:name="_Toc215481895"/>
      <w:r w:rsidRPr="003F68EF">
        <w:rPr>
          <w:rFonts w:ascii="Times New Roman" w:eastAsia="Times New Roman" w:hAnsi="Times New Roman" w:cs="Arial"/>
          <w:b/>
          <w:bCs/>
          <w:caps/>
          <w:color w:val="auto"/>
          <w:kern w:val="32"/>
          <w:sz w:val="24"/>
          <w:szCs w:val="24"/>
          <w:lang w:val="en-US"/>
          <w14:ligatures w14:val="none"/>
        </w:rPr>
        <w:lastRenderedPageBreak/>
        <w:t>Conclusion</w:t>
      </w:r>
      <w:bookmarkEnd w:id="19"/>
    </w:p>
    <w:p w14:paraId="23D00DA0" w14:textId="5F88A96E" w:rsidR="00183569" w:rsidRDefault="00183569" w:rsidP="00183569">
      <w:pPr>
        <w:pStyle w:val="BodyText"/>
        <w:spacing w:line="369" w:lineRule="auto"/>
        <w:ind w:left="0" w:right="124"/>
        <w:jc w:val="both"/>
        <w:rPr>
          <w:color w:val="231F20"/>
          <w:spacing w:val="-1"/>
          <w:sz w:val="24"/>
          <w:szCs w:val="24"/>
        </w:rPr>
      </w:pPr>
      <w:r w:rsidRPr="00183569">
        <w:rPr>
          <w:color w:val="231F20"/>
          <w:spacing w:val="-1"/>
          <w:sz w:val="24"/>
          <w:szCs w:val="24"/>
        </w:rPr>
        <w:t xml:space="preserve">The end- users, i.e., patients, HCP or Care givers, who administer </w:t>
      </w:r>
      <w:r w:rsidRPr="00183569">
        <w:rPr>
          <w:color w:val="231F20"/>
          <w:spacing w:val="-1"/>
          <w:sz w:val="24"/>
          <w:szCs w:val="24"/>
          <w:highlight w:val="yellow"/>
        </w:rPr>
        <w:t>[Company Name]</w:t>
      </w:r>
      <w:r w:rsidRPr="00183569">
        <w:rPr>
          <w:color w:val="231F20"/>
          <w:spacing w:val="-1"/>
          <w:sz w:val="24"/>
          <w:szCs w:val="24"/>
        </w:rPr>
        <w:t xml:space="preserve">’s proposed generic, </w:t>
      </w:r>
      <w:r w:rsidRPr="00183569">
        <w:rPr>
          <w:color w:val="231F20"/>
          <w:spacing w:val="-1"/>
          <w:sz w:val="24"/>
          <w:szCs w:val="24"/>
          <w:highlight w:val="yellow"/>
        </w:rPr>
        <w:t>[Product Name]</w:t>
      </w:r>
      <w:r w:rsidRPr="00183569">
        <w:rPr>
          <w:color w:val="231F20"/>
          <w:spacing w:val="-1"/>
          <w:sz w:val="24"/>
          <w:szCs w:val="24"/>
        </w:rPr>
        <w:t xml:space="preserve"> will be able to use it in the same way as with RLD, </w:t>
      </w:r>
      <w:r w:rsidRPr="00183569">
        <w:rPr>
          <w:color w:val="231F20"/>
          <w:spacing w:val="-1"/>
          <w:sz w:val="24"/>
          <w:szCs w:val="24"/>
          <w:highlight w:val="yellow"/>
        </w:rPr>
        <w:t>[RLD Name]</w:t>
      </w:r>
      <w:r w:rsidRPr="00183569">
        <w:rPr>
          <w:color w:val="231F20"/>
          <w:spacing w:val="-1"/>
          <w:sz w:val="24"/>
          <w:szCs w:val="24"/>
        </w:rPr>
        <w:t xml:space="preserve"> and are at no greater risk of experiencing use-related issues than the RLD.</w:t>
      </w:r>
    </w:p>
    <w:p w14:paraId="50491C33" w14:textId="77777777" w:rsidR="00183569" w:rsidRPr="00183569" w:rsidRDefault="00183569" w:rsidP="00183569">
      <w:pPr>
        <w:spacing w:after="0"/>
        <w:rPr>
          <w:rFonts w:ascii="Times New Roman" w:hAnsi="Times New Roman" w:cs="Times New Roman"/>
        </w:rPr>
      </w:pPr>
    </w:p>
    <w:p w14:paraId="00338C41" w14:textId="3FD19303" w:rsidR="00350C15" w:rsidRPr="00183569" w:rsidRDefault="00183569" w:rsidP="00183569">
      <w:pPr>
        <w:pStyle w:val="BodyText"/>
        <w:spacing w:line="369" w:lineRule="auto"/>
        <w:ind w:left="0" w:right="124"/>
        <w:jc w:val="both"/>
        <w:rPr>
          <w:color w:val="231F20"/>
          <w:spacing w:val="-1"/>
          <w:sz w:val="24"/>
          <w:szCs w:val="24"/>
        </w:rPr>
      </w:pPr>
      <w:r w:rsidRPr="00183569">
        <w:rPr>
          <w:color w:val="231F20"/>
          <w:spacing w:val="-1"/>
          <w:sz w:val="24"/>
          <w:szCs w:val="24"/>
        </w:rPr>
        <w:t xml:space="preserve">In conclusion, a user of the RLD, </w:t>
      </w:r>
      <w:r w:rsidR="004F6A28" w:rsidRPr="00183569">
        <w:rPr>
          <w:color w:val="231F20"/>
          <w:spacing w:val="-1"/>
          <w:sz w:val="24"/>
          <w:szCs w:val="24"/>
          <w:highlight w:val="yellow"/>
        </w:rPr>
        <w:t>[RLD Name]</w:t>
      </w:r>
      <w:r w:rsidRPr="00183569">
        <w:rPr>
          <w:color w:val="231F20"/>
          <w:spacing w:val="-1"/>
          <w:sz w:val="24"/>
          <w:szCs w:val="24"/>
        </w:rPr>
        <w:t xml:space="preserve"> would not require any additional training to use </w:t>
      </w:r>
      <w:r w:rsidR="004F6A28" w:rsidRPr="00183569">
        <w:rPr>
          <w:color w:val="231F20"/>
          <w:spacing w:val="-1"/>
          <w:sz w:val="24"/>
          <w:szCs w:val="24"/>
          <w:highlight w:val="yellow"/>
        </w:rPr>
        <w:t>[Company Name]</w:t>
      </w:r>
      <w:r w:rsidRPr="00183569">
        <w:rPr>
          <w:color w:val="231F20"/>
          <w:spacing w:val="-1"/>
          <w:sz w:val="24"/>
          <w:szCs w:val="24"/>
        </w:rPr>
        <w:t xml:space="preserve">’s generic </w:t>
      </w:r>
      <w:r w:rsidR="004F6A28" w:rsidRPr="00183569">
        <w:rPr>
          <w:color w:val="231F20"/>
          <w:spacing w:val="-1"/>
          <w:sz w:val="24"/>
          <w:szCs w:val="24"/>
          <w:highlight w:val="yellow"/>
        </w:rPr>
        <w:t>[Product Name]</w:t>
      </w:r>
      <w:r w:rsidRPr="00183569">
        <w:rPr>
          <w:color w:val="231F20"/>
          <w:spacing w:val="-1"/>
          <w:sz w:val="24"/>
          <w:szCs w:val="24"/>
        </w:rPr>
        <w:t xml:space="preserve"> to perform the same critical tasks to use the generic device. Therefore, based on the findings of the </w:t>
      </w:r>
      <w:r w:rsidR="00EA11D7">
        <w:rPr>
          <w:color w:val="231F20"/>
          <w:spacing w:val="-1"/>
          <w:sz w:val="24"/>
          <w:szCs w:val="24"/>
        </w:rPr>
        <w:t>User Interface study</w:t>
      </w:r>
      <w:r w:rsidRPr="00183569">
        <w:rPr>
          <w:color w:val="231F20"/>
          <w:spacing w:val="-1"/>
          <w:sz w:val="24"/>
          <w:szCs w:val="24"/>
        </w:rPr>
        <w:t xml:space="preserve">, no additional studies are required to demonstrate similarity between the RLD and the generic drug- device from the point of exterior user interface and usability of </w:t>
      </w:r>
      <w:r w:rsidR="004F6A28" w:rsidRPr="00183569">
        <w:rPr>
          <w:color w:val="231F20"/>
          <w:spacing w:val="-1"/>
          <w:sz w:val="24"/>
          <w:szCs w:val="24"/>
          <w:highlight w:val="yellow"/>
        </w:rPr>
        <w:t>[Company Name]</w:t>
      </w:r>
      <w:r w:rsidRPr="00183569">
        <w:rPr>
          <w:color w:val="231F20"/>
          <w:spacing w:val="-1"/>
          <w:sz w:val="24"/>
          <w:szCs w:val="24"/>
        </w:rPr>
        <w:t>’s generic device. Also, the proposed drug-device can be expected to have the same clinical effect and safety profile as the RLD when administered to patients under the conditions specified in the labeling. Furthermore, the study indicates that the generic drug-device can be substituted for the RLD without the intervention of a health care provider and/or without additional training prior to use.</w:t>
      </w:r>
    </w:p>
    <w:p w14:paraId="44D526DB" w14:textId="77777777" w:rsidR="00183569" w:rsidRDefault="00183569" w:rsidP="00C62F0D">
      <w:pPr>
        <w:spacing w:after="0"/>
        <w:rPr>
          <w:rFonts w:ascii="Times New Roman" w:hAnsi="Times New Roman" w:cs="Times New Roman"/>
          <w:sz w:val="24"/>
          <w:szCs w:val="24"/>
        </w:rPr>
      </w:pPr>
    </w:p>
    <w:p w14:paraId="2818B997" w14:textId="17C705DE" w:rsidR="004F6A28" w:rsidRPr="003F68EF" w:rsidRDefault="004F6A28" w:rsidP="003F68EF">
      <w:pPr>
        <w:pStyle w:val="Heading1"/>
        <w:numPr>
          <w:ilvl w:val="0"/>
          <w:numId w:val="2"/>
        </w:numPr>
        <w:tabs>
          <w:tab w:val="left" w:pos="284"/>
        </w:tabs>
        <w:spacing w:before="60" w:after="240" w:line="240" w:lineRule="auto"/>
        <w:ind w:left="0" w:firstLine="0"/>
        <w:jc w:val="left"/>
        <w:rPr>
          <w:rFonts w:ascii="Times New Roman" w:eastAsia="Times New Roman" w:hAnsi="Times New Roman" w:cs="Arial"/>
          <w:b/>
          <w:bCs/>
          <w:caps/>
          <w:color w:val="auto"/>
          <w:kern w:val="32"/>
          <w:sz w:val="24"/>
          <w:szCs w:val="24"/>
          <w:lang w:val="en-US"/>
          <w14:ligatures w14:val="none"/>
        </w:rPr>
      </w:pPr>
      <w:bookmarkStart w:id="20" w:name="_Toc215481896"/>
      <w:r w:rsidRPr="003F68EF">
        <w:rPr>
          <w:rFonts w:ascii="Times New Roman" w:eastAsia="Times New Roman" w:hAnsi="Times New Roman" w:cs="Arial"/>
          <w:b/>
          <w:bCs/>
          <w:caps/>
          <w:color w:val="auto"/>
          <w:kern w:val="32"/>
          <w:sz w:val="24"/>
          <w:szCs w:val="24"/>
          <w:lang w:val="en-US"/>
          <w14:ligatures w14:val="none"/>
        </w:rPr>
        <w:t>References</w:t>
      </w:r>
      <w:bookmarkEnd w:id="20"/>
    </w:p>
    <w:p w14:paraId="579495C5" w14:textId="083A72A5" w:rsidR="004F6A28" w:rsidRPr="003F68EF" w:rsidRDefault="004F6A28">
      <w:pPr>
        <w:pStyle w:val="BodyText"/>
        <w:numPr>
          <w:ilvl w:val="0"/>
          <w:numId w:val="5"/>
        </w:numPr>
        <w:tabs>
          <w:tab w:val="left" w:pos="777"/>
        </w:tabs>
        <w:spacing w:before="131" w:line="369" w:lineRule="auto"/>
        <w:ind w:right="238"/>
        <w:jc w:val="both"/>
        <w:rPr>
          <w:sz w:val="24"/>
          <w:szCs w:val="24"/>
        </w:rPr>
      </w:pPr>
      <w:r w:rsidRPr="003F68EF">
        <w:rPr>
          <w:color w:val="231F20"/>
          <w:spacing w:val="-1"/>
          <w:sz w:val="24"/>
          <w:szCs w:val="24"/>
        </w:rPr>
        <w:t>Comparative</w:t>
      </w:r>
      <w:r w:rsidRPr="003F68EF">
        <w:rPr>
          <w:color w:val="231F20"/>
          <w:spacing w:val="16"/>
          <w:sz w:val="24"/>
          <w:szCs w:val="24"/>
        </w:rPr>
        <w:t xml:space="preserve"> </w:t>
      </w:r>
      <w:r w:rsidRPr="003F68EF">
        <w:rPr>
          <w:color w:val="231F20"/>
          <w:spacing w:val="-1"/>
          <w:sz w:val="24"/>
          <w:szCs w:val="24"/>
        </w:rPr>
        <w:t>Analyses</w:t>
      </w:r>
      <w:r w:rsidRPr="003F68EF">
        <w:rPr>
          <w:color w:val="231F20"/>
          <w:spacing w:val="17"/>
          <w:sz w:val="24"/>
          <w:szCs w:val="24"/>
        </w:rPr>
        <w:t xml:space="preserve"> </w:t>
      </w:r>
      <w:r w:rsidRPr="003F68EF">
        <w:rPr>
          <w:color w:val="231F20"/>
          <w:sz w:val="24"/>
          <w:szCs w:val="24"/>
        </w:rPr>
        <w:t>and</w:t>
      </w:r>
      <w:r w:rsidRPr="003F68EF">
        <w:rPr>
          <w:color w:val="231F20"/>
          <w:spacing w:val="16"/>
          <w:sz w:val="24"/>
          <w:szCs w:val="24"/>
        </w:rPr>
        <w:t xml:space="preserve"> </w:t>
      </w:r>
      <w:r w:rsidRPr="003F68EF">
        <w:rPr>
          <w:color w:val="231F20"/>
          <w:spacing w:val="-1"/>
          <w:sz w:val="24"/>
          <w:szCs w:val="24"/>
        </w:rPr>
        <w:t>Related</w:t>
      </w:r>
      <w:r w:rsidRPr="003F68EF">
        <w:rPr>
          <w:color w:val="231F20"/>
          <w:spacing w:val="17"/>
          <w:sz w:val="24"/>
          <w:szCs w:val="24"/>
        </w:rPr>
        <w:t xml:space="preserve"> </w:t>
      </w:r>
      <w:r w:rsidRPr="003F68EF">
        <w:rPr>
          <w:color w:val="231F20"/>
          <w:spacing w:val="-1"/>
          <w:sz w:val="24"/>
          <w:szCs w:val="24"/>
        </w:rPr>
        <w:t>Comparative</w:t>
      </w:r>
      <w:r w:rsidRPr="003F68EF">
        <w:rPr>
          <w:color w:val="231F20"/>
          <w:spacing w:val="16"/>
          <w:sz w:val="24"/>
          <w:szCs w:val="24"/>
        </w:rPr>
        <w:t xml:space="preserve"> </w:t>
      </w:r>
      <w:r w:rsidRPr="003F68EF">
        <w:rPr>
          <w:color w:val="231F20"/>
          <w:spacing w:val="-1"/>
          <w:sz w:val="24"/>
          <w:szCs w:val="24"/>
        </w:rPr>
        <w:t>Use</w:t>
      </w:r>
      <w:r w:rsidRPr="003F68EF">
        <w:rPr>
          <w:color w:val="231F20"/>
          <w:spacing w:val="17"/>
          <w:sz w:val="24"/>
          <w:szCs w:val="24"/>
        </w:rPr>
        <w:t xml:space="preserve"> </w:t>
      </w:r>
      <w:r w:rsidRPr="003F68EF">
        <w:rPr>
          <w:color w:val="231F20"/>
          <w:spacing w:val="-1"/>
          <w:sz w:val="24"/>
          <w:szCs w:val="24"/>
        </w:rPr>
        <w:t>Human</w:t>
      </w:r>
      <w:r w:rsidRPr="003F68EF">
        <w:rPr>
          <w:color w:val="231F20"/>
          <w:spacing w:val="16"/>
          <w:sz w:val="24"/>
          <w:szCs w:val="24"/>
        </w:rPr>
        <w:t xml:space="preserve"> </w:t>
      </w:r>
      <w:r w:rsidRPr="003F68EF">
        <w:rPr>
          <w:color w:val="231F20"/>
          <w:spacing w:val="-1"/>
          <w:sz w:val="24"/>
          <w:szCs w:val="24"/>
        </w:rPr>
        <w:t>Factor</w:t>
      </w:r>
      <w:r w:rsidRPr="003F68EF">
        <w:rPr>
          <w:color w:val="231F20"/>
          <w:spacing w:val="17"/>
          <w:sz w:val="24"/>
          <w:szCs w:val="24"/>
        </w:rPr>
        <w:t xml:space="preserve"> </w:t>
      </w:r>
      <w:r w:rsidRPr="003F68EF">
        <w:rPr>
          <w:color w:val="231F20"/>
          <w:spacing w:val="-1"/>
          <w:sz w:val="24"/>
          <w:szCs w:val="24"/>
        </w:rPr>
        <w:t>Studies</w:t>
      </w:r>
      <w:r w:rsidRPr="003F68EF">
        <w:rPr>
          <w:color w:val="231F20"/>
          <w:spacing w:val="17"/>
          <w:sz w:val="24"/>
          <w:szCs w:val="24"/>
        </w:rPr>
        <w:t xml:space="preserve"> </w:t>
      </w:r>
      <w:r w:rsidRPr="003F68EF">
        <w:rPr>
          <w:color w:val="231F20"/>
          <w:spacing w:val="-1"/>
          <w:sz w:val="24"/>
          <w:szCs w:val="24"/>
        </w:rPr>
        <w:t>for</w:t>
      </w:r>
      <w:r w:rsidRPr="003F68EF">
        <w:rPr>
          <w:color w:val="231F20"/>
          <w:spacing w:val="15"/>
          <w:sz w:val="24"/>
          <w:szCs w:val="24"/>
        </w:rPr>
        <w:t xml:space="preserve"> </w:t>
      </w:r>
      <w:r w:rsidRPr="003F68EF">
        <w:rPr>
          <w:color w:val="231F20"/>
          <w:sz w:val="24"/>
          <w:szCs w:val="24"/>
        </w:rPr>
        <w:t>a</w:t>
      </w:r>
      <w:r w:rsidRPr="003F68EF">
        <w:rPr>
          <w:color w:val="231F20"/>
          <w:spacing w:val="15"/>
          <w:sz w:val="24"/>
          <w:szCs w:val="24"/>
        </w:rPr>
        <w:t xml:space="preserve"> </w:t>
      </w:r>
      <w:r w:rsidRPr="003F68EF">
        <w:rPr>
          <w:color w:val="231F20"/>
          <w:sz w:val="24"/>
          <w:szCs w:val="24"/>
        </w:rPr>
        <w:t>Drug-</w:t>
      </w:r>
      <w:r w:rsidRPr="003F68EF">
        <w:rPr>
          <w:color w:val="231F20"/>
          <w:spacing w:val="-1"/>
          <w:sz w:val="24"/>
          <w:szCs w:val="24"/>
        </w:rPr>
        <w:t>Device</w:t>
      </w:r>
      <w:r w:rsidRPr="003F68EF">
        <w:rPr>
          <w:color w:val="231F20"/>
          <w:spacing w:val="36"/>
          <w:sz w:val="24"/>
          <w:szCs w:val="24"/>
        </w:rPr>
        <w:t xml:space="preserve"> </w:t>
      </w:r>
      <w:r w:rsidRPr="003F68EF">
        <w:rPr>
          <w:color w:val="231F20"/>
          <w:spacing w:val="-1"/>
          <w:sz w:val="24"/>
          <w:szCs w:val="24"/>
        </w:rPr>
        <w:t>Combination</w:t>
      </w:r>
      <w:r w:rsidRPr="003F68EF">
        <w:rPr>
          <w:color w:val="231F20"/>
          <w:spacing w:val="38"/>
          <w:sz w:val="24"/>
          <w:szCs w:val="24"/>
        </w:rPr>
        <w:t xml:space="preserve"> </w:t>
      </w:r>
      <w:r w:rsidRPr="003F68EF">
        <w:rPr>
          <w:color w:val="231F20"/>
          <w:spacing w:val="-1"/>
          <w:sz w:val="24"/>
          <w:szCs w:val="24"/>
        </w:rPr>
        <w:t>Product</w:t>
      </w:r>
      <w:r w:rsidRPr="003F68EF">
        <w:rPr>
          <w:color w:val="231F20"/>
          <w:spacing w:val="39"/>
          <w:sz w:val="24"/>
          <w:szCs w:val="24"/>
        </w:rPr>
        <w:t xml:space="preserve"> </w:t>
      </w:r>
      <w:r w:rsidRPr="003F68EF">
        <w:rPr>
          <w:color w:val="231F20"/>
          <w:spacing w:val="-1"/>
          <w:sz w:val="24"/>
          <w:szCs w:val="24"/>
        </w:rPr>
        <w:t>Submitted</w:t>
      </w:r>
      <w:r w:rsidRPr="003F68EF">
        <w:rPr>
          <w:color w:val="231F20"/>
          <w:spacing w:val="38"/>
          <w:sz w:val="24"/>
          <w:szCs w:val="24"/>
        </w:rPr>
        <w:t xml:space="preserve"> </w:t>
      </w:r>
      <w:r w:rsidRPr="003F68EF">
        <w:rPr>
          <w:color w:val="231F20"/>
          <w:spacing w:val="-1"/>
          <w:sz w:val="24"/>
          <w:szCs w:val="24"/>
        </w:rPr>
        <w:t>in</w:t>
      </w:r>
      <w:r w:rsidRPr="003F68EF">
        <w:rPr>
          <w:color w:val="231F20"/>
          <w:spacing w:val="39"/>
          <w:sz w:val="24"/>
          <w:szCs w:val="24"/>
        </w:rPr>
        <w:t xml:space="preserve"> </w:t>
      </w:r>
      <w:r w:rsidRPr="003F68EF">
        <w:rPr>
          <w:color w:val="231F20"/>
          <w:sz w:val="24"/>
          <w:szCs w:val="24"/>
        </w:rPr>
        <w:t>an</w:t>
      </w:r>
      <w:r w:rsidRPr="003F68EF">
        <w:rPr>
          <w:color w:val="231F20"/>
          <w:spacing w:val="38"/>
          <w:sz w:val="24"/>
          <w:szCs w:val="24"/>
        </w:rPr>
        <w:t xml:space="preserve"> </w:t>
      </w:r>
      <w:r w:rsidRPr="003F68EF">
        <w:rPr>
          <w:color w:val="231F20"/>
          <w:spacing w:val="-2"/>
          <w:sz w:val="24"/>
          <w:szCs w:val="24"/>
        </w:rPr>
        <w:t>ANDA:</w:t>
      </w:r>
      <w:r w:rsidRPr="003F68EF">
        <w:rPr>
          <w:color w:val="231F20"/>
          <w:spacing w:val="39"/>
          <w:sz w:val="24"/>
          <w:szCs w:val="24"/>
        </w:rPr>
        <w:t xml:space="preserve"> </w:t>
      </w:r>
      <w:r w:rsidRPr="003F68EF">
        <w:rPr>
          <w:color w:val="231F20"/>
          <w:spacing w:val="-1"/>
          <w:sz w:val="24"/>
          <w:szCs w:val="24"/>
        </w:rPr>
        <w:t>Guidance</w:t>
      </w:r>
      <w:r w:rsidRPr="003F68EF">
        <w:rPr>
          <w:color w:val="231F20"/>
          <w:spacing w:val="41"/>
          <w:sz w:val="24"/>
          <w:szCs w:val="24"/>
        </w:rPr>
        <w:t xml:space="preserve"> </w:t>
      </w:r>
      <w:r w:rsidRPr="003F68EF">
        <w:rPr>
          <w:color w:val="231F20"/>
          <w:spacing w:val="-1"/>
          <w:sz w:val="24"/>
          <w:szCs w:val="24"/>
        </w:rPr>
        <w:t>for</w:t>
      </w:r>
      <w:r w:rsidRPr="003F68EF">
        <w:rPr>
          <w:color w:val="231F20"/>
          <w:spacing w:val="38"/>
          <w:sz w:val="24"/>
          <w:szCs w:val="24"/>
        </w:rPr>
        <w:t xml:space="preserve"> </w:t>
      </w:r>
      <w:r w:rsidRPr="003F68EF">
        <w:rPr>
          <w:color w:val="231F20"/>
          <w:spacing w:val="-1"/>
          <w:sz w:val="24"/>
          <w:szCs w:val="24"/>
        </w:rPr>
        <w:t>Industry,</w:t>
      </w:r>
      <w:r w:rsidRPr="003F68EF">
        <w:rPr>
          <w:color w:val="231F20"/>
          <w:spacing w:val="39"/>
          <w:sz w:val="24"/>
          <w:szCs w:val="24"/>
        </w:rPr>
        <w:t xml:space="preserve"> </w:t>
      </w:r>
      <w:r w:rsidRPr="003F68EF">
        <w:rPr>
          <w:color w:val="231F20"/>
          <w:sz w:val="24"/>
          <w:szCs w:val="24"/>
        </w:rPr>
        <w:t>January</w:t>
      </w:r>
      <w:r w:rsidRPr="003F68EF">
        <w:rPr>
          <w:color w:val="231F20"/>
          <w:spacing w:val="23"/>
          <w:w w:val="102"/>
          <w:sz w:val="24"/>
          <w:szCs w:val="24"/>
        </w:rPr>
        <w:t xml:space="preserve"> </w:t>
      </w:r>
      <w:r w:rsidRPr="003F68EF">
        <w:rPr>
          <w:color w:val="231F20"/>
          <w:spacing w:val="-1"/>
          <w:sz w:val="24"/>
          <w:szCs w:val="24"/>
        </w:rPr>
        <w:t>2017</w:t>
      </w:r>
      <w:r w:rsidR="003F68EF">
        <w:rPr>
          <w:color w:val="231F20"/>
          <w:spacing w:val="-1"/>
          <w:sz w:val="24"/>
          <w:szCs w:val="24"/>
        </w:rPr>
        <w:t>.</w:t>
      </w:r>
    </w:p>
    <w:p w14:paraId="63EBCB76" w14:textId="38BB5930" w:rsidR="004F6A28" w:rsidRPr="003F68EF" w:rsidRDefault="004F6A28">
      <w:pPr>
        <w:pStyle w:val="BodyText"/>
        <w:numPr>
          <w:ilvl w:val="0"/>
          <w:numId w:val="5"/>
        </w:numPr>
        <w:tabs>
          <w:tab w:val="left" w:pos="777"/>
        </w:tabs>
        <w:spacing w:before="131" w:line="369" w:lineRule="auto"/>
        <w:ind w:right="238"/>
        <w:jc w:val="both"/>
        <w:rPr>
          <w:sz w:val="24"/>
          <w:szCs w:val="24"/>
        </w:rPr>
      </w:pPr>
      <w:r w:rsidRPr="003F68EF">
        <w:rPr>
          <w:color w:val="231F20"/>
          <w:spacing w:val="-1"/>
          <w:sz w:val="24"/>
          <w:szCs w:val="24"/>
        </w:rPr>
        <w:t>FDA</w:t>
      </w:r>
      <w:r w:rsidRPr="003F68EF">
        <w:rPr>
          <w:color w:val="231F20"/>
          <w:spacing w:val="52"/>
          <w:sz w:val="24"/>
          <w:szCs w:val="24"/>
        </w:rPr>
        <w:t xml:space="preserve"> </w:t>
      </w:r>
      <w:r w:rsidRPr="003F68EF">
        <w:rPr>
          <w:color w:val="231F20"/>
          <w:spacing w:val="-1"/>
          <w:sz w:val="24"/>
          <w:szCs w:val="24"/>
        </w:rPr>
        <w:t>Approved</w:t>
      </w:r>
      <w:r w:rsidRPr="003F68EF">
        <w:rPr>
          <w:color w:val="231F20"/>
          <w:spacing w:val="53"/>
          <w:sz w:val="24"/>
          <w:szCs w:val="24"/>
        </w:rPr>
        <w:t xml:space="preserve"> </w:t>
      </w:r>
      <w:r w:rsidRPr="003F68EF">
        <w:rPr>
          <w:color w:val="231F20"/>
          <w:spacing w:val="-1"/>
          <w:sz w:val="24"/>
          <w:szCs w:val="24"/>
        </w:rPr>
        <w:t>labeling</w:t>
      </w:r>
      <w:r w:rsidRPr="003F68EF">
        <w:rPr>
          <w:color w:val="231F20"/>
          <w:spacing w:val="52"/>
          <w:sz w:val="24"/>
          <w:szCs w:val="24"/>
        </w:rPr>
        <w:t xml:space="preserve"> </w:t>
      </w:r>
      <w:r w:rsidRPr="003F68EF">
        <w:rPr>
          <w:color w:val="231F20"/>
          <w:spacing w:val="-1"/>
          <w:sz w:val="24"/>
          <w:szCs w:val="24"/>
        </w:rPr>
        <w:t>for</w:t>
      </w:r>
      <w:r w:rsidRPr="003F68EF">
        <w:rPr>
          <w:color w:val="231F20"/>
          <w:spacing w:val="54"/>
          <w:sz w:val="24"/>
          <w:szCs w:val="24"/>
        </w:rPr>
        <w:t xml:space="preserve"> </w:t>
      </w:r>
      <w:r w:rsidRPr="003F68EF">
        <w:rPr>
          <w:color w:val="231F20"/>
          <w:spacing w:val="-1"/>
          <w:sz w:val="24"/>
          <w:szCs w:val="24"/>
        </w:rPr>
        <w:t>(RLD)</w:t>
      </w:r>
      <w:r w:rsidRPr="003F68EF">
        <w:rPr>
          <w:color w:val="231F20"/>
          <w:spacing w:val="52"/>
          <w:sz w:val="24"/>
          <w:szCs w:val="24"/>
        </w:rPr>
        <w:t xml:space="preserve"> </w:t>
      </w:r>
      <w:r w:rsidRPr="003F68EF">
        <w:rPr>
          <w:color w:val="231F20"/>
          <w:spacing w:val="-1"/>
          <w:sz w:val="24"/>
          <w:szCs w:val="24"/>
          <w:highlight w:val="yellow"/>
        </w:rPr>
        <w:t>[RLD Name]</w:t>
      </w:r>
      <w:r w:rsidRPr="003F68EF">
        <w:rPr>
          <w:color w:val="231F20"/>
          <w:sz w:val="24"/>
          <w:szCs w:val="24"/>
        </w:rPr>
        <w:t>.</w:t>
      </w:r>
      <w:r w:rsidRPr="003F68EF">
        <w:rPr>
          <w:color w:val="231F20"/>
          <w:spacing w:val="22"/>
          <w:sz w:val="24"/>
          <w:szCs w:val="24"/>
        </w:rPr>
        <w:t xml:space="preserve"> </w:t>
      </w:r>
      <w:r w:rsidRPr="003F68EF">
        <w:rPr>
          <w:color w:val="231F20"/>
          <w:sz w:val="24"/>
          <w:szCs w:val="24"/>
        </w:rPr>
        <w:t>Revised:</w:t>
      </w:r>
      <w:r w:rsidRPr="003F68EF">
        <w:rPr>
          <w:color w:val="231F20"/>
          <w:spacing w:val="22"/>
          <w:sz w:val="24"/>
          <w:szCs w:val="24"/>
        </w:rPr>
        <w:t xml:space="preserve"> </w:t>
      </w:r>
      <w:r w:rsidRPr="003F68EF">
        <w:rPr>
          <w:color w:val="231F20"/>
          <w:sz w:val="24"/>
          <w:szCs w:val="24"/>
          <w:highlight w:val="yellow"/>
        </w:rPr>
        <w:t>XX/202X</w:t>
      </w:r>
    </w:p>
    <w:p w14:paraId="0483CF79" w14:textId="77777777" w:rsidR="00183569" w:rsidRDefault="00183569" w:rsidP="00C62F0D">
      <w:pPr>
        <w:spacing w:after="0"/>
        <w:rPr>
          <w:rFonts w:ascii="Times New Roman" w:hAnsi="Times New Roman" w:cs="Times New Roman"/>
          <w:sz w:val="24"/>
          <w:szCs w:val="24"/>
        </w:rPr>
      </w:pPr>
    </w:p>
    <w:p w14:paraId="53F1EAFF" w14:textId="77777777" w:rsidR="00183569" w:rsidRDefault="00183569" w:rsidP="00C62F0D">
      <w:pPr>
        <w:spacing w:after="0"/>
        <w:rPr>
          <w:rFonts w:ascii="Times New Roman" w:hAnsi="Times New Roman" w:cs="Times New Roman"/>
          <w:sz w:val="24"/>
          <w:szCs w:val="24"/>
        </w:rPr>
      </w:pPr>
    </w:p>
    <w:p w14:paraId="2C53C640" w14:textId="77777777" w:rsidR="00183569" w:rsidRDefault="00183569" w:rsidP="00C62F0D">
      <w:pPr>
        <w:spacing w:after="0"/>
        <w:rPr>
          <w:rFonts w:ascii="Times New Roman" w:hAnsi="Times New Roman" w:cs="Times New Roman"/>
          <w:sz w:val="24"/>
          <w:szCs w:val="24"/>
        </w:rPr>
      </w:pPr>
    </w:p>
    <w:sectPr w:rsidR="00183569" w:rsidSect="00C46B28">
      <w:footerReference w:type="default" r:id="rId11"/>
      <w:pgSz w:w="12240" w:h="15840" w:code="1"/>
      <w:pgMar w:top="1134" w:right="1440" w:bottom="993" w:left="1440" w:header="708" w:footer="5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71188" w14:textId="77777777" w:rsidR="00362FE5" w:rsidRDefault="00362FE5" w:rsidP="004A169B">
      <w:pPr>
        <w:spacing w:after="0" w:line="240" w:lineRule="auto"/>
      </w:pPr>
      <w:r>
        <w:separator/>
      </w:r>
    </w:p>
  </w:endnote>
  <w:endnote w:type="continuationSeparator" w:id="0">
    <w:p w14:paraId="0BE35845" w14:textId="77777777" w:rsidR="00362FE5" w:rsidRDefault="00362FE5" w:rsidP="004A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Lora">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E6FE" w14:textId="1CCE6FD9" w:rsidR="00776DB7" w:rsidRPr="00C46B28" w:rsidRDefault="00776DB7" w:rsidP="00C46B28">
    <w:pPr>
      <w:pStyle w:val="Footer"/>
      <w:pBdr>
        <w:top w:val="single" w:sz="4" w:space="1" w:color="auto"/>
      </w:pBdr>
      <w:spacing w:before="60" w:after="60"/>
      <w:rPr>
        <w:rFonts w:ascii="Times New Roman" w:hAnsi="Times New Roman" w:cs="Times New Roman"/>
        <w:color w:val="000000" w:themeColor="text1"/>
        <w:w w:val="105"/>
      </w:rPr>
    </w:pPr>
    <w:r w:rsidRPr="00C46B28">
      <w:rPr>
        <w:rFonts w:ascii="Times New Roman" w:hAnsi="Times New Roman" w:cs="Times New Roman"/>
        <w:color w:val="000000" w:themeColor="text1"/>
        <w:highlight w:val="yellow"/>
      </w:rPr>
      <w:t>[Company Name]</w:t>
    </w:r>
    <w:r w:rsidRPr="00C46B28">
      <w:rPr>
        <w:rFonts w:ascii="Times New Roman" w:hAnsi="Times New Roman" w:cs="Times New Roman"/>
        <w:color w:val="000000" w:themeColor="text1"/>
      </w:rPr>
      <w:t xml:space="preserve"> – </w:t>
    </w:r>
    <w:r w:rsidRPr="00C46B28">
      <w:rPr>
        <w:rFonts w:ascii="Times New Roman" w:hAnsi="Times New Roman" w:cs="Times New Roman"/>
        <w:color w:val="000000" w:themeColor="text1"/>
        <w:w w:val="105"/>
      </w:rPr>
      <w:t>Confidential</w:t>
    </w:r>
    <w:r w:rsidRPr="00C46B28">
      <w:rPr>
        <w:rFonts w:ascii="Times New Roman" w:hAnsi="Times New Roman" w:cs="Times New Roman"/>
        <w:color w:val="000000" w:themeColor="text1"/>
        <w:w w:val="105"/>
      </w:rPr>
      <w:tab/>
    </w:r>
    <w:r w:rsidRPr="00C46B28">
      <w:rPr>
        <w:rFonts w:ascii="Times New Roman" w:hAnsi="Times New Roman" w:cs="Times New Roman"/>
        <w:color w:val="000000" w:themeColor="text1"/>
      </w:rPr>
      <w:t xml:space="preserve">Page </w:t>
    </w:r>
    <w:r w:rsidRPr="00C46B28">
      <w:rPr>
        <w:rFonts w:ascii="Times New Roman" w:hAnsi="Times New Roman" w:cs="Times New Roman"/>
        <w:color w:val="000000" w:themeColor="text1"/>
      </w:rPr>
      <w:fldChar w:fldCharType="begin"/>
    </w:r>
    <w:r w:rsidRPr="00C46B28">
      <w:rPr>
        <w:rFonts w:ascii="Times New Roman" w:hAnsi="Times New Roman" w:cs="Times New Roman"/>
        <w:color w:val="000000" w:themeColor="text1"/>
      </w:rPr>
      <w:instrText xml:space="preserve"> PAGE  \* Arabic  \* MERGEFORMAT </w:instrText>
    </w:r>
    <w:r w:rsidRPr="00C46B28">
      <w:rPr>
        <w:rFonts w:ascii="Times New Roman" w:hAnsi="Times New Roman" w:cs="Times New Roman"/>
        <w:color w:val="000000" w:themeColor="text1"/>
      </w:rPr>
      <w:fldChar w:fldCharType="separate"/>
    </w:r>
    <w:r w:rsidRPr="00C46B28">
      <w:rPr>
        <w:rFonts w:ascii="Times New Roman" w:hAnsi="Times New Roman" w:cs="Times New Roman"/>
        <w:noProof/>
        <w:color w:val="000000" w:themeColor="text1"/>
      </w:rPr>
      <w:t>2</w:t>
    </w:r>
    <w:r w:rsidRPr="00C46B28">
      <w:rPr>
        <w:rFonts w:ascii="Times New Roman" w:hAnsi="Times New Roman" w:cs="Times New Roman"/>
        <w:color w:val="000000" w:themeColor="text1"/>
      </w:rPr>
      <w:fldChar w:fldCharType="end"/>
    </w:r>
    <w:r w:rsidRPr="00C46B28">
      <w:rPr>
        <w:rFonts w:ascii="Times New Roman" w:hAnsi="Times New Roman" w:cs="Times New Roman"/>
        <w:color w:val="000000" w:themeColor="text1"/>
      </w:rPr>
      <w:t xml:space="preserve"> of </w:t>
    </w:r>
    <w:r w:rsidRPr="00C46B28">
      <w:rPr>
        <w:rFonts w:ascii="Times New Roman" w:hAnsi="Times New Roman" w:cs="Times New Roman"/>
        <w:color w:val="000000" w:themeColor="text1"/>
      </w:rPr>
      <w:fldChar w:fldCharType="begin"/>
    </w:r>
    <w:r w:rsidRPr="00C46B28">
      <w:rPr>
        <w:rFonts w:ascii="Times New Roman" w:hAnsi="Times New Roman" w:cs="Times New Roman"/>
        <w:color w:val="000000" w:themeColor="text1"/>
      </w:rPr>
      <w:instrText xml:space="preserve"> NUMPAGES  \* Arabic  \* MERGEFORMAT </w:instrText>
    </w:r>
    <w:r w:rsidRPr="00C46B28">
      <w:rPr>
        <w:rFonts w:ascii="Times New Roman" w:hAnsi="Times New Roman" w:cs="Times New Roman"/>
        <w:color w:val="000000" w:themeColor="text1"/>
      </w:rPr>
      <w:fldChar w:fldCharType="separate"/>
    </w:r>
    <w:r w:rsidRPr="00C46B28">
      <w:rPr>
        <w:rFonts w:ascii="Times New Roman" w:hAnsi="Times New Roman" w:cs="Times New Roman"/>
        <w:noProof/>
        <w:color w:val="000000" w:themeColor="text1"/>
      </w:rPr>
      <w:t>2</w:t>
    </w:r>
    <w:r w:rsidRPr="00C46B28">
      <w:rPr>
        <w:rFonts w:ascii="Times New Roman" w:hAnsi="Times New Roman" w:cs="Times New Roman"/>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7C5B" w14:textId="5E5AB4BB" w:rsidR="003F68EF" w:rsidRPr="00776DB7" w:rsidRDefault="003F68EF" w:rsidP="00C46B28">
    <w:pPr>
      <w:pStyle w:val="Footer"/>
      <w:pBdr>
        <w:top w:val="single" w:sz="4" w:space="1" w:color="auto"/>
      </w:pBdr>
      <w:spacing w:before="60" w:after="60"/>
      <w:rPr>
        <w:rFonts w:ascii="Times New Roman" w:hAnsi="Times New Roman" w:cs="Times New Roman"/>
        <w:color w:val="000000" w:themeColor="text1"/>
        <w:w w:val="105"/>
      </w:rPr>
    </w:pPr>
    <w:r w:rsidRPr="00776DB7">
      <w:rPr>
        <w:rFonts w:ascii="Times New Roman" w:hAnsi="Times New Roman" w:cs="Times New Roman"/>
        <w:color w:val="000000" w:themeColor="text1"/>
        <w:highlight w:val="yellow"/>
      </w:rPr>
      <w:t>[Company Name]</w:t>
    </w:r>
    <w:r w:rsidRPr="00776DB7">
      <w:rPr>
        <w:rFonts w:ascii="Times New Roman" w:hAnsi="Times New Roman" w:cs="Times New Roman"/>
        <w:color w:val="000000" w:themeColor="text1"/>
      </w:rPr>
      <w:t xml:space="preserve"> – </w:t>
    </w:r>
    <w:r w:rsidRPr="00776DB7">
      <w:rPr>
        <w:rFonts w:ascii="Times New Roman" w:hAnsi="Times New Roman" w:cs="Times New Roman"/>
        <w:color w:val="000000" w:themeColor="text1"/>
        <w:w w:val="105"/>
      </w:rPr>
      <w:t>Confidential</w:t>
    </w:r>
    <w:r w:rsidRPr="00776DB7">
      <w:rPr>
        <w:rFonts w:ascii="Times New Roman" w:hAnsi="Times New Roman" w:cs="Times New Roman"/>
        <w:color w:val="000000" w:themeColor="text1"/>
        <w:w w:val="105"/>
      </w:rPr>
      <w:tab/>
    </w:r>
    <w:r>
      <w:rPr>
        <w:rFonts w:ascii="Times New Roman" w:hAnsi="Times New Roman" w:cs="Times New Roman"/>
        <w:color w:val="000000" w:themeColor="text1"/>
        <w:w w:val="105"/>
      </w:rPr>
      <w:tab/>
    </w:r>
    <w:r>
      <w:rPr>
        <w:rFonts w:ascii="Times New Roman" w:hAnsi="Times New Roman" w:cs="Times New Roman"/>
        <w:color w:val="000000" w:themeColor="text1"/>
        <w:w w:val="105"/>
      </w:rPr>
      <w:tab/>
    </w:r>
    <w:r>
      <w:rPr>
        <w:rFonts w:ascii="Times New Roman" w:hAnsi="Times New Roman" w:cs="Times New Roman"/>
        <w:color w:val="000000" w:themeColor="text1"/>
        <w:w w:val="105"/>
      </w:rPr>
      <w:tab/>
    </w:r>
    <w:r>
      <w:rPr>
        <w:rFonts w:ascii="Times New Roman" w:hAnsi="Times New Roman" w:cs="Times New Roman"/>
        <w:color w:val="000000" w:themeColor="text1"/>
        <w:w w:val="105"/>
      </w:rPr>
      <w:tab/>
    </w:r>
    <w:r>
      <w:rPr>
        <w:rFonts w:ascii="Times New Roman" w:hAnsi="Times New Roman" w:cs="Times New Roman"/>
        <w:color w:val="000000" w:themeColor="text1"/>
        <w:w w:val="105"/>
      </w:rPr>
      <w:tab/>
    </w:r>
    <w:r>
      <w:rPr>
        <w:rFonts w:ascii="Times New Roman" w:hAnsi="Times New Roman" w:cs="Times New Roman"/>
        <w:color w:val="000000" w:themeColor="text1"/>
        <w:w w:val="105"/>
      </w:rPr>
      <w:tab/>
    </w:r>
    <w:r w:rsidRPr="00776DB7">
      <w:rPr>
        <w:rFonts w:ascii="Times New Roman" w:hAnsi="Times New Roman" w:cs="Times New Roman"/>
        <w:color w:val="000000" w:themeColor="text1"/>
      </w:rPr>
      <w:t xml:space="preserve">Page </w:t>
    </w:r>
    <w:r w:rsidRPr="00776DB7">
      <w:rPr>
        <w:rFonts w:ascii="Times New Roman" w:hAnsi="Times New Roman" w:cs="Times New Roman"/>
        <w:color w:val="000000" w:themeColor="text1"/>
      </w:rPr>
      <w:fldChar w:fldCharType="begin"/>
    </w:r>
    <w:r w:rsidRPr="00776DB7">
      <w:rPr>
        <w:rFonts w:ascii="Times New Roman" w:hAnsi="Times New Roman" w:cs="Times New Roman"/>
        <w:color w:val="000000" w:themeColor="text1"/>
      </w:rPr>
      <w:instrText xml:space="preserve"> PAGE  \* Arabic  \* MERGEFORMAT </w:instrText>
    </w:r>
    <w:r w:rsidRPr="00776DB7">
      <w:rPr>
        <w:rFonts w:ascii="Times New Roman" w:hAnsi="Times New Roman" w:cs="Times New Roman"/>
        <w:color w:val="000000" w:themeColor="text1"/>
      </w:rPr>
      <w:fldChar w:fldCharType="separate"/>
    </w:r>
    <w:r w:rsidRPr="00776DB7">
      <w:rPr>
        <w:rFonts w:ascii="Times New Roman" w:hAnsi="Times New Roman" w:cs="Times New Roman"/>
        <w:noProof/>
        <w:color w:val="000000" w:themeColor="text1"/>
      </w:rPr>
      <w:t>2</w:t>
    </w:r>
    <w:r w:rsidRPr="00776DB7">
      <w:rPr>
        <w:rFonts w:ascii="Times New Roman" w:hAnsi="Times New Roman" w:cs="Times New Roman"/>
        <w:color w:val="000000" w:themeColor="text1"/>
      </w:rPr>
      <w:fldChar w:fldCharType="end"/>
    </w:r>
    <w:r w:rsidRPr="00776DB7">
      <w:rPr>
        <w:rFonts w:ascii="Times New Roman" w:hAnsi="Times New Roman" w:cs="Times New Roman"/>
        <w:color w:val="000000" w:themeColor="text1"/>
      </w:rPr>
      <w:t xml:space="preserve"> of </w:t>
    </w:r>
    <w:r w:rsidRPr="00776DB7">
      <w:rPr>
        <w:rFonts w:ascii="Times New Roman" w:hAnsi="Times New Roman" w:cs="Times New Roman"/>
        <w:color w:val="000000" w:themeColor="text1"/>
      </w:rPr>
      <w:fldChar w:fldCharType="begin"/>
    </w:r>
    <w:r w:rsidRPr="00776DB7">
      <w:rPr>
        <w:rFonts w:ascii="Times New Roman" w:hAnsi="Times New Roman" w:cs="Times New Roman"/>
        <w:color w:val="000000" w:themeColor="text1"/>
      </w:rPr>
      <w:instrText xml:space="preserve"> NUMPAGES  \* Arabic  \* MERGEFORMAT </w:instrText>
    </w:r>
    <w:r w:rsidRPr="00776DB7">
      <w:rPr>
        <w:rFonts w:ascii="Times New Roman" w:hAnsi="Times New Roman" w:cs="Times New Roman"/>
        <w:color w:val="000000" w:themeColor="text1"/>
      </w:rPr>
      <w:fldChar w:fldCharType="separate"/>
    </w:r>
    <w:r w:rsidRPr="00776DB7">
      <w:rPr>
        <w:rFonts w:ascii="Times New Roman" w:hAnsi="Times New Roman" w:cs="Times New Roman"/>
        <w:noProof/>
        <w:color w:val="000000" w:themeColor="text1"/>
      </w:rPr>
      <w:t>2</w:t>
    </w:r>
    <w:r w:rsidRPr="00776DB7">
      <w:rPr>
        <w:rFonts w:ascii="Times New Roman" w:hAnsi="Times New Roman" w:cs="Times New Roman"/>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C62E" w14:textId="3C6D2E74" w:rsidR="003F68EF" w:rsidRPr="00776DB7" w:rsidRDefault="003F68EF" w:rsidP="00C46B28">
    <w:pPr>
      <w:pStyle w:val="Footer"/>
      <w:pBdr>
        <w:top w:val="single" w:sz="4" w:space="1" w:color="auto"/>
      </w:pBdr>
      <w:spacing w:before="60" w:after="60"/>
      <w:rPr>
        <w:rFonts w:ascii="Times New Roman" w:hAnsi="Times New Roman" w:cs="Times New Roman"/>
        <w:color w:val="000000" w:themeColor="text1"/>
        <w:w w:val="105"/>
      </w:rPr>
    </w:pPr>
    <w:r w:rsidRPr="00776DB7">
      <w:rPr>
        <w:rFonts w:ascii="Times New Roman" w:hAnsi="Times New Roman" w:cs="Times New Roman"/>
        <w:color w:val="000000" w:themeColor="text1"/>
        <w:highlight w:val="yellow"/>
      </w:rPr>
      <w:t>[Company Name]</w:t>
    </w:r>
    <w:r w:rsidRPr="00776DB7">
      <w:rPr>
        <w:rFonts w:ascii="Times New Roman" w:hAnsi="Times New Roman" w:cs="Times New Roman"/>
        <w:color w:val="000000" w:themeColor="text1"/>
      </w:rPr>
      <w:t xml:space="preserve"> – </w:t>
    </w:r>
    <w:r w:rsidRPr="00776DB7">
      <w:rPr>
        <w:rFonts w:ascii="Times New Roman" w:hAnsi="Times New Roman" w:cs="Times New Roman"/>
        <w:color w:val="000000" w:themeColor="text1"/>
        <w:w w:val="105"/>
      </w:rPr>
      <w:t>Confidential</w:t>
    </w:r>
    <w:r w:rsidRPr="00776DB7">
      <w:rPr>
        <w:rFonts w:ascii="Times New Roman" w:hAnsi="Times New Roman" w:cs="Times New Roman"/>
        <w:color w:val="000000" w:themeColor="text1"/>
        <w:w w:val="105"/>
      </w:rPr>
      <w:tab/>
    </w:r>
    <w:r w:rsidRPr="00776DB7">
      <w:rPr>
        <w:rFonts w:ascii="Times New Roman" w:hAnsi="Times New Roman" w:cs="Times New Roman"/>
        <w:color w:val="000000" w:themeColor="text1"/>
      </w:rPr>
      <w:t xml:space="preserve">Page </w:t>
    </w:r>
    <w:r w:rsidRPr="00776DB7">
      <w:rPr>
        <w:rFonts w:ascii="Times New Roman" w:hAnsi="Times New Roman" w:cs="Times New Roman"/>
        <w:color w:val="000000" w:themeColor="text1"/>
      </w:rPr>
      <w:fldChar w:fldCharType="begin"/>
    </w:r>
    <w:r w:rsidRPr="00776DB7">
      <w:rPr>
        <w:rFonts w:ascii="Times New Roman" w:hAnsi="Times New Roman" w:cs="Times New Roman"/>
        <w:color w:val="000000" w:themeColor="text1"/>
      </w:rPr>
      <w:instrText xml:space="preserve"> PAGE  \* Arabic  \* MERGEFORMAT </w:instrText>
    </w:r>
    <w:r w:rsidRPr="00776DB7">
      <w:rPr>
        <w:rFonts w:ascii="Times New Roman" w:hAnsi="Times New Roman" w:cs="Times New Roman"/>
        <w:color w:val="000000" w:themeColor="text1"/>
      </w:rPr>
      <w:fldChar w:fldCharType="separate"/>
    </w:r>
    <w:r w:rsidRPr="00776DB7">
      <w:rPr>
        <w:rFonts w:ascii="Times New Roman" w:hAnsi="Times New Roman" w:cs="Times New Roman"/>
        <w:noProof/>
        <w:color w:val="000000" w:themeColor="text1"/>
      </w:rPr>
      <w:t>2</w:t>
    </w:r>
    <w:r w:rsidRPr="00776DB7">
      <w:rPr>
        <w:rFonts w:ascii="Times New Roman" w:hAnsi="Times New Roman" w:cs="Times New Roman"/>
        <w:color w:val="000000" w:themeColor="text1"/>
      </w:rPr>
      <w:fldChar w:fldCharType="end"/>
    </w:r>
    <w:r w:rsidRPr="00776DB7">
      <w:rPr>
        <w:rFonts w:ascii="Times New Roman" w:hAnsi="Times New Roman" w:cs="Times New Roman"/>
        <w:color w:val="000000" w:themeColor="text1"/>
      </w:rPr>
      <w:t xml:space="preserve"> of </w:t>
    </w:r>
    <w:r w:rsidRPr="00776DB7">
      <w:rPr>
        <w:rFonts w:ascii="Times New Roman" w:hAnsi="Times New Roman" w:cs="Times New Roman"/>
        <w:color w:val="000000" w:themeColor="text1"/>
      </w:rPr>
      <w:fldChar w:fldCharType="begin"/>
    </w:r>
    <w:r w:rsidRPr="00776DB7">
      <w:rPr>
        <w:rFonts w:ascii="Times New Roman" w:hAnsi="Times New Roman" w:cs="Times New Roman"/>
        <w:color w:val="000000" w:themeColor="text1"/>
      </w:rPr>
      <w:instrText xml:space="preserve"> NUMPAGES  \* Arabic  \* MERGEFORMAT </w:instrText>
    </w:r>
    <w:r w:rsidRPr="00776DB7">
      <w:rPr>
        <w:rFonts w:ascii="Times New Roman" w:hAnsi="Times New Roman" w:cs="Times New Roman"/>
        <w:color w:val="000000" w:themeColor="text1"/>
      </w:rPr>
      <w:fldChar w:fldCharType="separate"/>
    </w:r>
    <w:r w:rsidRPr="00776DB7">
      <w:rPr>
        <w:rFonts w:ascii="Times New Roman" w:hAnsi="Times New Roman" w:cs="Times New Roman"/>
        <w:noProof/>
        <w:color w:val="000000" w:themeColor="text1"/>
      </w:rPr>
      <w:t>2</w:t>
    </w:r>
    <w:r w:rsidRPr="00776DB7">
      <w:rPr>
        <w:rFonts w:ascii="Times New Roman" w:hAnsi="Times New Roman" w:cs="Times New Roman"/>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97E0" w14:textId="77777777" w:rsidR="00362FE5" w:rsidRDefault="00362FE5" w:rsidP="004A169B">
      <w:pPr>
        <w:spacing w:after="0" w:line="240" w:lineRule="auto"/>
      </w:pPr>
      <w:r>
        <w:separator/>
      </w:r>
    </w:p>
  </w:footnote>
  <w:footnote w:type="continuationSeparator" w:id="0">
    <w:p w14:paraId="4F59A709" w14:textId="77777777" w:rsidR="00362FE5" w:rsidRDefault="00362FE5" w:rsidP="004A1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3456" w14:textId="77777777" w:rsidR="003F68EF" w:rsidRPr="003F68EF" w:rsidRDefault="003F68EF" w:rsidP="003F68EF">
    <w:pPr>
      <w:pStyle w:val="Header"/>
      <w:tabs>
        <w:tab w:val="left" w:pos="6030"/>
      </w:tabs>
      <w:jc w:val="right"/>
      <w:rPr>
        <w:rFonts w:ascii="Times New Roman" w:hAnsi="Times New Roman" w:cs="Times New Roman"/>
      </w:rPr>
    </w:pPr>
    <w:r w:rsidRPr="003F68EF">
      <w:rPr>
        <w:rFonts w:ascii="Times New Roman" w:hAnsi="Times New Roman" w:cs="Times New Roman"/>
        <w:noProof/>
        <w:highlight w:val="yellow"/>
      </w:rPr>
      <w:t>Company Logo</w:t>
    </w:r>
    <w:r w:rsidRPr="003F68EF">
      <w:rPr>
        <w:rFonts w:ascii="Times New Roman" w:hAnsi="Times New Roman" w:cs="Times New Roman"/>
        <w:noProof/>
      </w:rPr>
      <w:tab/>
    </w:r>
    <w:r w:rsidRPr="003F68EF">
      <w:rPr>
        <w:rFonts w:ascii="Times New Roman" w:hAnsi="Times New Roman" w:cs="Times New Roman"/>
        <w:noProof/>
      </w:rPr>
      <w:tab/>
    </w:r>
    <w:r w:rsidRPr="003F68EF">
      <w:rPr>
        <w:rFonts w:ascii="Times New Roman" w:hAnsi="Times New Roman" w:cs="Times New Roman"/>
        <w:noProof/>
      </w:rPr>
      <w:tab/>
    </w:r>
    <w:r w:rsidRPr="003F68EF">
      <w:rPr>
        <w:rFonts w:ascii="Times New Roman" w:hAnsi="Times New Roman" w:cs="Times New Roman"/>
        <w:noProof/>
        <w:highlight w:val="yellow"/>
      </w:rPr>
      <w:t>Product Name</w:t>
    </w:r>
  </w:p>
  <w:p w14:paraId="0D278A62" w14:textId="77777777" w:rsidR="003F68EF" w:rsidRPr="003F68EF" w:rsidRDefault="003F68EF" w:rsidP="003F68EF">
    <w:pPr>
      <w:pStyle w:val="Header"/>
      <w:tabs>
        <w:tab w:val="left" w:pos="6030"/>
      </w:tabs>
      <w:jc w:val="right"/>
      <w:rPr>
        <w:rFonts w:ascii="Times New Roman" w:hAnsi="Times New Roman" w:cs="Times New Roman"/>
        <w:noProof/>
        <w:sz w:val="6"/>
        <w:szCs w:val="6"/>
      </w:rPr>
    </w:pPr>
  </w:p>
  <w:p w14:paraId="058AD2C5" w14:textId="7ED0E005" w:rsidR="003F68EF" w:rsidRDefault="00821A9C" w:rsidP="003F68EF">
    <w:pPr>
      <w:pStyle w:val="Header"/>
      <w:pBdr>
        <w:bottom w:val="single" w:sz="4" w:space="1" w:color="auto"/>
      </w:pBdr>
      <w:jc w:val="right"/>
      <w:rPr>
        <w:rFonts w:ascii="Times New Roman" w:hAnsi="Times New Roman" w:cs="Times New Roman"/>
      </w:rPr>
    </w:pPr>
    <w:r>
      <w:rPr>
        <w:rFonts w:ascii="Times New Roman" w:hAnsi="Times New Roman" w:cs="Times New Roman"/>
      </w:rPr>
      <w:t>Use</w:t>
    </w:r>
    <w:r w:rsidR="00760C94">
      <w:rPr>
        <w:rFonts w:ascii="Times New Roman" w:hAnsi="Times New Roman" w:cs="Times New Roman"/>
      </w:rPr>
      <w:t>r</w:t>
    </w:r>
    <w:r>
      <w:rPr>
        <w:rFonts w:ascii="Times New Roman" w:hAnsi="Times New Roman" w:cs="Times New Roman"/>
      </w:rPr>
      <w:t xml:space="preserve"> Interface</w:t>
    </w:r>
    <w:r w:rsidR="003F68EF" w:rsidRPr="003F68EF">
      <w:rPr>
        <w:rFonts w:ascii="Times New Roman" w:hAnsi="Times New Roman" w:cs="Times New Roman"/>
      </w:rPr>
      <w:t xml:space="preserve"> Study Report</w:t>
    </w:r>
  </w:p>
  <w:p w14:paraId="14A3FEFF" w14:textId="77777777" w:rsidR="003F68EF" w:rsidRPr="003F68EF" w:rsidRDefault="003F68EF" w:rsidP="003F68EF">
    <w:pPr>
      <w:pStyle w:val="Header"/>
      <w:jc w:val="right"/>
      <w:rPr>
        <w:rFonts w:ascii="Times New Roman" w:hAnsi="Times New Roman" w:cs="Times New Roman"/>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7F2"/>
    <w:multiLevelType w:val="hybridMultilevel"/>
    <w:tmpl w:val="C784B3AA"/>
    <w:name w:val="WWtfl22"/>
    <w:lvl w:ilvl="0" w:tplc="04090001">
      <w:start w:val="1"/>
      <w:numFmt w:val="bullet"/>
      <w:lvlText w:val=""/>
      <w:lvlJc w:val="left"/>
      <w:pPr>
        <w:ind w:left="428" w:hanging="360"/>
      </w:pPr>
      <w:rPr>
        <w:rFonts w:ascii="Symbol" w:hAnsi="Symbol" w:hint="default"/>
      </w:rPr>
    </w:lvl>
    <w:lvl w:ilvl="1" w:tplc="04090003" w:tentative="1">
      <w:start w:val="1"/>
      <w:numFmt w:val="bullet"/>
      <w:lvlText w:val="o"/>
      <w:lvlJc w:val="left"/>
      <w:pPr>
        <w:ind w:left="1148" w:hanging="360"/>
      </w:pPr>
      <w:rPr>
        <w:rFonts w:ascii="Courier New" w:hAnsi="Courier New" w:cs="Courier New" w:hint="default"/>
      </w:rPr>
    </w:lvl>
    <w:lvl w:ilvl="2" w:tplc="04090005" w:tentative="1">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1" w15:restartNumberingAfterBreak="0">
    <w:nsid w:val="0AC26666"/>
    <w:multiLevelType w:val="singleLevel"/>
    <w:tmpl w:val="4C1AFE78"/>
    <w:name w:val="at"/>
    <w:lvl w:ilvl="0">
      <w:start w:val="1"/>
      <w:numFmt w:val="decimal"/>
      <w:pStyle w:val="Appendix"/>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2" w15:restartNumberingAfterBreak="0">
    <w:nsid w:val="0C9A1F5F"/>
    <w:multiLevelType w:val="singleLevel"/>
    <w:tmpl w:val="1BC26114"/>
    <w:name w:val="WWlh"/>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 w15:restartNumberingAfterBreak="0">
    <w:nsid w:val="0FB30335"/>
    <w:multiLevelType w:val="hybridMultilevel"/>
    <w:tmpl w:val="607022BC"/>
    <w:lvl w:ilvl="0" w:tplc="04CEBFFC">
      <w:start w:val="1"/>
      <w:numFmt w:val="bullet"/>
      <w:lvlText w:val=""/>
      <w:lvlJc w:val="left"/>
      <w:pPr>
        <w:ind w:left="405" w:hanging="310"/>
      </w:pPr>
      <w:rPr>
        <w:rFonts w:ascii="Symbol" w:eastAsia="Symbol" w:hAnsi="Symbol" w:hint="default"/>
        <w:color w:val="231F20"/>
        <w:w w:val="102"/>
        <w:sz w:val="22"/>
        <w:szCs w:val="22"/>
      </w:rPr>
    </w:lvl>
    <w:lvl w:ilvl="1" w:tplc="BA9CA648">
      <w:start w:val="1"/>
      <w:numFmt w:val="bullet"/>
      <w:lvlText w:val="•"/>
      <w:lvlJc w:val="left"/>
      <w:pPr>
        <w:ind w:left="950" w:hanging="310"/>
      </w:pPr>
      <w:rPr>
        <w:rFonts w:hint="default"/>
      </w:rPr>
    </w:lvl>
    <w:lvl w:ilvl="2" w:tplc="BE287C4A">
      <w:start w:val="1"/>
      <w:numFmt w:val="bullet"/>
      <w:lvlText w:val="•"/>
      <w:lvlJc w:val="left"/>
      <w:pPr>
        <w:ind w:left="1495" w:hanging="310"/>
      </w:pPr>
      <w:rPr>
        <w:rFonts w:hint="default"/>
      </w:rPr>
    </w:lvl>
    <w:lvl w:ilvl="3" w:tplc="8F10C8F4">
      <w:start w:val="1"/>
      <w:numFmt w:val="bullet"/>
      <w:lvlText w:val="•"/>
      <w:lvlJc w:val="left"/>
      <w:pPr>
        <w:ind w:left="2040" w:hanging="310"/>
      </w:pPr>
      <w:rPr>
        <w:rFonts w:hint="default"/>
      </w:rPr>
    </w:lvl>
    <w:lvl w:ilvl="4" w:tplc="F280C9B2">
      <w:start w:val="1"/>
      <w:numFmt w:val="bullet"/>
      <w:lvlText w:val="•"/>
      <w:lvlJc w:val="left"/>
      <w:pPr>
        <w:ind w:left="2585" w:hanging="310"/>
      </w:pPr>
      <w:rPr>
        <w:rFonts w:hint="default"/>
      </w:rPr>
    </w:lvl>
    <w:lvl w:ilvl="5" w:tplc="55AE4F6A">
      <w:start w:val="1"/>
      <w:numFmt w:val="bullet"/>
      <w:lvlText w:val="•"/>
      <w:lvlJc w:val="left"/>
      <w:pPr>
        <w:ind w:left="3130" w:hanging="310"/>
      </w:pPr>
      <w:rPr>
        <w:rFonts w:hint="default"/>
      </w:rPr>
    </w:lvl>
    <w:lvl w:ilvl="6" w:tplc="05281454">
      <w:start w:val="1"/>
      <w:numFmt w:val="bullet"/>
      <w:lvlText w:val="•"/>
      <w:lvlJc w:val="left"/>
      <w:pPr>
        <w:ind w:left="3675" w:hanging="310"/>
      </w:pPr>
      <w:rPr>
        <w:rFonts w:hint="default"/>
      </w:rPr>
    </w:lvl>
    <w:lvl w:ilvl="7" w:tplc="2B862608">
      <w:start w:val="1"/>
      <w:numFmt w:val="bullet"/>
      <w:lvlText w:val="•"/>
      <w:lvlJc w:val="left"/>
      <w:pPr>
        <w:ind w:left="4220" w:hanging="310"/>
      </w:pPr>
      <w:rPr>
        <w:rFonts w:hint="default"/>
      </w:rPr>
    </w:lvl>
    <w:lvl w:ilvl="8" w:tplc="5EDA65C0">
      <w:start w:val="1"/>
      <w:numFmt w:val="bullet"/>
      <w:lvlText w:val="•"/>
      <w:lvlJc w:val="left"/>
      <w:pPr>
        <w:ind w:left="4765" w:hanging="310"/>
      </w:pPr>
      <w:rPr>
        <w:rFonts w:hint="default"/>
      </w:rPr>
    </w:lvl>
  </w:abstractNum>
  <w:abstractNum w:abstractNumId="4" w15:restartNumberingAfterBreak="0">
    <w:nsid w:val="1108162F"/>
    <w:multiLevelType w:val="singleLevel"/>
    <w:tmpl w:val="1C0EBF70"/>
    <w:name w:val="ln3"/>
    <w:lvl w:ilvl="0">
      <w:start w:val="1"/>
      <w:numFmt w:val="decimal"/>
      <w:pStyle w:val="ListNumb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5" w15:restartNumberingAfterBreak="0">
    <w:nsid w:val="19423EDD"/>
    <w:multiLevelType w:val="singleLevel"/>
    <w:tmpl w:val="E7680A94"/>
    <w:name w:val="wwlb3"/>
    <w:styleLink w:val="1ai"/>
    <w:lvl w:ilvl="0">
      <w:start w:val="1"/>
      <w:numFmt w:val="bullet"/>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6" w15:restartNumberingAfterBreak="0">
    <w:nsid w:val="1C220985"/>
    <w:multiLevelType w:val="singleLevel"/>
    <w:tmpl w:val="6CEAA9B2"/>
    <w:name w:val="ll3"/>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7" w15:restartNumberingAfterBreak="0">
    <w:nsid w:val="1D0D31C3"/>
    <w:multiLevelType w:val="singleLevel"/>
    <w:tmpl w:val="5CA8EC80"/>
    <w:name w:val="ll2"/>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8" w15:restartNumberingAfterBreak="0">
    <w:nsid w:val="209D654F"/>
    <w:multiLevelType w:val="singleLevel"/>
    <w:tmpl w:val="AFB2E826"/>
    <w:lvl w:ilvl="0">
      <w:start w:val="1"/>
      <w:numFmt w:val="bullet"/>
      <w:pStyle w:val="ListBullet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9" w15:restartNumberingAfterBreak="0">
    <w:nsid w:val="21BE2077"/>
    <w:multiLevelType w:val="multilevel"/>
    <w:tmpl w:val="7FD0EA90"/>
    <w:styleLink w:val="CurrentList1"/>
    <w:lvl w:ilvl="0">
      <w:start w:val="1"/>
      <w:numFmt w:val="decimal"/>
      <w:lvlText w:val="%1."/>
      <w:lvlJc w:val="left"/>
      <w:pPr>
        <w:ind w:left="360" w:hanging="360"/>
      </w:pPr>
      <w:rPr>
        <w:rFonts w:ascii="Times New Roman" w:hAnsi="Times New Roman"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8742B88"/>
    <w:multiLevelType w:val="multilevel"/>
    <w:tmpl w:val="79B24844"/>
    <w:lvl w:ilvl="0">
      <w:start w:val="2"/>
      <w:numFmt w:val="decimal"/>
      <w:lvlText w:val="%1"/>
      <w:lvlJc w:val="left"/>
      <w:pPr>
        <w:ind w:left="227" w:hanging="227"/>
        <w:jc w:val="right"/>
      </w:pPr>
      <w:rPr>
        <w:rFonts w:ascii="Times New Roman" w:eastAsia="Times New Roman" w:hAnsi="Times New Roman" w:hint="default"/>
        <w:b/>
        <w:bCs/>
        <w:color w:val="231F20"/>
        <w:w w:val="102"/>
        <w:sz w:val="22"/>
        <w:szCs w:val="22"/>
      </w:rPr>
    </w:lvl>
    <w:lvl w:ilvl="1">
      <w:start w:val="1"/>
      <w:numFmt w:val="decimal"/>
      <w:lvlText w:val="%1.%2"/>
      <w:lvlJc w:val="left"/>
      <w:pPr>
        <w:ind w:left="299" w:hanging="339"/>
        <w:jc w:val="right"/>
      </w:pPr>
      <w:rPr>
        <w:rFonts w:ascii="Times New Roman" w:eastAsia="Times New Roman" w:hAnsi="Times New Roman" w:hint="default"/>
        <w:b/>
        <w:bCs/>
        <w:color w:val="231F20"/>
        <w:spacing w:val="-1"/>
        <w:w w:val="102"/>
        <w:sz w:val="22"/>
        <w:szCs w:val="22"/>
      </w:rPr>
    </w:lvl>
    <w:lvl w:ilvl="2">
      <w:start w:val="1"/>
      <w:numFmt w:val="bullet"/>
      <w:lvlText w:val="•"/>
      <w:lvlJc w:val="left"/>
      <w:pPr>
        <w:ind w:left="1771" w:hanging="339"/>
      </w:pPr>
      <w:rPr>
        <w:rFonts w:hint="default"/>
      </w:rPr>
    </w:lvl>
    <w:lvl w:ilvl="3">
      <w:start w:val="1"/>
      <w:numFmt w:val="bullet"/>
      <w:lvlText w:val="•"/>
      <w:lvlJc w:val="left"/>
      <w:pPr>
        <w:ind w:left="3242" w:hanging="339"/>
      </w:pPr>
      <w:rPr>
        <w:rFonts w:hint="default"/>
      </w:rPr>
    </w:lvl>
    <w:lvl w:ilvl="4">
      <w:start w:val="1"/>
      <w:numFmt w:val="bullet"/>
      <w:lvlText w:val="•"/>
      <w:lvlJc w:val="left"/>
      <w:pPr>
        <w:ind w:left="4713" w:hanging="339"/>
      </w:pPr>
      <w:rPr>
        <w:rFonts w:hint="default"/>
      </w:rPr>
    </w:lvl>
    <w:lvl w:ilvl="5">
      <w:start w:val="1"/>
      <w:numFmt w:val="bullet"/>
      <w:lvlText w:val="•"/>
      <w:lvlJc w:val="left"/>
      <w:pPr>
        <w:ind w:left="6184" w:hanging="339"/>
      </w:pPr>
      <w:rPr>
        <w:rFonts w:hint="default"/>
      </w:rPr>
    </w:lvl>
    <w:lvl w:ilvl="6">
      <w:start w:val="1"/>
      <w:numFmt w:val="bullet"/>
      <w:lvlText w:val="•"/>
      <w:lvlJc w:val="left"/>
      <w:pPr>
        <w:ind w:left="7655" w:hanging="339"/>
      </w:pPr>
      <w:rPr>
        <w:rFonts w:hint="default"/>
      </w:rPr>
    </w:lvl>
    <w:lvl w:ilvl="7">
      <w:start w:val="1"/>
      <w:numFmt w:val="bullet"/>
      <w:lvlText w:val="•"/>
      <w:lvlJc w:val="left"/>
      <w:pPr>
        <w:ind w:left="9126" w:hanging="339"/>
      </w:pPr>
      <w:rPr>
        <w:rFonts w:hint="default"/>
      </w:rPr>
    </w:lvl>
    <w:lvl w:ilvl="8">
      <w:start w:val="1"/>
      <w:numFmt w:val="bullet"/>
      <w:lvlText w:val="•"/>
      <w:lvlJc w:val="left"/>
      <w:pPr>
        <w:ind w:left="10597" w:hanging="339"/>
      </w:pPr>
      <w:rPr>
        <w:rFonts w:hint="default"/>
      </w:rPr>
    </w:lvl>
  </w:abstractNum>
  <w:abstractNum w:abstractNumId="11" w15:restartNumberingAfterBreak="0">
    <w:nsid w:val="2C671AB3"/>
    <w:multiLevelType w:val="singleLevel"/>
    <w:tmpl w:val="32E6EB86"/>
    <w:name w:val="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12" w15:restartNumberingAfterBreak="0">
    <w:nsid w:val="2DD1679B"/>
    <w:multiLevelType w:val="singleLevel"/>
    <w:tmpl w:val="BFA83E1C"/>
    <w:name w:val="ln"/>
    <w:lvl w:ilvl="0">
      <w:start w:val="1"/>
      <w:numFmt w:val="decimal"/>
      <w:pStyle w:val="ListNumb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3" w15:restartNumberingAfterBreak="0">
    <w:nsid w:val="321F0E33"/>
    <w:multiLevelType w:val="hybridMultilevel"/>
    <w:tmpl w:val="D6D8A6D8"/>
    <w:lvl w:ilvl="0" w:tplc="3056D542">
      <w:start w:val="1"/>
      <w:numFmt w:val="bullet"/>
      <w:lvlText w:val=""/>
      <w:lvlJc w:val="left"/>
      <w:pPr>
        <w:ind w:left="405" w:hanging="310"/>
      </w:pPr>
      <w:rPr>
        <w:rFonts w:ascii="Symbol" w:eastAsia="Symbol" w:hAnsi="Symbol" w:hint="default"/>
        <w:color w:val="231F20"/>
        <w:w w:val="102"/>
        <w:sz w:val="22"/>
        <w:szCs w:val="22"/>
      </w:rPr>
    </w:lvl>
    <w:lvl w:ilvl="1" w:tplc="CF48ADC6">
      <w:start w:val="1"/>
      <w:numFmt w:val="bullet"/>
      <w:lvlText w:val="•"/>
      <w:lvlJc w:val="left"/>
      <w:pPr>
        <w:ind w:left="950" w:hanging="310"/>
      </w:pPr>
      <w:rPr>
        <w:rFonts w:hint="default"/>
      </w:rPr>
    </w:lvl>
    <w:lvl w:ilvl="2" w:tplc="342E47FE">
      <w:start w:val="1"/>
      <w:numFmt w:val="bullet"/>
      <w:lvlText w:val="•"/>
      <w:lvlJc w:val="left"/>
      <w:pPr>
        <w:ind w:left="1495" w:hanging="310"/>
      </w:pPr>
      <w:rPr>
        <w:rFonts w:hint="default"/>
      </w:rPr>
    </w:lvl>
    <w:lvl w:ilvl="3" w:tplc="6DFCDFDA">
      <w:start w:val="1"/>
      <w:numFmt w:val="bullet"/>
      <w:lvlText w:val="•"/>
      <w:lvlJc w:val="left"/>
      <w:pPr>
        <w:ind w:left="2040" w:hanging="310"/>
      </w:pPr>
      <w:rPr>
        <w:rFonts w:hint="default"/>
      </w:rPr>
    </w:lvl>
    <w:lvl w:ilvl="4" w:tplc="2B769EEA">
      <w:start w:val="1"/>
      <w:numFmt w:val="bullet"/>
      <w:lvlText w:val="•"/>
      <w:lvlJc w:val="left"/>
      <w:pPr>
        <w:ind w:left="2585" w:hanging="310"/>
      </w:pPr>
      <w:rPr>
        <w:rFonts w:hint="default"/>
      </w:rPr>
    </w:lvl>
    <w:lvl w:ilvl="5" w:tplc="E02A681A">
      <w:start w:val="1"/>
      <w:numFmt w:val="bullet"/>
      <w:lvlText w:val="•"/>
      <w:lvlJc w:val="left"/>
      <w:pPr>
        <w:ind w:left="3130" w:hanging="310"/>
      </w:pPr>
      <w:rPr>
        <w:rFonts w:hint="default"/>
      </w:rPr>
    </w:lvl>
    <w:lvl w:ilvl="6" w:tplc="36327998">
      <w:start w:val="1"/>
      <w:numFmt w:val="bullet"/>
      <w:lvlText w:val="•"/>
      <w:lvlJc w:val="left"/>
      <w:pPr>
        <w:ind w:left="3675" w:hanging="310"/>
      </w:pPr>
      <w:rPr>
        <w:rFonts w:hint="default"/>
      </w:rPr>
    </w:lvl>
    <w:lvl w:ilvl="7" w:tplc="392EF4E4">
      <w:start w:val="1"/>
      <w:numFmt w:val="bullet"/>
      <w:lvlText w:val="•"/>
      <w:lvlJc w:val="left"/>
      <w:pPr>
        <w:ind w:left="4220" w:hanging="310"/>
      </w:pPr>
      <w:rPr>
        <w:rFonts w:hint="default"/>
      </w:rPr>
    </w:lvl>
    <w:lvl w:ilvl="8" w:tplc="64EAD502">
      <w:start w:val="1"/>
      <w:numFmt w:val="bullet"/>
      <w:lvlText w:val="•"/>
      <w:lvlJc w:val="left"/>
      <w:pPr>
        <w:ind w:left="4765" w:hanging="310"/>
      </w:pPr>
      <w:rPr>
        <w:rFonts w:hint="default"/>
      </w:rPr>
    </w:lvl>
  </w:abstractNum>
  <w:abstractNum w:abstractNumId="14" w15:restartNumberingAfterBreak="0">
    <w:nsid w:val="32297980"/>
    <w:multiLevelType w:val="hybridMultilevel"/>
    <w:tmpl w:val="EF6C9F56"/>
    <w:lvl w:ilvl="0" w:tplc="109CACF8">
      <w:start w:val="1"/>
      <w:numFmt w:val="bullet"/>
      <w:lvlText w:val=""/>
      <w:lvlJc w:val="left"/>
      <w:pPr>
        <w:ind w:left="339" w:hanging="339"/>
      </w:pPr>
      <w:rPr>
        <w:rFonts w:ascii="Symbol" w:eastAsia="Symbol" w:hAnsi="Symbol" w:hint="default"/>
        <w:color w:val="231F20"/>
        <w:w w:val="102"/>
        <w:sz w:val="22"/>
        <w:szCs w:val="22"/>
      </w:rPr>
    </w:lvl>
    <w:lvl w:ilvl="1" w:tplc="58DC686C">
      <w:start w:val="1"/>
      <w:numFmt w:val="bullet"/>
      <w:lvlText w:val="•"/>
      <w:lvlJc w:val="left"/>
      <w:pPr>
        <w:ind w:left="1159" w:hanging="339"/>
      </w:pPr>
      <w:rPr>
        <w:rFonts w:hint="default"/>
      </w:rPr>
    </w:lvl>
    <w:lvl w:ilvl="2" w:tplc="601C9D88">
      <w:start w:val="1"/>
      <w:numFmt w:val="bullet"/>
      <w:lvlText w:val="•"/>
      <w:lvlJc w:val="left"/>
      <w:pPr>
        <w:ind w:left="1980" w:hanging="339"/>
      </w:pPr>
      <w:rPr>
        <w:rFonts w:hint="default"/>
      </w:rPr>
    </w:lvl>
    <w:lvl w:ilvl="3" w:tplc="0FD8502C">
      <w:start w:val="1"/>
      <w:numFmt w:val="bullet"/>
      <w:lvlText w:val="•"/>
      <w:lvlJc w:val="left"/>
      <w:pPr>
        <w:ind w:left="2801" w:hanging="339"/>
      </w:pPr>
      <w:rPr>
        <w:rFonts w:hint="default"/>
      </w:rPr>
    </w:lvl>
    <w:lvl w:ilvl="4" w:tplc="09D8F2CE">
      <w:start w:val="1"/>
      <w:numFmt w:val="bullet"/>
      <w:lvlText w:val="•"/>
      <w:lvlJc w:val="left"/>
      <w:pPr>
        <w:ind w:left="3622" w:hanging="339"/>
      </w:pPr>
      <w:rPr>
        <w:rFonts w:hint="default"/>
      </w:rPr>
    </w:lvl>
    <w:lvl w:ilvl="5" w:tplc="5E7AD444">
      <w:start w:val="1"/>
      <w:numFmt w:val="bullet"/>
      <w:lvlText w:val="•"/>
      <w:lvlJc w:val="left"/>
      <w:pPr>
        <w:ind w:left="4443" w:hanging="339"/>
      </w:pPr>
      <w:rPr>
        <w:rFonts w:hint="default"/>
      </w:rPr>
    </w:lvl>
    <w:lvl w:ilvl="6" w:tplc="E4C87F4E">
      <w:start w:val="1"/>
      <w:numFmt w:val="bullet"/>
      <w:lvlText w:val="•"/>
      <w:lvlJc w:val="left"/>
      <w:pPr>
        <w:ind w:left="5263" w:hanging="339"/>
      </w:pPr>
      <w:rPr>
        <w:rFonts w:hint="default"/>
      </w:rPr>
    </w:lvl>
    <w:lvl w:ilvl="7" w:tplc="671E7B2A">
      <w:start w:val="1"/>
      <w:numFmt w:val="bullet"/>
      <w:lvlText w:val="•"/>
      <w:lvlJc w:val="left"/>
      <w:pPr>
        <w:ind w:left="6084" w:hanging="339"/>
      </w:pPr>
      <w:rPr>
        <w:rFonts w:hint="default"/>
      </w:rPr>
    </w:lvl>
    <w:lvl w:ilvl="8" w:tplc="88C092A6">
      <w:start w:val="1"/>
      <w:numFmt w:val="bullet"/>
      <w:lvlText w:val="•"/>
      <w:lvlJc w:val="left"/>
      <w:pPr>
        <w:ind w:left="6905" w:hanging="339"/>
      </w:pPr>
      <w:rPr>
        <w:rFonts w:hint="default"/>
      </w:rPr>
    </w:lvl>
  </w:abstractNum>
  <w:abstractNum w:abstractNumId="15" w15:restartNumberingAfterBreak="0">
    <w:nsid w:val="44D0260C"/>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6" w15:restartNumberingAfterBreak="0">
    <w:nsid w:val="45FB7F07"/>
    <w:multiLevelType w:val="singleLevel"/>
    <w:tmpl w:val="30DCB354"/>
    <w:lvl w:ilvl="0">
      <w:start w:val="1"/>
      <w:numFmt w:val="bullet"/>
      <w:pStyle w:val="ListBullet2"/>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7" w15:restartNumberingAfterBreak="0">
    <w:nsid w:val="46ED2823"/>
    <w:multiLevelType w:val="singleLevel"/>
    <w:tmpl w:val="ABB01566"/>
    <w:name w:val="r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8" w15:restartNumberingAfterBreak="0">
    <w:nsid w:val="47B3639A"/>
    <w:multiLevelType w:val="hybridMultilevel"/>
    <w:tmpl w:val="F4423E8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4CA52C28"/>
    <w:multiLevelType w:val="singleLevel"/>
    <w:tmpl w:val="FE6E516A"/>
    <w:lvl w:ilvl="0">
      <w:start w:val="1"/>
      <w:numFmt w:val="bullet"/>
      <w:pStyle w:val="ListBullet"/>
      <w:lvlText w:val="•"/>
      <w:lvlJc w:val="left"/>
      <w:pPr>
        <w:tabs>
          <w:tab w:val="num" w:pos="360"/>
        </w:tabs>
        <w:ind w:left="360" w:hanging="360"/>
      </w:pPr>
      <w:rPr>
        <w:rFonts w:ascii="Times New Roman" w:hAnsi="Times New Roman" w:cs="Times New Roman"/>
        <w:b w:val="0"/>
        <w:i w:val="0"/>
        <w:caps w:val="0"/>
        <w:sz w:val="32"/>
        <w:u w:val="none"/>
        <w:vertAlign w:val="baseline"/>
      </w:rPr>
    </w:lvl>
  </w:abstractNum>
  <w:abstractNum w:abstractNumId="20" w15:restartNumberingAfterBreak="0">
    <w:nsid w:val="530A60E5"/>
    <w:multiLevelType w:val="singleLevel"/>
    <w:tmpl w:val="1832B15E"/>
    <w:name w:val="ll"/>
    <w:lvl w:ilvl="0">
      <w:start w:val="1"/>
      <w:numFmt w:val="lowerLetter"/>
      <w:pStyle w:val="List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21" w15:restartNumberingAfterBreak="0">
    <w:nsid w:val="5ED734D5"/>
    <w:multiLevelType w:val="multilevel"/>
    <w:tmpl w:val="04090023"/>
    <w:name w:val="Myr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3B13E2B"/>
    <w:multiLevelType w:val="hybridMultilevel"/>
    <w:tmpl w:val="05C819C4"/>
    <w:lvl w:ilvl="0" w:tplc="E0C2EF7E">
      <w:start w:val="1"/>
      <w:numFmt w:val="decimal"/>
      <w:lvlText w:val="%1."/>
      <w:lvlJc w:val="left"/>
      <w:pPr>
        <w:ind w:left="402" w:hanging="402"/>
      </w:pPr>
      <w:rPr>
        <w:rFonts w:ascii="Times New Roman" w:eastAsia="Times New Roman" w:hAnsi="Times New Roman" w:hint="default"/>
        <w:color w:val="231F20"/>
        <w:w w:val="102"/>
        <w:sz w:val="24"/>
        <w:szCs w:val="24"/>
      </w:rPr>
    </w:lvl>
    <w:lvl w:ilvl="1" w:tplc="75802E92">
      <w:start w:val="1"/>
      <w:numFmt w:val="bullet"/>
      <w:lvlText w:val="•"/>
      <w:lvlJc w:val="left"/>
      <w:pPr>
        <w:ind w:left="1227" w:hanging="402"/>
      </w:pPr>
      <w:rPr>
        <w:rFonts w:hint="default"/>
      </w:rPr>
    </w:lvl>
    <w:lvl w:ilvl="2" w:tplc="E5CC639A">
      <w:start w:val="1"/>
      <w:numFmt w:val="bullet"/>
      <w:lvlText w:val="•"/>
      <w:lvlJc w:val="left"/>
      <w:pPr>
        <w:ind w:left="2051" w:hanging="402"/>
      </w:pPr>
      <w:rPr>
        <w:rFonts w:hint="default"/>
      </w:rPr>
    </w:lvl>
    <w:lvl w:ilvl="3" w:tplc="9F46B122">
      <w:start w:val="1"/>
      <w:numFmt w:val="bullet"/>
      <w:lvlText w:val="•"/>
      <w:lvlJc w:val="left"/>
      <w:pPr>
        <w:ind w:left="2875" w:hanging="402"/>
      </w:pPr>
      <w:rPr>
        <w:rFonts w:hint="default"/>
      </w:rPr>
    </w:lvl>
    <w:lvl w:ilvl="4" w:tplc="ED268406">
      <w:start w:val="1"/>
      <w:numFmt w:val="bullet"/>
      <w:lvlText w:val="•"/>
      <w:lvlJc w:val="left"/>
      <w:pPr>
        <w:ind w:left="3700" w:hanging="402"/>
      </w:pPr>
      <w:rPr>
        <w:rFonts w:hint="default"/>
      </w:rPr>
    </w:lvl>
    <w:lvl w:ilvl="5" w:tplc="44780706">
      <w:start w:val="1"/>
      <w:numFmt w:val="bullet"/>
      <w:lvlText w:val="•"/>
      <w:lvlJc w:val="left"/>
      <w:pPr>
        <w:ind w:left="4524" w:hanging="402"/>
      </w:pPr>
      <w:rPr>
        <w:rFonts w:hint="default"/>
      </w:rPr>
    </w:lvl>
    <w:lvl w:ilvl="6" w:tplc="DE144778">
      <w:start w:val="1"/>
      <w:numFmt w:val="bullet"/>
      <w:lvlText w:val="•"/>
      <w:lvlJc w:val="left"/>
      <w:pPr>
        <w:ind w:left="5348" w:hanging="402"/>
      </w:pPr>
      <w:rPr>
        <w:rFonts w:hint="default"/>
      </w:rPr>
    </w:lvl>
    <w:lvl w:ilvl="7" w:tplc="13B4331C">
      <w:start w:val="1"/>
      <w:numFmt w:val="bullet"/>
      <w:lvlText w:val="•"/>
      <w:lvlJc w:val="left"/>
      <w:pPr>
        <w:ind w:left="6173" w:hanging="402"/>
      </w:pPr>
      <w:rPr>
        <w:rFonts w:hint="default"/>
      </w:rPr>
    </w:lvl>
    <w:lvl w:ilvl="8" w:tplc="354E41A4">
      <w:start w:val="1"/>
      <w:numFmt w:val="bullet"/>
      <w:lvlText w:val="•"/>
      <w:lvlJc w:val="left"/>
      <w:pPr>
        <w:ind w:left="6997" w:hanging="402"/>
      </w:pPr>
      <w:rPr>
        <w:rFonts w:hint="default"/>
      </w:rPr>
    </w:lvl>
  </w:abstractNum>
  <w:abstractNum w:abstractNumId="23" w15:restartNumberingAfterBreak="0">
    <w:nsid w:val="686D6D1F"/>
    <w:multiLevelType w:val="singleLevel"/>
    <w:tmpl w:val="5218B392"/>
    <w:name w:val="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20"/>
        <w:u w:val="none"/>
        <w:vertAlign w:val="superscript"/>
      </w:rPr>
    </w:lvl>
  </w:abstractNum>
  <w:abstractNum w:abstractNumId="24" w15:restartNumberingAfterBreak="0">
    <w:nsid w:val="71767BB8"/>
    <w:multiLevelType w:val="multilevel"/>
    <w:tmpl w:val="71767BB8"/>
    <w:lvl w:ilvl="0">
      <w:start w:val="1"/>
      <w:numFmt w:val="decimal"/>
      <w:pStyle w:val="Style1"/>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23773B9"/>
    <w:multiLevelType w:val="singleLevel"/>
    <w:tmpl w:val="87A67232"/>
    <w:name w:val="ln2"/>
    <w:lvl w:ilvl="0">
      <w:start w:val="1"/>
      <w:numFmt w:val="decimal"/>
      <w:pStyle w:val="ListNumb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num w:numId="1" w16cid:durableId="1509834556">
    <w:abstractNumId w:val="14"/>
  </w:num>
  <w:num w:numId="2" w16cid:durableId="677003665">
    <w:abstractNumId w:val="10"/>
  </w:num>
  <w:num w:numId="3" w16cid:durableId="278800587">
    <w:abstractNumId w:val="3"/>
  </w:num>
  <w:num w:numId="4" w16cid:durableId="1640920866">
    <w:abstractNumId w:val="13"/>
  </w:num>
  <w:num w:numId="5" w16cid:durableId="39675839">
    <w:abstractNumId w:val="22"/>
  </w:num>
  <w:num w:numId="6" w16cid:durableId="1422992592">
    <w:abstractNumId w:val="15"/>
  </w:num>
  <w:num w:numId="7" w16cid:durableId="1776365594">
    <w:abstractNumId w:val="5"/>
  </w:num>
  <w:num w:numId="8" w16cid:durableId="392781523">
    <w:abstractNumId w:val="21"/>
  </w:num>
  <w:num w:numId="9" w16cid:durableId="175459571">
    <w:abstractNumId w:val="2"/>
  </w:num>
  <w:num w:numId="10" w16cid:durableId="1129520298">
    <w:abstractNumId w:val="19"/>
  </w:num>
  <w:num w:numId="11" w16cid:durableId="1743942756">
    <w:abstractNumId w:val="16"/>
  </w:num>
  <w:num w:numId="12" w16cid:durableId="1692486562">
    <w:abstractNumId w:val="8"/>
  </w:num>
  <w:num w:numId="13" w16cid:durableId="1102870876">
    <w:abstractNumId w:val="1"/>
  </w:num>
  <w:num w:numId="14" w16cid:durableId="191387061">
    <w:abstractNumId w:val="20"/>
  </w:num>
  <w:num w:numId="15" w16cid:durableId="1036395301">
    <w:abstractNumId w:val="7"/>
  </w:num>
  <w:num w:numId="16" w16cid:durableId="180825006">
    <w:abstractNumId w:val="6"/>
  </w:num>
  <w:num w:numId="17" w16cid:durableId="1778401659">
    <w:abstractNumId w:val="12"/>
  </w:num>
  <w:num w:numId="18" w16cid:durableId="1583757602">
    <w:abstractNumId w:val="25"/>
  </w:num>
  <w:num w:numId="19" w16cid:durableId="529993008">
    <w:abstractNumId w:val="4"/>
  </w:num>
  <w:num w:numId="20" w16cid:durableId="242372336">
    <w:abstractNumId w:val="17"/>
  </w:num>
  <w:num w:numId="21" w16cid:durableId="501893318">
    <w:abstractNumId w:val="11"/>
  </w:num>
  <w:num w:numId="22" w16cid:durableId="647053572">
    <w:abstractNumId w:val="23"/>
  </w:num>
  <w:num w:numId="23" w16cid:durableId="1854373307">
    <w:abstractNumId w:val="9"/>
  </w:num>
  <w:num w:numId="24" w16cid:durableId="1561938475">
    <w:abstractNumId w:val="24"/>
  </w:num>
  <w:num w:numId="25" w16cid:durableId="1651575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48"/>
    <w:rsid w:val="000063EE"/>
    <w:rsid w:val="000A4C66"/>
    <w:rsid w:val="000D688C"/>
    <w:rsid w:val="000F376D"/>
    <w:rsid w:val="001542F3"/>
    <w:rsid w:val="00183569"/>
    <w:rsid w:val="001A7F41"/>
    <w:rsid w:val="001B0476"/>
    <w:rsid w:val="001E4BD1"/>
    <w:rsid w:val="001E56BE"/>
    <w:rsid w:val="0029038D"/>
    <w:rsid w:val="00350C15"/>
    <w:rsid w:val="00362FE5"/>
    <w:rsid w:val="003A51C8"/>
    <w:rsid w:val="003E150F"/>
    <w:rsid w:val="003F68EF"/>
    <w:rsid w:val="004118F1"/>
    <w:rsid w:val="0045515D"/>
    <w:rsid w:val="0047505C"/>
    <w:rsid w:val="00475750"/>
    <w:rsid w:val="00475D33"/>
    <w:rsid w:val="004A169B"/>
    <w:rsid w:val="004F6A28"/>
    <w:rsid w:val="00500859"/>
    <w:rsid w:val="00567DCF"/>
    <w:rsid w:val="005A182F"/>
    <w:rsid w:val="005F131D"/>
    <w:rsid w:val="005F39B1"/>
    <w:rsid w:val="00671677"/>
    <w:rsid w:val="006A1C07"/>
    <w:rsid w:val="006B3989"/>
    <w:rsid w:val="006C690B"/>
    <w:rsid w:val="00760C94"/>
    <w:rsid w:val="00776DB7"/>
    <w:rsid w:val="007770E8"/>
    <w:rsid w:val="007C42D3"/>
    <w:rsid w:val="0080325E"/>
    <w:rsid w:val="00814E68"/>
    <w:rsid w:val="00821A9C"/>
    <w:rsid w:val="00840A3A"/>
    <w:rsid w:val="008436D6"/>
    <w:rsid w:val="008476B2"/>
    <w:rsid w:val="00883FCC"/>
    <w:rsid w:val="00895E58"/>
    <w:rsid w:val="008B3143"/>
    <w:rsid w:val="008C5B45"/>
    <w:rsid w:val="008D55F4"/>
    <w:rsid w:val="008D6323"/>
    <w:rsid w:val="009423C5"/>
    <w:rsid w:val="00971D2C"/>
    <w:rsid w:val="00996AD0"/>
    <w:rsid w:val="009A73FA"/>
    <w:rsid w:val="009B1AF8"/>
    <w:rsid w:val="00A66AE3"/>
    <w:rsid w:val="00A929BD"/>
    <w:rsid w:val="00AB4920"/>
    <w:rsid w:val="00AB4B64"/>
    <w:rsid w:val="00B21B6B"/>
    <w:rsid w:val="00B419AD"/>
    <w:rsid w:val="00B97120"/>
    <w:rsid w:val="00BF3695"/>
    <w:rsid w:val="00C22266"/>
    <w:rsid w:val="00C4172F"/>
    <w:rsid w:val="00C46B28"/>
    <w:rsid w:val="00C52CDA"/>
    <w:rsid w:val="00C53B97"/>
    <w:rsid w:val="00C62F0D"/>
    <w:rsid w:val="00CA3EC7"/>
    <w:rsid w:val="00CD7018"/>
    <w:rsid w:val="00CE5EEA"/>
    <w:rsid w:val="00DD410E"/>
    <w:rsid w:val="00E01B5F"/>
    <w:rsid w:val="00E415A1"/>
    <w:rsid w:val="00EA11D7"/>
    <w:rsid w:val="00EC2A48"/>
    <w:rsid w:val="00F0628D"/>
    <w:rsid w:val="00F44AC7"/>
    <w:rsid w:val="00F47AD6"/>
    <w:rsid w:val="00F7232D"/>
    <w:rsid w:val="00FB2773"/>
    <w:rsid w:val="00FB389C"/>
    <w:rsid w:val="00FF1D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577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EC2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C2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C2A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
    <w:basedOn w:val="Normal"/>
    <w:next w:val="Normal"/>
    <w:link w:val="Heading4Char"/>
    <w:unhideWhenUsed/>
    <w:qFormat/>
    <w:rsid w:val="00EC2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C2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C2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C2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C2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C2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C2A48"/>
    <w:rPr>
      <w:rFonts w:eastAsiaTheme="majorEastAsia" w:cstheme="majorBidi"/>
      <w:color w:val="0F4761" w:themeColor="accent1" w:themeShade="BF"/>
      <w:sz w:val="28"/>
      <w:szCs w:val="28"/>
    </w:rPr>
  </w:style>
  <w:style w:type="character" w:customStyle="1" w:styleId="Heading4Char">
    <w:name w:val="Heading 4 Char"/>
    <w:aliases w:val="h4 Char"/>
    <w:basedOn w:val="DefaultParagraphFont"/>
    <w:link w:val="Heading4"/>
    <w:rsid w:val="00EC2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A48"/>
    <w:rPr>
      <w:rFonts w:eastAsiaTheme="majorEastAsia" w:cstheme="majorBidi"/>
      <w:color w:val="272727" w:themeColor="text1" w:themeTint="D8"/>
    </w:rPr>
  </w:style>
  <w:style w:type="paragraph" w:styleId="Title">
    <w:name w:val="Title"/>
    <w:basedOn w:val="Normal"/>
    <w:next w:val="Normal"/>
    <w:link w:val="TitleChar"/>
    <w:qFormat/>
    <w:rsid w:val="00EC2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C2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A48"/>
    <w:pPr>
      <w:spacing w:before="160"/>
      <w:jc w:val="center"/>
    </w:pPr>
    <w:rPr>
      <w:i/>
      <w:iCs/>
      <w:color w:val="404040" w:themeColor="text1" w:themeTint="BF"/>
    </w:rPr>
  </w:style>
  <w:style w:type="character" w:customStyle="1" w:styleId="QuoteChar">
    <w:name w:val="Quote Char"/>
    <w:basedOn w:val="DefaultParagraphFont"/>
    <w:link w:val="Quote"/>
    <w:uiPriority w:val="29"/>
    <w:rsid w:val="00EC2A48"/>
    <w:rPr>
      <w:i/>
      <w:iCs/>
      <w:color w:val="404040" w:themeColor="text1" w:themeTint="BF"/>
    </w:rPr>
  </w:style>
  <w:style w:type="paragraph" w:styleId="ListParagraph">
    <w:name w:val="List Paragraph"/>
    <w:basedOn w:val="Normal"/>
    <w:link w:val="ListParagraphChar"/>
    <w:uiPriority w:val="1"/>
    <w:qFormat/>
    <w:rsid w:val="00EC2A48"/>
    <w:pPr>
      <w:ind w:left="720"/>
      <w:contextualSpacing/>
    </w:pPr>
  </w:style>
  <w:style w:type="character" w:styleId="IntenseEmphasis">
    <w:name w:val="Intense Emphasis"/>
    <w:basedOn w:val="DefaultParagraphFont"/>
    <w:uiPriority w:val="21"/>
    <w:qFormat/>
    <w:rsid w:val="00EC2A48"/>
    <w:rPr>
      <w:i/>
      <w:iCs/>
      <w:color w:val="0F4761" w:themeColor="accent1" w:themeShade="BF"/>
    </w:rPr>
  </w:style>
  <w:style w:type="paragraph" w:styleId="IntenseQuote">
    <w:name w:val="Intense Quote"/>
    <w:basedOn w:val="Normal"/>
    <w:next w:val="Normal"/>
    <w:link w:val="IntenseQuoteChar"/>
    <w:uiPriority w:val="30"/>
    <w:qFormat/>
    <w:rsid w:val="00EC2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A48"/>
    <w:rPr>
      <w:i/>
      <w:iCs/>
      <w:color w:val="0F4761" w:themeColor="accent1" w:themeShade="BF"/>
    </w:rPr>
  </w:style>
  <w:style w:type="character" w:styleId="IntenseReference">
    <w:name w:val="Intense Reference"/>
    <w:basedOn w:val="DefaultParagraphFont"/>
    <w:uiPriority w:val="32"/>
    <w:qFormat/>
    <w:rsid w:val="00EC2A48"/>
    <w:rPr>
      <w:b/>
      <w:bCs/>
      <w:smallCaps/>
      <w:color w:val="0F4761" w:themeColor="accent1" w:themeShade="BF"/>
      <w:spacing w:val="5"/>
    </w:rPr>
  </w:style>
  <w:style w:type="table" w:styleId="TableGrid">
    <w:name w:val="Table Grid"/>
    <w:basedOn w:val="TableNormal"/>
    <w:rsid w:val="001E4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 Char,QOS En-tête,DO NOT USE,Header Char Char Char Char Char Char Char Char Char Char Char Char,Header Char Char Char Char Char Char Char,Header Char Char Char Char,Char Char Char,Char,Header Char Char Char Char Char Char, Char Char Ch"/>
    <w:basedOn w:val="Normal"/>
    <w:link w:val="HeaderChar"/>
    <w:unhideWhenUsed/>
    <w:rsid w:val="004A169B"/>
    <w:pPr>
      <w:tabs>
        <w:tab w:val="center" w:pos="4513"/>
        <w:tab w:val="right" w:pos="9026"/>
      </w:tabs>
      <w:spacing w:after="0" w:line="240" w:lineRule="auto"/>
    </w:pPr>
  </w:style>
  <w:style w:type="character" w:customStyle="1" w:styleId="HeaderChar">
    <w:name w:val="Header Char"/>
    <w:aliases w:val="Header Char Char Char,QOS En-tête Char,DO NOT USE Char,Header Char Char Char Char Char Char Char Char Char Char Char Char Char,Header Char Char Char Char Char Char Char Char,Header Char Char Char Char Char,Char Char Char Char,Char Char"/>
    <w:basedOn w:val="DefaultParagraphFont"/>
    <w:link w:val="Header"/>
    <w:rsid w:val="004A169B"/>
  </w:style>
  <w:style w:type="paragraph" w:styleId="Footer">
    <w:name w:val="footer"/>
    <w:basedOn w:val="Normal"/>
    <w:link w:val="FooterChar"/>
    <w:unhideWhenUsed/>
    <w:rsid w:val="004A169B"/>
    <w:pPr>
      <w:tabs>
        <w:tab w:val="center" w:pos="4513"/>
        <w:tab w:val="right" w:pos="9026"/>
      </w:tabs>
      <w:spacing w:after="0" w:line="240" w:lineRule="auto"/>
    </w:pPr>
  </w:style>
  <w:style w:type="character" w:customStyle="1" w:styleId="FooterChar">
    <w:name w:val="Footer Char"/>
    <w:basedOn w:val="DefaultParagraphFont"/>
    <w:link w:val="Footer"/>
    <w:rsid w:val="004A169B"/>
  </w:style>
  <w:style w:type="paragraph" w:styleId="BodyText">
    <w:name w:val="Body Text"/>
    <w:basedOn w:val="Normal"/>
    <w:link w:val="BodyTextChar"/>
    <w:uiPriority w:val="1"/>
    <w:qFormat/>
    <w:rsid w:val="004A169B"/>
    <w:pPr>
      <w:widowControl w:val="0"/>
      <w:spacing w:after="0" w:line="240" w:lineRule="auto"/>
      <w:ind w:left="321"/>
    </w:pPr>
    <w:rPr>
      <w:rFonts w:ascii="Times New Roman" w:eastAsia="Times New Roman" w:hAnsi="Times New Roman"/>
      <w:kern w:val="0"/>
      <w:lang w:val="en-US"/>
      <w14:ligatures w14:val="none"/>
    </w:rPr>
  </w:style>
  <w:style w:type="character" w:customStyle="1" w:styleId="BodyTextChar">
    <w:name w:val="Body Text Char"/>
    <w:basedOn w:val="DefaultParagraphFont"/>
    <w:link w:val="BodyText"/>
    <w:uiPriority w:val="1"/>
    <w:rsid w:val="004A169B"/>
    <w:rPr>
      <w:rFonts w:ascii="Times New Roman" w:eastAsia="Times New Roman" w:hAnsi="Times New Roman"/>
      <w:kern w:val="0"/>
      <w:lang w:val="en-US"/>
      <w14:ligatures w14:val="none"/>
    </w:rPr>
  </w:style>
  <w:style w:type="paragraph" w:customStyle="1" w:styleId="TableParagraph">
    <w:name w:val="Table Paragraph"/>
    <w:basedOn w:val="Normal"/>
    <w:uiPriority w:val="1"/>
    <w:qFormat/>
    <w:rsid w:val="00CA3EC7"/>
    <w:pPr>
      <w:widowControl w:val="0"/>
      <w:spacing w:after="0" w:line="240" w:lineRule="auto"/>
    </w:pPr>
    <w:rPr>
      <w:kern w:val="0"/>
      <w:lang w:val="en-US"/>
      <w14:ligatures w14:val="none"/>
    </w:rPr>
  </w:style>
  <w:style w:type="paragraph" w:customStyle="1" w:styleId="Appendix">
    <w:name w:val="Appendix"/>
    <w:basedOn w:val="Heading2NoTOC"/>
    <w:next w:val="Paragraph"/>
    <w:rsid w:val="00883FCC"/>
    <w:pPr>
      <w:numPr>
        <w:numId w:val="13"/>
      </w:numPr>
      <w:tabs>
        <w:tab w:val="clear" w:pos="2160"/>
      </w:tabs>
      <w:ind w:left="0" w:firstLine="0"/>
    </w:pPr>
    <w:rPr>
      <w:bCs w:val="0"/>
      <w:snapToGrid w:val="0"/>
    </w:rPr>
  </w:style>
  <w:style w:type="character" w:styleId="PageNumber">
    <w:name w:val="page number"/>
    <w:basedOn w:val="DefaultParagraphFont"/>
    <w:rsid w:val="00883FCC"/>
  </w:style>
  <w:style w:type="paragraph" w:customStyle="1" w:styleId="TableRowHead">
    <w:name w:val="Table Row Head"/>
    <w:basedOn w:val="TableText"/>
    <w:semiHidden/>
    <w:rsid w:val="00883FCC"/>
    <w:pPr>
      <w:tabs>
        <w:tab w:val="left" w:pos="360"/>
      </w:tabs>
      <w:jc w:val="left"/>
    </w:pPr>
  </w:style>
  <w:style w:type="paragraph" w:customStyle="1" w:styleId="TableCenter">
    <w:name w:val="Table Center"/>
    <w:basedOn w:val="Normal"/>
    <w:link w:val="TableCenterChar"/>
    <w:rsid w:val="00883FCC"/>
    <w:pPr>
      <w:spacing w:before="60" w:after="60" w:line="240" w:lineRule="auto"/>
      <w:jc w:val="center"/>
    </w:pPr>
    <w:rPr>
      <w:rFonts w:ascii="Times New Roman" w:eastAsia="Times New Roman" w:hAnsi="Times New Roman" w:cs="Times New Roman"/>
      <w:kern w:val="0"/>
      <w:sz w:val="24"/>
      <w:szCs w:val="24"/>
      <w:lang w:val="en-US"/>
      <w14:ligatures w14:val="none"/>
    </w:rPr>
  </w:style>
  <w:style w:type="paragraph" w:customStyle="1" w:styleId="TableFootnote">
    <w:name w:val="Table Footnote"/>
    <w:basedOn w:val="TableText"/>
    <w:rsid w:val="00883FCC"/>
    <w:pPr>
      <w:numPr>
        <w:numId w:val="21"/>
      </w:numPr>
      <w:tabs>
        <w:tab w:val="clear" w:pos="360"/>
      </w:tabs>
      <w:ind w:left="0" w:firstLine="0"/>
      <w:jc w:val="left"/>
    </w:pPr>
    <w:rPr>
      <w:sz w:val="20"/>
    </w:rPr>
  </w:style>
  <w:style w:type="paragraph" w:customStyle="1" w:styleId="TableLeft">
    <w:name w:val="Table Left"/>
    <w:link w:val="TableLeftChar"/>
    <w:rsid w:val="00883FCC"/>
    <w:pPr>
      <w:spacing w:before="60" w:after="60" w:line="240" w:lineRule="auto"/>
    </w:pPr>
    <w:rPr>
      <w:rFonts w:ascii="Times New Roman" w:eastAsia="Times New Roman" w:hAnsi="Times New Roman" w:cs="Arial"/>
      <w:bCs/>
      <w:kern w:val="32"/>
      <w:sz w:val="24"/>
      <w:szCs w:val="24"/>
      <w:lang w:val="en-US"/>
      <w14:ligatures w14:val="none"/>
    </w:rPr>
  </w:style>
  <w:style w:type="paragraph" w:customStyle="1" w:styleId="TableHead">
    <w:name w:val="Table Head"/>
    <w:basedOn w:val="TableText"/>
    <w:link w:val="TableHeadCharChar"/>
    <w:rsid w:val="00883FCC"/>
    <w:rPr>
      <w:b/>
      <w:szCs w:val="48"/>
    </w:rPr>
  </w:style>
  <w:style w:type="paragraph" w:customStyle="1" w:styleId="FigureTitle">
    <w:name w:val="Figure Title"/>
    <w:basedOn w:val="TableTitle"/>
    <w:next w:val="Figure"/>
    <w:rsid w:val="00883FCC"/>
    <w:pPr>
      <w:spacing w:after="240"/>
    </w:pPr>
  </w:style>
  <w:style w:type="paragraph" w:customStyle="1" w:styleId="TableText">
    <w:name w:val="Table Text"/>
    <w:semiHidden/>
    <w:rsid w:val="00883FCC"/>
    <w:pPr>
      <w:spacing w:before="60" w:after="60" w:line="240" w:lineRule="auto"/>
      <w:jc w:val="center"/>
    </w:pPr>
    <w:rPr>
      <w:rFonts w:ascii="Times New Roman" w:eastAsia="Times New Roman" w:hAnsi="Times New Roman" w:cs="Times New Roman"/>
      <w:kern w:val="0"/>
      <w:sz w:val="24"/>
      <w:szCs w:val="20"/>
      <w:lang w:val="en-US"/>
      <w14:ligatures w14:val="none"/>
    </w:rPr>
  </w:style>
  <w:style w:type="paragraph" w:customStyle="1" w:styleId="TableSummaryTitle">
    <w:name w:val="Table Summary Title"/>
    <w:basedOn w:val="TableTitle"/>
    <w:next w:val="TableHead"/>
    <w:semiHidden/>
    <w:rsid w:val="00883FCC"/>
    <w:pPr>
      <w:pageBreakBefore/>
    </w:pPr>
  </w:style>
  <w:style w:type="paragraph" w:customStyle="1" w:styleId="TableSummaryHead">
    <w:name w:val="Table Summary Head"/>
    <w:basedOn w:val="TableCenter"/>
    <w:semiHidden/>
    <w:rsid w:val="00883FCC"/>
  </w:style>
  <w:style w:type="paragraph" w:customStyle="1" w:styleId="FigureSummaryTitle">
    <w:name w:val="Figure Summary Title"/>
    <w:basedOn w:val="FigureTitle"/>
    <w:next w:val="Paragraph"/>
    <w:semiHidden/>
    <w:rsid w:val="00883FCC"/>
  </w:style>
  <w:style w:type="character" w:customStyle="1" w:styleId="Instructions">
    <w:name w:val="Instructions"/>
    <w:rsid w:val="00883FCC"/>
    <w:rPr>
      <w:i/>
      <w:vanish/>
      <w:color w:val="008080"/>
    </w:rPr>
  </w:style>
  <w:style w:type="paragraph" w:customStyle="1" w:styleId="TOCTitle">
    <w:name w:val="TOC Title"/>
    <w:basedOn w:val="Title"/>
    <w:next w:val="TOC1"/>
    <w:rsid w:val="00883FCC"/>
  </w:style>
  <w:style w:type="paragraph" w:styleId="TOC1">
    <w:name w:val="toc 1"/>
    <w:next w:val="Paragraph"/>
    <w:uiPriority w:val="39"/>
    <w:qFormat/>
    <w:rsid w:val="00883FCC"/>
    <w:pPr>
      <w:tabs>
        <w:tab w:val="left" w:pos="480"/>
        <w:tab w:val="right" w:leader="dot" w:pos="9000"/>
      </w:tabs>
      <w:spacing w:before="60" w:after="0" w:line="240" w:lineRule="auto"/>
      <w:ind w:left="480" w:right="360" w:hanging="480"/>
    </w:pPr>
    <w:rPr>
      <w:rFonts w:ascii="Times New Roman" w:eastAsia="Times New Roman" w:hAnsi="Times New Roman" w:cs="Times New Roman"/>
      <w:caps/>
      <w:kern w:val="0"/>
      <w:sz w:val="24"/>
      <w:szCs w:val="20"/>
      <w:lang w:val="en-US"/>
      <w14:ligatures w14:val="none"/>
    </w:rPr>
  </w:style>
  <w:style w:type="paragraph" w:customStyle="1" w:styleId="TableFixedWidth">
    <w:name w:val="Table Fixed Width"/>
    <w:rsid w:val="00883FCC"/>
    <w:pPr>
      <w:spacing w:before="60" w:after="0" w:line="240" w:lineRule="auto"/>
    </w:pPr>
    <w:rPr>
      <w:rFonts w:ascii="Courier New" w:eastAsia="Times New Roman" w:hAnsi="Courier New" w:cs="Times New Roman"/>
      <w:kern w:val="0"/>
      <w:sz w:val="20"/>
      <w:szCs w:val="20"/>
      <w:lang w:val="en-US"/>
      <w14:ligatures w14:val="none"/>
    </w:rPr>
  </w:style>
  <w:style w:type="paragraph" w:customStyle="1" w:styleId="Confidentiality">
    <w:name w:val="Confidentiality"/>
    <w:rsid w:val="00883FCC"/>
    <w:pPr>
      <w:spacing w:before="60" w:after="0" w:line="240" w:lineRule="auto"/>
      <w:ind w:left="720" w:right="720"/>
    </w:pPr>
    <w:rPr>
      <w:rFonts w:ascii="Times New Roman" w:eastAsia="Times New Roman" w:hAnsi="Times New Roman" w:cs="Times New Roman"/>
      <w:kern w:val="0"/>
      <w:sz w:val="24"/>
      <w:szCs w:val="20"/>
      <w:lang w:val="en-US"/>
      <w14:ligatures w14:val="none"/>
    </w:rPr>
  </w:style>
  <w:style w:type="paragraph" w:styleId="TOC5">
    <w:name w:val="toc 5"/>
    <w:basedOn w:val="Normal"/>
    <w:next w:val="Normal"/>
    <w:rsid w:val="00883FCC"/>
    <w:pPr>
      <w:tabs>
        <w:tab w:val="left" w:pos="2880"/>
        <w:tab w:val="right" w:leader="dot" w:pos="9000"/>
      </w:tabs>
      <w:spacing w:before="60" w:after="0" w:line="240" w:lineRule="auto"/>
      <w:ind w:left="2880" w:right="360" w:hanging="1440"/>
    </w:pPr>
    <w:rPr>
      <w:rFonts w:ascii="Times New Roman" w:eastAsia="Times New Roman" w:hAnsi="Times New Roman" w:cs="Times New Roman"/>
      <w:kern w:val="0"/>
      <w:sz w:val="24"/>
      <w:szCs w:val="24"/>
      <w:lang w:val="en-US"/>
      <w14:ligatures w14:val="none"/>
    </w:rPr>
  </w:style>
  <w:style w:type="paragraph" w:styleId="TOC2">
    <w:name w:val="toc 2"/>
    <w:basedOn w:val="TOC1"/>
    <w:next w:val="Paragraph"/>
    <w:uiPriority w:val="39"/>
    <w:qFormat/>
    <w:rsid w:val="00883FCC"/>
    <w:pPr>
      <w:tabs>
        <w:tab w:val="clear" w:pos="480"/>
        <w:tab w:val="left" w:pos="1080"/>
      </w:tabs>
      <w:ind w:left="1080" w:hanging="720"/>
    </w:pPr>
    <w:rPr>
      <w:caps w:val="0"/>
      <w:szCs w:val="24"/>
    </w:rPr>
  </w:style>
  <w:style w:type="paragraph" w:styleId="TOC3">
    <w:name w:val="toc 3"/>
    <w:basedOn w:val="TOC1"/>
    <w:next w:val="Paragraph"/>
    <w:uiPriority w:val="39"/>
    <w:qFormat/>
    <w:rsid w:val="00883FCC"/>
    <w:pPr>
      <w:tabs>
        <w:tab w:val="clear" w:pos="480"/>
        <w:tab w:val="left" w:pos="1680"/>
      </w:tabs>
      <w:ind w:left="1680" w:hanging="960"/>
    </w:pPr>
    <w:rPr>
      <w:caps w:val="0"/>
      <w:szCs w:val="24"/>
    </w:rPr>
  </w:style>
  <w:style w:type="paragraph" w:styleId="TOC4">
    <w:name w:val="toc 4"/>
    <w:next w:val="Normal"/>
    <w:uiPriority w:val="39"/>
    <w:rsid w:val="00883FCC"/>
    <w:pPr>
      <w:tabs>
        <w:tab w:val="left" w:pos="2280"/>
        <w:tab w:val="right" w:leader="dot" w:pos="9000"/>
      </w:tabs>
      <w:spacing w:after="0" w:line="240" w:lineRule="auto"/>
      <w:ind w:left="2280" w:right="360" w:hanging="1200"/>
    </w:pPr>
    <w:rPr>
      <w:rFonts w:ascii="Times New Roman" w:eastAsia="Times New Roman" w:hAnsi="Times New Roman" w:cs="Times New Roman"/>
      <w:kern w:val="0"/>
      <w:sz w:val="24"/>
      <w:szCs w:val="24"/>
      <w:lang w:val="en-US"/>
      <w14:ligatures w14:val="none"/>
    </w:rPr>
  </w:style>
  <w:style w:type="paragraph" w:styleId="TOC6">
    <w:name w:val="toc 6"/>
    <w:basedOn w:val="Normal"/>
    <w:next w:val="Normal"/>
    <w:rsid w:val="00883FCC"/>
    <w:pPr>
      <w:tabs>
        <w:tab w:val="left" w:pos="3480"/>
        <w:tab w:val="right" w:leader="dot" w:pos="9000"/>
      </w:tabs>
      <w:spacing w:before="60" w:after="0" w:line="240" w:lineRule="auto"/>
      <w:ind w:left="3480" w:right="360" w:hanging="1680"/>
    </w:pPr>
    <w:rPr>
      <w:rFonts w:ascii="Times New Roman" w:eastAsia="Times New Roman" w:hAnsi="Times New Roman" w:cs="Times New Roman"/>
      <w:kern w:val="0"/>
      <w:sz w:val="24"/>
      <w:szCs w:val="24"/>
      <w:lang w:val="en-US"/>
      <w14:ligatures w14:val="none"/>
    </w:rPr>
  </w:style>
  <w:style w:type="paragraph" w:styleId="TOC7">
    <w:name w:val="toc 7"/>
    <w:basedOn w:val="Normal"/>
    <w:next w:val="Normal"/>
    <w:unhideWhenUsed/>
    <w:rsid w:val="00883FCC"/>
    <w:pPr>
      <w:tabs>
        <w:tab w:val="left" w:pos="4080"/>
        <w:tab w:val="right" w:leader="dot" w:pos="9000"/>
      </w:tabs>
      <w:spacing w:before="60" w:after="0" w:line="240" w:lineRule="auto"/>
      <w:ind w:left="4080" w:right="360" w:hanging="1920"/>
    </w:pPr>
    <w:rPr>
      <w:rFonts w:ascii="Times New Roman" w:eastAsia="Times New Roman" w:hAnsi="Times New Roman" w:cs="Times New Roman"/>
      <w:kern w:val="0"/>
      <w:sz w:val="24"/>
      <w:szCs w:val="24"/>
      <w:lang w:val="en-US"/>
      <w14:ligatures w14:val="none"/>
    </w:rPr>
  </w:style>
  <w:style w:type="paragraph" w:styleId="TOC8">
    <w:name w:val="toc 8"/>
    <w:basedOn w:val="Normal"/>
    <w:next w:val="Normal"/>
    <w:unhideWhenUsed/>
    <w:rsid w:val="00883FCC"/>
    <w:pPr>
      <w:tabs>
        <w:tab w:val="left" w:pos="4680"/>
        <w:tab w:val="right" w:leader="dot" w:pos="9000"/>
      </w:tabs>
      <w:spacing w:before="60" w:after="0" w:line="240" w:lineRule="auto"/>
      <w:ind w:left="4680" w:right="360" w:hanging="2160"/>
    </w:pPr>
    <w:rPr>
      <w:rFonts w:ascii="Times New Roman" w:eastAsia="Times New Roman" w:hAnsi="Times New Roman" w:cs="Times New Roman"/>
      <w:kern w:val="0"/>
      <w:sz w:val="24"/>
      <w:szCs w:val="24"/>
      <w:lang w:val="en-US"/>
      <w14:ligatures w14:val="none"/>
    </w:rPr>
  </w:style>
  <w:style w:type="paragraph" w:styleId="TOC9">
    <w:name w:val="toc 9"/>
    <w:basedOn w:val="Normal"/>
    <w:next w:val="Normal"/>
    <w:unhideWhenUsed/>
    <w:rsid w:val="00883FCC"/>
    <w:pPr>
      <w:tabs>
        <w:tab w:val="left" w:pos="5280"/>
        <w:tab w:val="right" w:leader="dot" w:pos="9000"/>
      </w:tabs>
      <w:spacing w:before="60" w:after="0" w:line="240" w:lineRule="auto"/>
      <w:ind w:left="5280" w:right="360" w:hanging="2400"/>
    </w:pPr>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qFormat/>
    <w:rsid w:val="00883FCC"/>
    <w:pPr>
      <w:keepLines/>
      <w:spacing w:before="120" w:after="120" w:line="240" w:lineRule="auto"/>
    </w:pPr>
    <w:rPr>
      <w:rFonts w:ascii="Times New Roman" w:eastAsia="Times New Roman" w:hAnsi="Times New Roman" w:cs="Times New Roman"/>
      <w:b/>
      <w:bCs/>
      <w:kern w:val="0"/>
      <w:sz w:val="20"/>
      <w:szCs w:val="20"/>
      <w:lang w:val="en-US"/>
      <w14:ligatures w14:val="none"/>
    </w:rPr>
  </w:style>
  <w:style w:type="character" w:styleId="Hyperlink">
    <w:name w:val="Hyperlink"/>
    <w:uiPriority w:val="99"/>
    <w:rsid w:val="00883FCC"/>
    <w:rPr>
      <w:color w:val="0000FF"/>
      <w:u w:val="none"/>
    </w:rPr>
  </w:style>
  <w:style w:type="paragraph" w:customStyle="1" w:styleId="HeaderLandscape">
    <w:name w:val="HeaderLandscape"/>
    <w:rsid w:val="00883FCC"/>
    <w:pPr>
      <w:tabs>
        <w:tab w:val="center" w:pos="6480"/>
        <w:tab w:val="right" w:pos="12960"/>
      </w:tabs>
      <w:spacing w:before="60" w:after="0" w:line="240" w:lineRule="auto"/>
    </w:pPr>
    <w:rPr>
      <w:rFonts w:ascii="Times New Roman" w:eastAsia="Arial Unicode MS" w:hAnsi="Times New Roman" w:cs="Times New Roman"/>
      <w:kern w:val="0"/>
      <w:sz w:val="20"/>
      <w:szCs w:val="20"/>
      <w:lang w:val="en-US"/>
      <w14:ligatures w14:val="none"/>
    </w:rPr>
  </w:style>
  <w:style w:type="character" w:customStyle="1" w:styleId="FileName">
    <w:name w:val="FileName"/>
    <w:semiHidden/>
    <w:rsid w:val="00883FCC"/>
    <w:rPr>
      <w:rFonts w:ascii="Times New Roman" w:hAnsi="Times New Roman"/>
      <w:sz w:val="16"/>
    </w:rPr>
  </w:style>
  <w:style w:type="paragraph" w:styleId="ListBullet">
    <w:name w:val="List Bullet"/>
    <w:rsid w:val="00883FCC"/>
    <w:pPr>
      <w:numPr>
        <w:numId w:val="10"/>
      </w:numPr>
      <w:tabs>
        <w:tab w:val="clear" w:pos="360"/>
      </w:tabs>
      <w:spacing w:before="60" w:after="0" w:line="240" w:lineRule="auto"/>
      <w:ind w:left="0" w:firstLine="0"/>
    </w:pPr>
    <w:rPr>
      <w:rFonts w:ascii="Times New Roman" w:eastAsia="Times New Roman" w:hAnsi="Times New Roman" w:cs="Times New Roman"/>
      <w:kern w:val="0"/>
      <w:sz w:val="24"/>
      <w:szCs w:val="20"/>
      <w:lang w:val="en-US"/>
      <w14:ligatures w14:val="none"/>
    </w:rPr>
  </w:style>
  <w:style w:type="paragraph" w:styleId="ListNumber">
    <w:name w:val="List Number"/>
    <w:basedOn w:val="Normal"/>
    <w:rsid w:val="00883FCC"/>
    <w:pPr>
      <w:numPr>
        <w:numId w:val="17"/>
      </w:numPr>
      <w:tabs>
        <w:tab w:val="clear" w:pos="360"/>
      </w:tabs>
      <w:spacing w:before="60" w:after="0" w:line="240" w:lineRule="auto"/>
      <w:ind w:left="0" w:firstLine="0"/>
    </w:pPr>
    <w:rPr>
      <w:rFonts w:ascii="Times New Roman" w:eastAsia="Times New Roman" w:hAnsi="Times New Roman" w:cs="Times New Roman"/>
      <w:kern w:val="0"/>
      <w:sz w:val="24"/>
      <w:szCs w:val="24"/>
      <w:lang w:val="en-US"/>
      <w14:ligatures w14:val="none"/>
    </w:rPr>
  </w:style>
  <w:style w:type="paragraph" w:customStyle="1" w:styleId="References">
    <w:name w:val="References"/>
    <w:rsid w:val="00883FCC"/>
    <w:pPr>
      <w:numPr>
        <w:numId w:val="20"/>
      </w:numPr>
      <w:tabs>
        <w:tab w:val="clear" w:pos="360"/>
      </w:tabs>
      <w:spacing w:before="60" w:after="240" w:line="240" w:lineRule="auto"/>
      <w:ind w:left="0" w:firstLine="0"/>
    </w:pPr>
    <w:rPr>
      <w:rFonts w:ascii="Times New Roman" w:eastAsia="Times New Roman" w:hAnsi="Times New Roman" w:cs="Arial"/>
      <w:bCs/>
      <w:kern w:val="32"/>
      <w:sz w:val="24"/>
      <w:szCs w:val="24"/>
      <w:lang w:val="en-US"/>
      <w14:ligatures w14:val="none"/>
    </w:rPr>
  </w:style>
  <w:style w:type="paragraph" w:customStyle="1" w:styleId="Heading1Unnumbered">
    <w:name w:val="Heading 1 Unnumbered"/>
    <w:basedOn w:val="Heading1"/>
    <w:next w:val="Paragraph"/>
    <w:rsid w:val="00883FCC"/>
  </w:style>
  <w:style w:type="paragraph" w:customStyle="1" w:styleId="ListHyphen">
    <w:name w:val="List Hyphen"/>
    <w:basedOn w:val="ListBullet2"/>
    <w:semiHidden/>
    <w:rsid w:val="00883FCC"/>
    <w:pPr>
      <w:numPr>
        <w:numId w:val="9"/>
      </w:numPr>
      <w:tabs>
        <w:tab w:val="clear" w:pos="720"/>
      </w:tabs>
      <w:ind w:left="0" w:firstLine="0"/>
    </w:pPr>
  </w:style>
  <w:style w:type="paragraph" w:customStyle="1" w:styleId="ListEnd">
    <w:name w:val="List End"/>
    <w:next w:val="Paragraph"/>
    <w:rsid w:val="00883FCC"/>
    <w:pPr>
      <w:spacing w:before="60" w:after="0" w:line="240" w:lineRule="auto"/>
    </w:pPr>
    <w:rPr>
      <w:rFonts w:ascii="Times New Roman" w:eastAsia="Times New Roman" w:hAnsi="Times New Roman" w:cs="Times New Roman"/>
      <w:kern w:val="0"/>
      <w:sz w:val="24"/>
      <w:szCs w:val="20"/>
      <w:lang w:val="en-US"/>
      <w14:ligatures w14:val="none"/>
    </w:rPr>
  </w:style>
  <w:style w:type="character" w:styleId="EndnoteReference">
    <w:name w:val="endnote reference"/>
    <w:semiHidden/>
    <w:rsid w:val="00883FCC"/>
    <w:rPr>
      <w:vertAlign w:val="superscript"/>
    </w:rPr>
  </w:style>
  <w:style w:type="paragraph" w:styleId="EndnoteText">
    <w:name w:val="endnote text"/>
    <w:basedOn w:val="Normal"/>
    <w:link w:val="EndnoteTextChar"/>
    <w:semiHidden/>
    <w:rsid w:val="00883FCC"/>
    <w:pPr>
      <w:spacing w:before="60" w:after="0" w:line="240" w:lineRule="auto"/>
    </w:pPr>
    <w:rPr>
      <w:rFonts w:ascii="Times New Roman" w:eastAsia="Times New Roman" w:hAnsi="Times New Roman" w:cs="Times New Roman"/>
      <w:kern w:val="0"/>
      <w:sz w:val="20"/>
      <w:szCs w:val="20"/>
      <w:lang w:val="en-US"/>
      <w14:ligatures w14:val="none"/>
    </w:rPr>
  </w:style>
  <w:style w:type="character" w:customStyle="1" w:styleId="EndnoteTextChar">
    <w:name w:val="Endnote Text Char"/>
    <w:basedOn w:val="DefaultParagraphFont"/>
    <w:link w:val="EndnoteText"/>
    <w:semiHidden/>
    <w:rsid w:val="00883FCC"/>
    <w:rPr>
      <w:rFonts w:ascii="Times New Roman" w:eastAsia="Times New Roman" w:hAnsi="Times New Roman" w:cs="Times New Roman"/>
      <w:kern w:val="0"/>
      <w:sz w:val="20"/>
      <w:szCs w:val="20"/>
      <w:lang w:val="en-US"/>
      <w14:ligatures w14:val="none"/>
    </w:rPr>
  </w:style>
  <w:style w:type="paragraph" w:customStyle="1" w:styleId="Figure">
    <w:name w:val="Figure"/>
    <w:next w:val="Paragraph"/>
    <w:rsid w:val="00883FCC"/>
    <w:pPr>
      <w:keepLines/>
      <w:spacing w:before="60" w:after="120" w:line="240" w:lineRule="auto"/>
      <w:jc w:val="center"/>
    </w:pPr>
    <w:rPr>
      <w:rFonts w:ascii="Times New Roman" w:eastAsia="Times New Roman" w:hAnsi="Times New Roman" w:cs="Times New Roman"/>
      <w:kern w:val="0"/>
      <w:sz w:val="24"/>
      <w:szCs w:val="20"/>
      <w:lang w:val="en-US"/>
      <w14:ligatures w14:val="none"/>
    </w:rPr>
  </w:style>
  <w:style w:type="paragraph" w:customStyle="1" w:styleId="ListLetter">
    <w:name w:val="List Letter"/>
    <w:rsid w:val="00883FCC"/>
    <w:pPr>
      <w:numPr>
        <w:numId w:val="14"/>
      </w:numPr>
      <w:tabs>
        <w:tab w:val="clear" w:pos="360"/>
      </w:tabs>
      <w:spacing w:before="60" w:after="0" w:line="240" w:lineRule="auto"/>
      <w:ind w:left="0" w:firstLine="0"/>
    </w:pPr>
    <w:rPr>
      <w:rFonts w:ascii="Times New Roman" w:eastAsia="Times New Roman" w:hAnsi="Times New Roman" w:cs="Arial"/>
      <w:bCs/>
      <w:iCs/>
      <w:kern w:val="0"/>
      <w:sz w:val="24"/>
      <w:szCs w:val="48"/>
      <w:lang w:val="en-US"/>
      <w14:ligatures w14:val="none"/>
    </w:rPr>
  </w:style>
  <w:style w:type="paragraph" w:customStyle="1" w:styleId="FooterLandscape">
    <w:name w:val="FooterLandscape"/>
    <w:basedOn w:val="Normal"/>
    <w:rsid w:val="00883FCC"/>
    <w:pPr>
      <w:tabs>
        <w:tab w:val="center" w:pos="6307"/>
        <w:tab w:val="right" w:pos="12600"/>
      </w:tabs>
      <w:spacing w:before="60" w:after="0" w:line="240" w:lineRule="auto"/>
    </w:pPr>
    <w:rPr>
      <w:rFonts w:ascii="Times New Roman" w:eastAsia="Arial Unicode MS" w:hAnsi="Times New Roman" w:cs="Times New Roman"/>
      <w:kern w:val="0"/>
      <w:sz w:val="20"/>
      <w:szCs w:val="20"/>
      <w:lang w:val="en-US"/>
      <w14:ligatures w14:val="none"/>
    </w:rPr>
  </w:style>
  <w:style w:type="paragraph" w:customStyle="1" w:styleId="Approval">
    <w:name w:val="Approval"/>
    <w:rsid w:val="00883FCC"/>
    <w:pPr>
      <w:tabs>
        <w:tab w:val="left" w:pos="1080"/>
        <w:tab w:val="left" w:pos="5040"/>
        <w:tab w:val="left" w:pos="5760"/>
        <w:tab w:val="left" w:pos="6480"/>
        <w:tab w:val="left" w:pos="8640"/>
      </w:tabs>
      <w:spacing w:after="0" w:line="240" w:lineRule="auto"/>
    </w:pPr>
    <w:rPr>
      <w:rFonts w:ascii="Times New Roman" w:eastAsia="Arial Unicode MS" w:hAnsi="Times New Roman" w:cs="Times New Roman"/>
      <w:kern w:val="0"/>
      <w:sz w:val="24"/>
      <w:szCs w:val="24"/>
      <w:lang w:val="en-US"/>
      <w14:ligatures w14:val="none"/>
    </w:rPr>
  </w:style>
  <w:style w:type="numbering" w:styleId="111111">
    <w:name w:val="Outline List 2"/>
    <w:basedOn w:val="NoList"/>
    <w:rsid w:val="00883FCC"/>
    <w:pPr>
      <w:numPr>
        <w:numId w:val="6"/>
      </w:numPr>
    </w:pPr>
  </w:style>
  <w:style w:type="numbering" w:styleId="1ai">
    <w:name w:val="Outline List 1"/>
    <w:basedOn w:val="NoList"/>
    <w:semiHidden/>
    <w:rsid w:val="00883FCC"/>
    <w:pPr>
      <w:numPr>
        <w:numId w:val="7"/>
      </w:numPr>
    </w:pPr>
  </w:style>
  <w:style w:type="numbering" w:styleId="ArticleSection">
    <w:name w:val="Outline List 3"/>
    <w:basedOn w:val="NoList"/>
    <w:semiHidden/>
    <w:rsid w:val="00883FCC"/>
    <w:pPr>
      <w:numPr>
        <w:numId w:val="8"/>
      </w:numPr>
    </w:pPr>
  </w:style>
  <w:style w:type="paragraph" w:styleId="BalloonText">
    <w:name w:val="Balloon Text"/>
    <w:basedOn w:val="Normal"/>
    <w:link w:val="BalloonTextChar"/>
    <w:semiHidden/>
    <w:rsid w:val="00883FCC"/>
    <w:pPr>
      <w:spacing w:before="60" w:after="0" w:line="240" w:lineRule="auto"/>
    </w:pPr>
    <w:rPr>
      <w:rFonts w:ascii="Arial Narrow" w:eastAsia="Times New Roman" w:hAnsi="Arial Narrow" w:cs="Tahoma"/>
      <w:kern w:val="0"/>
      <w:sz w:val="18"/>
      <w:szCs w:val="16"/>
      <w:lang w:val="en-US"/>
      <w14:ligatures w14:val="none"/>
    </w:rPr>
  </w:style>
  <w:style w:type="character" w:customStyle="1" w:styleId="BalloonTextChar">
    <w:name w:val="Balloon Text Char"/>
    <w:basedOn w:val="DefaultParagraphFont"/>
    <w:link w:val="BalloonText"/>
    <w:semiHidden/>
    <w:rsid w:val="00883FCC"/>
    <w:rPr>
      <w:rFonts w:ascii="Arial Narrow" w:eastAsia="Times New Roman" w:hAnsi="Arial Narrow" w:cs="Tahoma"/>
      <w:kern w:val="0"/>
      <w:sz w:val="18"/>
      <w:szCs w:val="16"/>
      <w:lang w:val="en-US"/>
      <w14:ligatures w14:val="none"/>
    </w:rPr>
  </w:style>
  <w:style w:type="paragraph" w:styleId="BlockText">
    <w:name w:val="Block Text"/>
    <w:basedOn w:val="Normal"/>
    <w:rsid w:val="00883FCC"/>
    <w:pPr>
      <w:spacing w:before="60" w:after="120" w:line="240" w:lineRule="auto"/>
      <w:ind w:left="1440" w:right="1440"/>
    </w:pPr>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rsid w:val="00883FCC"/>
    <w:pPr>
      <w:spacing w:before="60" w:after="120" w:line="480" w:lineRule="auto"/>
    </w:pPr>
    <w:rPr>
      <w:rFonts w:ascii="Times New Roman" w:eastAsia="Times New Roman" w:hAnsi="Times New Roman" w:cs="Times New Roman"/>
      <w:kern w:val="0"/>
      <w:sz w:val="24"/>
      <w:szCs w:val="24"/>
      <w:lang w:val="en-US"/>
      <w14:ligatures w14:val="none"/>
    </w:rPr>
  </w:style>
  <w:style w:type="character" w:customStyle="1" w:styleId="BodyText2Char">
    <w:name w:val="Body Text 2 Char"/>
    <w:basedOn w:val="DefaultParagraphFont"/>
    <w:link w:val="BodyText2"/>
    <w:rsid w:val="00883FCC"/>
    <w:rPr>
      <w:rFonts w:ascii="Times New Roman" w:eastAsia="Times New Roman" w:hAnsi="Times New Roman" w:cs="Times New Roman"/>
      <w:kern w:val="0"/>
      <w:sz w:val="24"/>
      <w:szCs w:val="24"/>
      <w:lang w:val="en-US"/>
      <w14:ligatures w14:val="none"/>
    </w:rPr>
  </w:style>
  <w:style w:type="paragraph" w:styleId="BodyText3">
    <w:name w:val="Body Text 3"/>
    <w:basedOn w:val="Normal"/>
    <w:link w:val="BodyText3Char"/>
    <w:rsid w:val="00883FCC"/>
    <w:pPr>
      <w:spacing w:before="60" w:after="120" w:line="240" w:lineRule="auto"/>
    </w:pPr>
    <w:rPr>
      <w:rFonts w:ascii="Times New Roman" w:eastAsia="Times New Roman" w:hAnsi="Times New Roman" w:cs="Times New Roman"/>
      <w:kern w:val="0"/>
      <w:sz w:val="16"/>
      <w:szCs w:val="16"/>
      <w:lang w:val="en-US"/>
      <w14:ligatures w14:val="none"/>
    </w:rPr>
  </w:style>
  <w:style w:type="character" w:customStyle="1" w:styleId="BodyText3Char">
    <w:name w:val="Body Text 3 Char"/>
    <w:basedOn w:val="DefaultParagraphFont"/>
    <w:link w:val="BodyText3"/>
    <w:rsid w:val="00883FCC"/>
    <w:rPr>
      <w:rFonts w:ascii="Times New Roman" w:eastAsia="Times New Roman" w:hAnsi="Times New Roman" w:cs="Times New Roman"/>
      <w:kern w:val="0"/>
      <w:sz w:val="16"/>
      <w:szCs w:val="16"/>
      <w:lang w:val="en-US"/>
      <w14:ligatures w14:val="none"/>
    </w:rPr>
  </w:style>
  <w:style w:type="paragraph" w:styleId="BodyTextFirstIndent">
    <w:name w:val="Body Text First Indent"/>
    <w:basedOn w:val="BodyText"/>
    <w:link w:val="BodyTextFirstIndentChar"/>
    <w:rsid w:val="00883FCC"/>
    <w:pPr>
      <w:widowControl/>
      <w:spacing w:before="60" w:after="120"/>
      <w:ind w:left="0" w:firstLine="210"/>
    </w:pPr>
    <w:rPr>
      <w:rFonts w:cs="Times New Roman"/>
      <w:sz w:val="24"/>
      <w:szCs w:val="24"/>
    </w:rPr>
  </w:style>
  <w:style w:type="character" w:customStyle="1" w:styleId="BodyTextFirstIndentChar">
    <w:name w:val="Body Text First Indent Char"/>
    <w:basedOn w:val="BodyTextChar"/>
    <w:link w:val="BodyTextFirstIndent"/>
    <w:rsid w:val="00883FCC"/>
    <w:rPr>
      <w:rFonts w:ascii="Times New Roman" w:eastAsia="Times New Roman" w:hAnsi="Times New Roman" w:cs="Times New Roman"/>
      <w:kern w:val="0"/>
      <w:sz w:val="24"/>
      <w:szCs w:val="24"/>
      <w:lang w:val="en-US"/>
      <w14:ligatures w14:val="none"/>
    </w:rPr>
  </w:style>
  <w:style w:type="paragraph" w:styleId="BodyTextIndent">
    <w:name w:val="Body Text Indent"/>
    <w:basedOn w:val="Normal"/>
    <w:link w:val="BodyTextIndentChar"/>
    <w:rsid w:val="00883FCC"/>
    <w:pPr>
      <w:spacing w:before="60" w:after="120" w:line="240" w:lineRule="auto"/>
      <w:ind w:left="360"/>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rsid w:val="00883FCC"/>
    <w:rPr>
      <w:rFonts w:ascii="Times New Roman" w:eastAsia="Times New Roman" w:hAnsi="Times New Roman" w:cs="Times New Roman"/>
      <w:kern w:val="0"/>
      <w:sz w:val="24"/>
      <w:szCs w:val="24"/>
      <w:lang w:val="en-US"/>
      <w14:ligatures w14:val="none"/>
    </w:rPr>
  </w:style>
  <w:style w:type="paragraph" w:styleId="BodyTextFirstIndent2">
    <w:name w:val="Body Text First Indent 2"/>
    <w:basedOn w:val="BodyTextIndent"/>
    <w:link w:val="BodyTextFirstIndent2Char"/>
    <w:rsid w:val="00883FCC"/>
    <w:pPr>
      <w:ind w:firstLine="210"/>
    </w:pPr>
  </w:style>
  <w:style w:type="character" w:customStyle="1" w:styleId="BodyTextFirstIndent2Char">
    <w:name w:val="Body Text First Indent 2 Char"/>
    <w:basedOn w:val="BodyTextIndentChar"/>
    <w:link w:val="BodyTextFirstIndent2"/>
    <w:rsid w:val="00883FCC"/>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rsid w:val="00883FCC"/>
    <w:pPr>
      <w:spacing w:before="60" w:after="120" w:line="480" w:lineRule="auto"/>
      <w:ind w:left="360"/>
    </w:pPr>
    <w:rPr>
      <w:rFonts w:ascii="Times New Roman" w:eastAsia="Times New Roman" w:hAnsi="Times New Roman" w:cs="Times New Roman"/>
      <w:kern w:val="0"/>
      <w:sz w:val="24"/>
      <w:szCs w:val="24"/>
      <w:lang w:val="en-US"/>
      <w14:ligatures w14:val="none"/>
    </w:rPr>
  </w:style>
  <w:style w:type="character" w:customStyle="1" w:styleId="BodyTextIndent2Char">
    <w:name w:val="Body Text Indent 2 Char"/>
    <w:basedOn w:val="DefaultParagraphFont"/>
    <w:link w:val="BodyTextIndent2"/>
    <w:rsid w:val="00883FCC"/>
    <w:rPr>
      <w:rFonts w:ascii="Times New Roman" w:eastAsia="Times New Roman" w:hAnsi="Times New Roman" w:cs="Times New Roman"/>
      <w:kern w:val="0"/>
      <w:sz w:val="24"/>
      <w:szCs w:val="24"/>
      <w:lang w:val="en-US"/>
      <w14:ligatures w14:val="none"/>
    </w:rPr>
  </w:style>
  <w:style w:type="paragraph" w:styleId="BodyTextIndent3">
    <w:name w:val="Body Text Indent 3"/>
    <w:basedOn w:val="Normal"/>
    <w:link w:val="BodyTextIndent3Char"/>
    <w:rsid w:val="00883FCC"/>
    <w:pPr>
      <w:spacing w:before="60" w:after="120" w:line="240" w:lineRule="auto"/>
      <w:ind w:left="360"/>
    </w:pPr>
    <w:rPr>
      <w:rFonts w:ascii="Times New Roman" w:eastAsia="Times New Roman" w:hAnsi="Times New Roman" w:cs="Times New Roman"/>
      <w:kern w:val="0"/>
      <w:sz w:val="16"/>
      <w:szCs w:val="16"/>
      <w:lang w:val="en-US"/>
      <w14:ligatures w14:val="none"/>
    </w:rPr>
  </w:style>
  <w:style w:type="character" w:customStyle="1" w:styleId="BodyTextIndent3Char">
    <w:name w:val="Body Text Indent 3 Char"/>
    <w:basedOn w:val="DefaultParagraphFont"/>
    <w:link w:val="BodyTextIndent3"/>
    <w:rsid w:val="00883FCC"/>
    <w:rPr>
      <w:rFonts w:ascii="Times New Roman" w:eastAsia="Times New Roman" w:hAnsi="Times New Roman" w:cs="Times New Roman"/>
      <w:kern w:val="0"/>
      <w:sz w:val="16"/>
      <w:szCs w:val="16"/>
      <w:lang w:val="en-US"/>
      <w14:ligatures w14:val="none"/>
    </w:rPr>
  </w:style>
  <w:style w:type="paragraph" w:styleId="Closing">
    <w:name w:val="Closing"/>
    <w:basedOn w:val="Normal"/>
    <w:link w:val="ClosingChar"/>
    <w:rsid w:val="00883FCC"/>
    <w:pPr>
      <w:spacing w:before="60" w:after="0" w:line="240" w:lineRule="auto"/>
      <w:ind w:left="4320"/>
    </w:pPr>
    <w:rPr>
      <w:rFonts w:ascii="Times New Roman" w:eastAsia="Times New Roman" w:hAnsi="Times New Roman" w:cs="Times New Roman"/>
      <w:kern w:val="0"/>
      <w:sz w:val="24"/>
      <w:szCs w:val="24"/>
      <w:lang w:val="en-US"/>
      <w14:ligatures w14:val="none"/>
    </w:rPr>
  </w:style>
  <w:style w:type="character" w:customStyle="1" w:styleId="ClosingChar">
    <w:name w:val="Closing Char"/>
    <w:basedOn w:val="DefaultParagraphFont"/>
    <w:link w:val="Closing"/>
    <w:rsid w:val="00883FCC"/>
    <w:rPr>
      <w:rFonts w:ascii="Times New Roman" w:eastAsia="Times New Roman" w:hAnsi="Times New Roman" w:cs="Times New Roman"/>
      <w:kern w:val="0"/>
      <w:sz w:val="24"/>
      <w:szCs w:val="24"/>
      <w:lang w:val="en-US"/>
      <w14:ligatures w14:val="none"/>
    </w:rPr>
  </w:style>
  <w:style w:type="character" w:styleId="CommentReference">
    <w:name w:val="annotation reference"/>
    <w:rsid w:val="00883FCC"/>
    <w:rPr>
      <w:sz w:val="16"/>
      <w:szCs w:val="16"/>
    </w:rPr>
  </w:style>
  <w:style w:type="paragraph" w:styleId="CommentText">
    <w:name w:val="annotation text"/>
    <w:basedOn w:val="Normal"/>
    <w:link w:val="CommentTextChar"/>
    <w:rsid w:val="00883FCC"/>
    <w:pPr>
      <w:spacing w:before="60"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rsid w:val="00883FCC"/>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semiHidden/>
    <w:rsid w:val="00883FCC"/>
    <w:rPr>
      <w:b/>
      <w:bCs/>
    </w:rPr>
  </w:style>
  <w:style w:type="character" w:customStyle="1" w:styleId="CommentSubjectChar">
    <w:name w:val="Comment Subject Char"/>
    <w:basedOn w:val="CommentTextChar"/>
    <w:link w:val="CommentSubject"/>
    <w:semiHidden/>
    <w:rsid w:val="00883FCC"/>
    <w:rPr>
      <w:rFonts w:ascii="Times New Roman" w:eastAsia="Times New Roman" w:hAnsi="Times New Roman" w:cs="Times New Roman"/>
      <w:b/>
      <w:bCs/>
      <w:kern w:val="0"/>
      <w:sz w:val="20"/>
      <w:szCs w:val="20"/>
      <w:lang w:val="en-US"/>
      <w14:ligatures w14:val="none"/>
    </w:rPr>
  </w:style>
  <w:style w:type="paragraph" w:styleId="Date">
    <w:name w:val="Date"/>
    <w:basedOn w:val="Normal"/>
    <w:next w:val="Normal"/>
    <w:link w:val="DateChar"/>
    <w:rsid w:val="00883FCC"/>
    <w:pPr>
      <w:spacing w:before="60" w:after="0" w:line="240" w:lineRule="auto"/>
    </w:pPr>
    <w:rPr>
      <w:rFonts w:ascii="Times New Roman" w:eastAsia="Times New Roman" w:hAnsi="Times New Roman" w:cs="Times New Roman"/>
      <w:kern w:val="0"/>
      <w:sz w:val="24"/>
      <w:szCs w:val="24"/>
      <w:lang w:val="en-US"/>
      <w14:ligatures w14:val="none"/>
    </w:rPr>
  </w:style>
  <w:style w:type="character" w:customStyle="1" w:styleId="DateChar">
    <w:name w:val="Date Char"/>
    <w:basedOn w:val="DefaultParagraphFont"/>
    <w:link w:val="Date"/>
    <w:rsid w:val="00883FCC"/>
    <w:rPr>
      <w:rFonts w:ascii="Times New Roman" w:eastAsia="Times New Roman" w:hAnsi="Times New Roman" w:cs="Times New Roman"/>
      <w:kern w:val="0"/>
      <w:sz w:val="24"/>
      <w:szCs w:val="24"/>
      <w:lang w:val="en-US"/>
      <w14:ligatures w14:val="none"/>
    </w:rPr>
  </w:style>
  <w:style w:type="paragraph" w:styleId="DocumentMap">
    <w:name w:val="Document Map"/>
    <w:basedOn w:val="Normal"/>
    <w:link w:val="DocumentMapChar"/>
    <w:rsid w:val="00883FCC"/>
    <w:pPr>
      <w:shd w:val="clear" w:color="auto" w:fill="000080"/>
      <w:spacing w:before="60" w:after="0" w:line="240" w:lineRule="auto"/>
    </w:pPr>
    <w:rPr>
      <w:rFonts w:ascii="Tahoma" w:eastAsia="Times New Roman" w:hAnsi="Tahoma" w:cs="Tahoma"/>
      <w:kern w:val="0"/>
      <w:sz w:val="24"/>
      <w:szCs w:val="24"/>
      <w:lang w:val="en-US"/>
      <w14:ligatures w14:val="none"/>
    </w:rPr>
  </w:style>
  <w:style w:type="character" w:customStyle="1" w:styleId="DocumentMapChar">
    <w:name w:val="Document Map Char"/>
    <w:basedOn w:val="DefaultParagraphFont"/>
    <w:link w:val="DocumentMap"/>
    <w:rsid w:val="00883FCC"/>
    <w:rPr>
      <w:rFonts w:ascii="Tahoma" w:eastAsia="Times New Roman" w:hAnsi="Tahoma" w:cs="Tahoma"/>
      <w:kern w:val="0"/>
      <w:sz w:val="24"/>
      <w:szCs w:val="24"/>
      <w:shd w:val="clear" w:color="auto" w:fill="000080"/>
      <w:lang w:val="en-US"/>
      <w14:ligatures w14:val="none"/>
    </w:rPr>
  </w:style>
  <w:style w:type="paragraph" w:styleId="E-mailSignature">
    <w:name w:val="E-mail Signature"/>
    <w:basedOn w:val="Normal"/>
    <w:link w:val="E-mailSignatureChar"/>
    <w:rsid w:val="00883FCC"/>
    <w:pPr>
      <w:spacing w:before="60" w:after="0" w:line="240" w:lineRule="auto"/>
    </w:pPr>
    <w:rPr>
      <w:rFonts w:ascii="Times New Roman" w:eastAsia="Times New Roman" w:hAnsi="Times New Roman" w:cs="Times New Roman"/>
      <w:kern w:val="0"/>
      <w:sz w:val="24"/>
      <w:szCs w:val="24"/>
      <w:lang w:val="en-US"/>
      <w14:ligatures w14:val="none"/>
    </w:rPr>
  </w:style>
  <w:style w:type="character" w:customStyle="1" w:styleId="E-mailSignatureChar">
    <w:name w:val="E-mail Signature Char"/>
    <w:basedOn w:val="DefaultParagraphFont"/>
    <w:link w:val="E-mailSignature"/>
    <w:rsid w:val="00883FCC"/>
    <w:rPr>
      <w:rFonts w:ascii="Times New Roman" w:eastAsia="Times New Roman" w:hAnsi="Times New Roman" w:cs="Times New Roman"/>
      <w:kern w:val="0"/>
      <w:sz w:val="24"/>
      <w:szCs w:val="24"/>
      <w:lang w:val="en-US"/>
      <w14:ligatures w14:val="none"/>
    </w:rPr>
  </w:style>
  <w:style w:type="character" w:styleId="Emphasis">
    <w:name w:val="Emphasis"/>
    <w:qFormat/>
    <w:rsid w:val="00883FCC"/>
    <w:rPr>
      <w:i/>
      <w:iCs/>
    </w:rPr>
  </w:style>
  <w:style w:type="paragraph" w:styleId="EnvelopeAddress">
    <w:name w:val="envelope address"/>
    <w:basedOn w:val="Normal"/>
    <w:rsid w:val="00883FCC"/>
    <w:pPr>
      <w:framePr w:w="7920" w:h="1980" w:hRule="exact" w:hSpace="180" w:wrap="auto" w:hAnchor="page" w:xAlign="center" w:yAlign="bottom"/>
      <w:spacing w:before="60" w:after="0" w:line="240" w:lineRule="auto"/>
      <w:ind w:left="2880"/>
    </w:pPr>
    <w:rPr>
      <w:rFonts w:ascii="Arial" w:eastAsia="Times New Roman" w:hAnsi="Arial" w:cs="Arial"/>
      <w:kern w:val="0"/>
      <w:sz w:val="24"/>
      <w:szCs w:val="24"/>
      <w:lang w:val="en-US"/>
      <w14:ligatures w14:val="none"/>
    </w:rPr>
  </w:style>
  <w:style w:type="paragraph" w:styleId="EnvelopeReturn">
    <w:name w:val="envelope return"/>
    <w:basedOn w:val="Normal"/>
    <w:rsid w:val="00883FCC"/>
    <w:pPr>
      <w:spacing w:before="60" w:after="0" w:line="240" w:lineRule="auto"/>
    </w:pPr>
    <w:rPr>
      <w:rFonts w:ascii="Arial" w:eastAsia="Times New Roman" w:hAnsi="Arial" w:cs="Arial"/>
      <w:kern w:val="0"/>
      <w:sz w:val="20"/>
      <w:szCs w:val="20"/>
      <w:lang w:val="en-US"/>
      <w14:ligatures w14:val="none"/>
    </w:rPr>
  </w:style>
  <w:style w:type="character" w:styleId="FollowedHyperlink">
    <w:name w:val="FollowedHyperlink"/>
    <w:semiHidden/>
    <w:rsid w:val="00883FCC"/>
    <w:rPr>
      <w:color w:val="800080"/>
      <w:u w:val="single"/>
    </w:rPr>
  </w:style>
  <w:style w:type="character" w:styleId="FootnoteReference">
    <w:name w:val="footnote reference"/>
    <w:semiHidden/>
    <w:rsid w:val="00883FCC"/>
    <w:rPr>
      <w:vertAlign w:val="superscript"/>
    </w:rPr>
  </w:style>
  <w:style w:type="paragraph" w:styleId="FootnoteText">
    <w:name w:val="footnote text"/>
    <w:basedOn w:val="Normal"/>
    <w:link w:val="FootnoteTextChar"/>
    <w:semiHidden/>
    <w:rsid w:val="00883FCC"/>
    <w:pPr>
      <w:spacing w:before="60"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semiHidden/>
    <w:rsid w:val="00883FCC"/>
    <w:rPr>
      <w:rFonts w:ascii="Times New Roman" w:eastAsia="Times New Roman" w:hAnsi="Times New Roman" w:cs="Times New Roman"/>
      <w:kern w:val="0"/>
      <w:sz w:val="20"/>
      <w:szCs w:val="20"/>
      <w:lang w:val="en-US"/>
      <w14:ligatures w14:val="none"/>
    </w:rPr>
  </w:style>
  <w:style w:type="character" w:styleId="HTMLAcronym">
    <w:name w:val="HTML Acronym"/>
    <w:basedOn w:val="DefaultParagraphFont"/>
    <w:semiHidden/>
    <w:rsid w:val="00883FCC"/>
  </w:style>
  <w:style w:type="paragraph" w:styleId="HTMLAddress">
    <w:name w:val="HTML Address"/>
    <w:basedOn w:val="Normal"/>
    <w:link w:val="HTMLAddressChar"/>
    <w:rsid w:val="00883FCC"/>
    <w:pPr>
      <w:spacing w:before="60" w:after="0" w:line="240" w:lineRule="auto"/>
    </w:pPr>
    <w:rPr>
      <w:rFonts w:ascii="Times New Roman" w:eastAsia="Times New Roman" w:hAnsi="Times New Roman" w:cs="Times New Roman"/>
      <w:i/>
      <w:iCs/>
      <w:kern w:val="0"/>
      <w:sz w:val="24"/>
      <w:szCs w:val="24"/>
      <w:lang w:val="en-US"/>
      <w14:ligatures w14:val="none"/>
    </w:rPr>
  </w:style>
  <w:style w:type="character" w:customStyle="1" w:styleId="HTMLAddressChar">
    <w:name w:val="HTML Address Char"/>
    <w:basedOn w:val="DefaultParagraphFont"/>
    <w:link w:val="HTMLAddress"/>
    <w:rsid w:val="00883FCC"/>
    <w:rPr>
      <w:rFonts w:ascii="Times New Roman" w:eastAsia="Times New Roman" w:hAnsi="Times New Roman" w:cs="Times New Roman"/>
      <w:i/>
      <w:iCs/>
      <w:kern w:val="0"/>
      <w:sz w:val="24"/>
      <w:szCs w:val="24"/>
      <w:lang w:val="en-US"/>
      <w14:ligatures w14:val="none"/>
    </w:rPr>
  </w:style>
  <w:style w:type="character" w:styleId="HTMLCite">
    <w:name w:val="HTML Cite"/>
    <w:semiHidden/>
    <w:rsid w:val="00883FCC"/>
    <w:rPr>
      <w:i/>
      <w:iCs/>
    </w:rPr>
  </w:style>
  <w:style w:type="character" w:styleId="HTMLCode">
    <w:name w:val="HTML Code"/>
    <w:uiPriority w:val="99"/>
    <w:semiHidden/>
    <w:rsid w:val="00883FCC"/>
    <w:rPr>
      <w:rFonts w:ascii="Courier New" w:hAnsi="Courier New" w:cs="Courier New"/>
      <w:sz w:val="20"/>
      <w:szCs w:val="20"/>
    </w:rPr>
  </w:style>
  <w:style w:type="character" w:styleId="HTMLDefinition">
    <w:name w:val="HTML Definition"/>
    <w:semiHidden/>
    <w:rsid w:val="00883FCC"/>
    <w:rPr>
      <w:i/>
      <w:iCs/>
    </w:rPr>
  </w:style>
  <w:style w:type="character" w:styleId="HTMLKeyboard">
    <w:name w:val="HTML Keyboard"/>
    <w:semiHidden/>
    <w:rsid w:val="00883FCC"/>
    <w:rPr>
      <w:rFonts w:ascii="Courier New" w:hAnsi="Courier New" w:cs="Courier New"/>
      <w:sz w:val="20"/>
      <w:szCs w:val="20"/>
    </w:rPr>
  </w:style>
  <w:style w:type="paragraph" w:styleId="HTMLPreformatted">
    <w:name w:val="HTML Preformatted"/>
    <w:basedOn w:val="Normal"/>
    <w:link w:val="HTMLPreformattedChar"/>
    <w:rsid w:val="00883FCC"/>
    <w:pPr>
      <w:spacing w:before="60"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rsid w:val="00883FCC"/>
    <w:rPr>
      <w:rFonts w:ascii="Courier New" w:eastAsia="Times New Roman" w:hAnsi="Courier New" w:cs="Courier New"/>
      <w:kern w:val="0"/>
      <w:sz w:val="20"/>
      <w:szCs w:val="20"/>
      <w:lang w:val="en-US"/>
      <w14:ligatures w14:val="none"/>
    </w:rPr>
  </w:style>
  <w:style w:type="character" w:styleId="HTMLSample">
    <w:name w:val="HTML Sample"/>
    <w:semiHidden/>
    <w:rsid w:val="00883FCC"/>
    <w:rPr>
      <w:rFonts w:ascii="Courier New" w:hAnsi="Courier New" w:cs="Courier New"/>
    </w:rPr>
  </w:style>
  <w:style w:type="character" w:styleId="HTMLTypewriter">
    <w:name w:val="HTML Typewriter"/>
    <w:semiHidden/>
    <w:rsid w:val="00883FCC"/>
    <w:rPr>
      <w:rFonts w:ascii="Courier New" w:hAnsi="Courier New" w:cs="Courier New"/>
      <w:sz w:val="20"/>
      <w:szCs w:val="20"/>
    </w:rPr>
  </w:style>
  <w:style w:type="character" w:styleId="HTMLVariable">
    <w:name w:val="HTML Variable"/>
    <w:semiHidden/>
    <w:rsid w:val="00883FCC"/>
    <w:rPr>
      <w:i/>
      <w:iCs/>
    </w:rPr>
  </w:style>
  <w:style w:type="paragraph" w:styleId="Index1">
    <w:name w:val="index 1"/>
    <w:basedOn w:val="Normal"/>
    <w:next w:val="Normal"/>
    <w:semiHidden/>
    <w:rsid w:val="00883FCC"/>
    <w:pPr>
      <w:spacing w:before="60" w:after="0" w:line="240" w:lineRule="auto"/>
      <w:ind w:left="240" w:hanging="240"/>
    </w:pPr>
    <w:rPr>
      <w:rFonts w:ascii="Times New Roman" w:eastAsia="Times New Roman" w:hAnsi="Times New Roman" w:cs="Times New Roman"/>
      <w:kern w:val="0"/>
      <w:sz w:val="24"/>
      <w:szCs w:val="24"/>
      <w:lang w:val="en-US"/>
      <w14:ligatures w14:val="none"/>
    </w:rPr>
  </w:style>
  <w:style w:type="paragraph" w:styleId="Index2">
    <w:name w:val="index 2"/>
    <w:basedOn w:val="Normal"/>
    <w:next w:val="Normal"/>
    <w:semiHidden/>
    <w:rsid w:val="00883FCC"/>
    <w:pPr>
      <w:spacing w:before="60" w:after="0" w:line="240" w:lineRule="auto"/>
      <w:ind w:left="480" w:hanging="240"/>
    </w:pPr>
    <w:rPr>
      <w:rFonts w:ascii="Times New Roman" w:eastAsia="Times New Roman" w:hAnsi="Times New Roman" w:cs="Times New Roman"/>
      <w:kern w:val="0"/>
      <w:sz w:val="24"/>
      <w:szCs w:val="24"/>
      <w:lang w:val="en-US"/>
      <w14:ligatures w14:val="none"/>
    </w:rPr>
  </w:style>
  <w:style w:type="paragraph" w:styleId="Index3">
    <w:name w:val="index 3"/>
    <w:basedOn w:val="Normal"/>
    <w:next w:val="Normal"/>
    <w:semiHidden/>
    <w:rsid w:val="00883FCC"/>
    <w:pPr>
      <w:spacing w:before="60" w:after="0" w:line="240" w:lineRule="auto"/>
      <w:ind w:left="720" w:hanging="240"/>
    </w:pPr>
    <w:rPr>
      <w:rFonts w:ascii="Times New Roman" w:eastAsia="Times New Roman" w:hAnsi="Times New Roman" w:cs="Times New Roman"/>
      <w:kern w:val="0"/>
      <w:sz w:val="24"/>
      <w:szCs w:val="24"/>
      <w:lang w:val="en-US"/>
      <w14:ligatures w14:val="none"/>
    </w:rPr>
  </w:style>
  <w:style w:type="paragraph" w:styleId="Index4">
    <w:name w:val="index 4"/>
    <w:basedOn w:val="Normal"/>
    <w:next w:val="Normal"/>
    <w:semiHidden/>
    <w:rsid w:val="00883FCC"/>
    <w:pPr>
      <w:spacing w:before="60" w:after="0" w:line="240" w:lineRule="auto"/>
      <w:ind w:left="960" w:hanging="240"/>
    </w:pPr>
    <w:rPr>
      <w:rFonts w:ascii="Times New Roman" w:eastAsia="Times New Roman" w:hAnsi="Times New Roman" w:cs="Times New Roman"/>
      <w:kern w:val="0"/>
      <w:sz w:val="24"/>
      <w:szCs w:val="24"/>
      <w:lang w:val="en-US"/>
      <w14:ligatures w14:val="none"/>
    </w:rPr>
  </w:style>
  <w:style w:type="paragraph" w:styleId="Index5">
    <w:name w:val="index 5"/>
    <w:basedOn w:val="Normal"/>
    <w:next w:val="Normal"/>
    <w:semiHidden/>
    <w:rsid w:val="00883FCC"/>
    <w:pPr>
      <w:spacing w:before="60" w:after="0" w:line="240" w:lineRule="auto"/>
      <w:ind w:left="1200" w:hanging="240"/>
    </w:pPr>
    <w:rPr>
      <w:rFonts w:ascii="Times New Roman" w:eastAsia="Times New Roman" w:hAnsi="Times New Roman" w:cs="Times New Roman"/>
      <w:kern w:val="0"/>
      <w:sz w:val="24"/>
      <w:szCs w:val="24"/>
      <w:lang w:val="en-US"/>
      <w14:ligatures w14:val="none"/>
    </w:rPr>
  </w:style>
  <w:style w:type="paragraph" w:styleId="Index6">
    <w:name w:val="index 6"/>
    <w:basedOn w:val="Normal"/>
    <w:next w:val="Normal"/>
    <w:semiHidden/>
    <w:rsid w:val="00883FCC"/>
    <w:pPr>
      <w:spacing w:before="60" w:after="0" w:line="240" w:lineRule="auto"/>
      <w:ind w:left="1440" w:hanging="240"/>
    </w:pPr>
    <w:rPr>
      <w:rFonts w:ascii="Times New Roman" w:eastAsia="Times New Roman" w:hAnsi="Times New Roman" w:cs="Times New Roman"/>
      <w:kern w:val="0"/>
      <w:sz w:val="24"/>
      <w:szCs w:val="24"/>
      <w:lang w:val="en-US"/>
      <w14:ligatures w14:val="none"/>
    </w:rPr>
  </w:style>
  <w:style w:type="paragraph" w:styleId="Index7">
    <w:name w:val="index 7"/>
    <w:basedOn w:val="Normal"/>
    <w:next w:val="Normal"/>
    <w:semiHidden/>
    <w:rsid w:val="00883FCC"/>
    <w:pPr>
      <w:spacing w:before="60" w:after="0" w:line="240" w:lineRule="auto"/>
      <w:ind w:left="1680" w:hanging="240"/>
    </w:pPr>
    <w:rPr>
      <w:rFonts w:ascii="Times New Roman" w:eastAsia="Times New Roman" w:hAnsi="Times New Roman" w:cs="Times New Roman"/>
      <w:kern w:val="0"/>
      <w:sz w:val="24"/>
      <w:szCs w:val="24"/>
      <w:lang w:val="en-US"/>
      <w14:ligatures w14:val="none"/>
    </w:rPr>
  </w:style>
  <w:style w:type="paragraph" w:styleId="Index8">
    <w:name w:val="index 8"/>
    <w:basedOn w:val="Normal"/>
    <w:next w:val="Normal"/>
    <w:semiHidden/>
    <w:rsid w:val="00883FCC"/>
    <w:pPr>
      <w:spacing w:before="60" w:after="0" w:line="240" w:lineRule="auto"/>
      <w:ind w:left="1920" w:hanging="240"/>
    </w:pPr>
    <w:rPr>
      <w:rFonts w:ascii="Times New Roman" w:eastAsia="Times New Roman" w:hAnsi="Times New Roman" w:cs="Times New Roman"/>
      <w:kern w:val="0"/>
      <w:sz w:val="24"/>
      <w:szCs w:val="24"/>
      <w:lang w:val="en-US"/>
      <w14:ligatures w14:val="none"/>
    </w:rPr>
  </w:style>
  <w:style w:type="paragraph" w:styleId="Index9">
    <w:name w:val="index 9"/>
    <w:basedOn w:val="Normal"/>
    <w:next w:val="Normal"/>
    <w:semiHidden/>
    <w:rsid w:val="00883FCC"/>
    <w:pPr>
      <w:spacing w:before="60" w:after="0" w:line="240" w:lineRule="auto"/>
      <w:ind w:left="2160" w:hanging="240"/>
    </w:pPr>
    <w:rPr>
      <w:rFonts w:ascii="Times New Roman" w:eastAsia="Times New Roman" w:hAnsi="Times New Roman" w:cs="Times New Roman"/>
      <w:kern w:val="0"/>
      <w:sz w:val="24"/>
      <w:szCs w:val="24"/>
      <w:lang w:val="en-US"/>
      <w14:ligatures w14:val="none"/>
    </w:rPr>
  </w:style>
  <w:style w:type="paragraph" w:styleId="IndexHeading">
    <w:name w:val="index heading"/>
    <w:basedOn w:val="Normal"/>
    <w:next w:val="Index1"/>
    <w:semiHidden/>
    <w:rsid w:val="00883FCC"/>
    <w:pPr>
      <w:spacing w:before="60" w:after="0" w:line="240" w:lineRule="auto"/>
    </w:pPr>
    <w:rPr>
      <w:rFonts w:ascii="Arial" w:eastAsia="Times New Roman" w:hAnsi="Arial" w:cs="Arial"/>
      <w:b/>
      <w:bCs/>
      <w:kern w:val="0"/>
      <w:sz w:val="24"/>
      <w:szCs w:val="24"/>
      <w:lang w:val="en-US"/>
      <w14:ligatures w14:val="none"/>
    </w:rPr>
  </w:style>
  <w:style w:type="character" w:styleId="LineNumber">
    <w:name w:val="line number"/>
    <w:basedOn w:val="DefaultParagraphFont"/>
    <w:semiHidden/>
    <w:rsid w:val="00883FCC"/>
  </w:style>
  <w:style w:type="paragraph" w:styleId="List">
    <w:name w:val="List"/>
    <w:basedOn w:val="Normal"/>
    <w:semiHidden/>
    <w:rsid w:val="00883FCC"/>
    <w:pPr>
      <w:spacing w:before="60" w:after="0" w:line="240" w:lineRule="auto"/>
      <w:ind w:left="360" w:hanging="360"/>
    </w:pPr>
    <w:rPr>
      <w:rFonts w:ascii="Times New Roman" w:eastAsia="Times New Roman" w:hAnsi="Times New Roman" w:cs="Times New Roman"/>
      <w:kern w:val="0"/>
      <w:sz w:val="24"/>
      <w:szCs w:val="24"/>
      <w:lang w:val="en-US"/>
      <w14:ligatures w14:val="none"/>
    </w:rPr>
  </w:style>
  <w:style w:type="paragraph" w:styleId="List2">
    <w:name w:val="List 2"/>
    <w:basedOn w:val="Normal"/>
    <w:semiHidden/>
    <w:rsid w:val="00883FCC"/>
    <w:pPr>
      <w:spacing w:before="60" w:after="0" w:line="240" w:lineRule="auto"/>
      <w:ind w:left="720" w:hanging="360"/>
    </w:pPr>
    <w:rPr>
      <w:rFonts w:ascii="Times New Roman" w:eastAsia="Times New Roman" w:hAnsi="Times New Roman" w:cs="Times New Roman"/>
      <w:kern w:val="0"/>
      <w:sz w:val="24"/>
      <w:szCs w:val="24"/>
      <w:lang w:val="en-US"/>
      <w14:ligatures w14:val="none"/>
    </w:rPr>
  </w:style>
  <w:style w:type="paragraph" w:styleId="List3">
    <w:name w:val="List 3"/>
    <w:basedOn w:val="Normal"/>
    <w:semiHidden/>
    <w:rsid w:val="00883FCC"/>
    <w:pPr>
      <w:spacing w:before="60" w:after="0" w:line="240" w:lineRule="auto"/>
      <w:ind w:left="1080" w:hanging="360"/>
    </w:pPr>
    <w:rPr>
      <w:rFonts w:ascii="Times New Roman" w:eastAsia="Times New Roman" w:hAnsi="Times New Roman" w:cs="Times New Roman"/>
      <w:kern w:val="0"/>
      <w:sz w:val="24"/>
      <w:szCs w:val="24"/>
      <w:lang w:val="en-US"/>
      <w14:ligatures w14:val="none"/>
    </w:rPr>
  </w:style>
  <w:style w:type="paragraph" w:styleId="List4">
    <w:name w:val="List 4"/>
    <w:basedOn w:val="Normal"/>
    <w:semiHidden/>
    <w:rsid w:val="00883FCC"/>
    <w:pPr>
      <w:spacing w:before="60" w:after="0" w:line="240" w:lineRule="auto"/>
      <w:ind w:left="1440" w:hanging="360"/>
    </w:pPr>
    <w:rPr>
      <w:rFonts w:ascii="Times New Roman" w:eastAsia="Times New Roman" w:hAnsi="Times New Roman" w:cs="Times New Roman"/>
      <w:kern w:val="0"/>
      <w:sz w:val="24"/>
      <w:szCs w:val="24"/>
      <w:lang w:val="en-US"/>
      <w14:ligatures w14:val="none"/>
    </w:rPr>
  </w:style>
  <w:style w:type="paragraph" w:styleId="List5">
    <w:name w:val="List 5"/>
    <w:basedOn w:val="Normal"/>
    <w:semiHidden/>
    <w:rsid w:val="00883FCC"/>
    <w:pPr>
      <w:spacing w:before="60" w:after="0" w:line="240" w:lineRule="auto"/>
      <w:ind w:left="1800" w:hanging="360"/>
    </w:pPr>
    <w:rPr>
      <w:rFonts w:ascii="Times New Roman" w:eastAsia="Times New Roman" w:hAnsi="Times New Roman" w:cs="Times New Roman"/>
      <w:kern w:val="0"/>
      <w:sz w:val="24"/>
      <w:szCs w:val="24"/>
      <w:lang w:val="en-US"/>
      <w14:ligatures w14:val="none"/>
    </w:rPr>
  </w:style>
  <w:style w:type="paragraph" w:styleId="ListBullet2">
    <w:name w:val="List Bullet 2"/>
    <w:basedOn w:val="Normal"/>
    <w:rsid w:val="00883FCC"/>
    <w:pPr>
      <w:numPr>
        <w:numId w:val="11"/>
      </w:numPr>
      <w:tabs>
        <w:tab w:val="clear" w:pos="720"/>
      </w:tabs>
      <w:spacing w:before="60" w:after="0" w:line="240" w:lineRule="auto"/>
      <w:ind w:left="0" w:firstLine="0"/>
    </w:pPr>
    <w:rPr>
      <w:rFonts w:ascii="Times New Roman" w:eastAsia="Times New Roman" w:hAnsi="Times New Roman" w:cs="Times New Roman"/>
      <w:kern w:val="0"/>
      <w:sz w:val="24"/>
      <w:szCs w:val="24"/>
      <w:lang w:val="en-US"/>
      <w14:ligatures w14:val="none"/>
    </w:rPr>
  </w:style>
  <w:style w:type="paragraph" w:styleId="ListBullet3">
    <w:name w:val="List Bullet 3"/>
    <w:basedOn w:val="Normal"/>
    <w:rsid w:val="00883FCC"/>
    <w:pPr>
      <w:numPr>
        <w:numId w:val="12"/>
      </w:numPr>
      <w:tabs>
        <w:tab w:val="clear" w:pos="1080"/>
      </w:tabs>
      <w:spacing w:before="60" w:after="0" w:line="240" w:lineRule="auto"/>
      <w:ind w:left="0" w:firstLine="0"/>
    </w:pPr>
    <w:rPr>
      <w:rFonts w:ascii="Times New Roman" w:eastAsia="Times New Roman" w:hAnsi="Times New Roman" w:cs="Times New Roman"/>
      <w:kern w:val="0"/>
      <w:sz w:val="24"/>
      <w:szCs w:val="24"/>
      <w:lang w:val="en-US"/>
      <w14:ligatures w14:val="none"/>
    </w:rPr>
  </w:style>
  <w:style w:type="paragraph" w:styleId="ListBullet4">
    <w:name w:val="List Bullet 4"/>
    <w:basedOn w:val="Normal"/>
    <w:semiHidden/>
    <w:rsid w:val="00883FCC"/>
    <w:pPr>
      <w:tabs>
        <w:tab w:val="num" w:pos="1440"/>
      </w:tabs>
      <w:spacing w:before="60" w:after="0" w:line="240" w:lineRule="auto"/>
      <w:ind w:left="1440" w:hanging="360"/>
    </w:pPr>
    <w:rPr>
      <w:rFonts w:ascii="Times New Roman" w:eastAsia="Times New Roman" w:hAnsi="Times New Roman" w:cs="Times New Roman"/>
      <w:kern w:val="0"/>
      <w:sz w:val="24"/>
      <w:szCs w:val="24"/>
      <w:lang w:val="en-US"/>
      <w14:ligatures w14:val="none"/>
    </w:rPr>
  </w:style>
  <w:style w:type="paragraph" w:styleId="ListBullet5">
    <w:name w:val="List Bullet 5"/>
    <w:basedOn w:val="Normal"/>
    <w:semiHidden/>
    <w:rsid w:val="00883FCC"/>
    <w:pPr>
      <w:tabs>
        <w:tab w:val="num" w:pos="1800"/>
      </w:tabs>
      <w:spacing w:before="60" w:after="0" w:line="240" w:lineRule="auto"/>
      <w:ind w:left="1800" w:hanging="360"/>
    </w:pPr>
    <w:rPr>
      <w:rFonts w:ascii="Times New Roman" w:eastAsia="Times New Roman" w:hAnsi="Times New Roman" w:cs="Times New Roman"/>
      <w:kern w:val="0"/>
      <w:sz w:val="24"/>
      <w:szCs w:val="24"/>
      <w:lang w:val="en-US"/>
      <w14:ligatures w14:val="none"/>
    </w:rPr>
  </w:style>
  <w:style w:type="paragraph" w:styleId="ListContinue">
    <w:name w:val="List Continue"/>
    <w:basedOn w:val="Normal"/>
    <w:semiHidden/>
    <w:rsid w:val="00883FCC"/>
    <w:pPr>
      <w:spacing w:before="60" w:after="120" w:line="240" w:lineRule="auto"/>
      <w:ind w:left="360"/>
    </w:pPr>
    <w:rPr>
      <w:rFonts w:ascii="Times New Roman" w:eastAsia="Times New Roman" w:hAnsi="Times New Roman" w:cs="Times New Roman"/>
      <w:kern w:val="0"/>
      <w:sz w:val="24"/>
      <w:szCs w:val="24"/>
      <w:lang w:val="en-US"/>
      <w14:ligatures w14:val="none"/>
    </w:rPr>
  </w:style>
  <w:style w:type="paragraph" w:styleId="ListContinue2">
    <w:name w:val="List Continue 2"/>
    <w:basedOn w:val="Normal"/>
    <w:semiHidden/>
    <w:rsid w:val="00883FCC"/>
    <w:pPr>
      <w:spacing w:before="60" w:after="120" w:line="240" w:lineRule="auto"/>
      <w:ind w:left="720"/>
    </w:pPr>
    <w:rPr>
      <w:rFonts w:ascii="Times New Roman" w:eastAsia="Times New Roman" w:hAnsi="Times New Roman" w:cs="Times New Roman"/>
      <w:kern w:val="0"/>
      <w:sz w:val="24"/>
      <w:szCs w:val="24"/>
      <w:lang w:val="en-US"/>
      <w14:ligatures w14:val="none"/>
    </w:rPr>
  </w:style>
  <w:style w:type="paragraph" w:styleId="ListContinue3">
    <w:name w:val="List Continue 3"/>
    <w:basedOn w:val="Normal"/>
    <w:semiHidden/>
    <w:rsid w:val="00883FCC"/>
    <w:pPr>
      <w:spacing w:before="60" w:after="120" w:line="240" w:lineRule="auto"/>
      <w:ind w:left="1080"/>
    </w:pPr>
    <w:rPr>
      <w:rFonts w:ascii="Times New Roman" w:eastAsia="Times New Roman" w:hAnsi="Times New Roman" w:cs="Times New Roman"/>
      <w:kern w:val="0"/>
      <w:sz w:val="24"/>
      <w:szCs w:val="24"/>
      <w:lang w:val="en-US"/>
      <w14:ligatures w14:val="none"/>
    </w:rPr>
  </w:style>
  <w:style w:type="paragraph" w:styleId="ListContinue4">
    <w:name w:val="List Continue 4"/>
    <w:basedOn w:val="Normal"/>
    <w:semiHidden/>
    <w:rsid w:val="00883FCC"/>
    <w:pPr>
      <w:spacing w:before="60" w:after="120" w:line="240" w:lineRule="auto"/>
      <w:ind w:left="1440"/>
    </w:pPr>
    <w:rPr>
      <w:rFonts w:ascii="Times New Roman" w:eastAsia="Times New Roman" w:hAnsi="Times New Roman" w:cs="Times New Roman"/>
      <w:kern w:val="0"/>
      <w:sz w:val="24"/>
      <w:szCs w:val="24"/>
      <w:lang w:val="en-US"/>
      <w14:ligatures w14:val="none"/>
    </w:rPr>
  </w:style>
  <w:style w:type="paragraph" w:styleId="ListContinue5">
    <w:name w:val="List Continue 5"/>
    <w:basedOn w:val="Normal"/>
    <w:semiHidden/>
    <w:rsid w:val="00883FCC"/>
    <w:pPr>
      <w:spacing w:before="60" w:after="120" w:line="240" w:lineRule="auto"/>
      <w:ind w:left="1800"/>
    </w:pPr>
    <w:rPr>
      <w:rFonts w:ascii="Times New Roman" w:eastAsia="Times New Roman" w:hAnsi="Times New Roman" w:cs="Times New Roman"/>
      <w:kern w:val="0"/>
      <w:sz w:val="24"/>
      <w:szCs w:val="24"/>
      <w:lang w:val="en-US"/>
      <w14:ligatures w14:val="none"/>
    </w:rPr>
  </w:style>
  <w:style w:type="paragraph" w:styleId="ListNumber2">
    <w:name w:val="List Number 2"/>
    <w:basedOn w:val="Normal"/>
    <w:rsid w:val="00883FCC"/>
    <w:pPr>
      <w:numPr>
        <w:numId w:val="18"/>
      </w:numPr>
      <w:tabs>
        <w:tab w:val="clear" w:pos="720"/>
      </w:tabs>
      <w:spacing w:before="60" w:after="0" w:line="240" w:lineRule="auto"/>
      <w:ind w:left="0" w:firstLine="0"/>
    </w:pPr>
    <w:rPr>
      <w:rFonts w:ascii="Times New Roman" w:eastAsia="Times New Roman" w:hAnsi="Times New Roman" w:cs="Times New Roman"/>
      <w:kern w:val="0"/>
      <w:sz w:val="24"/>
      <w:szCs w:val="24"/>
      <w:lang w:val="en-US"/>
      <w14:ligatures w14:val="none"/>
    </w:rPr>
  </w:style>
  <w:style w:type="paragraph" w:styleId="ListNumber3">
    <w:name w:val="List Number 3"/>
    <w:basedOn w:val="Normal"/>
    <w:rsid w:val="00883FCC"/>
    <w:pPr>
      <w:numPr>
        <w:numId w:val="19"/>
      </w:numPr>
      <w:tabs>
        <w:tab w:val="clear" w:pos="1080"/>
      </w:tabs>
      <w:spacing w:before="60" w:after="0" w:line="240" w:lineRule="auto"/>
      <w:ind w:left="0" w:firstLine="0"/>
    </w:pPr>
    <w:rPr>
      <w:rFonts w:ascii="Times New Roman" w:eastAsia="Times New Roman" w:hAnsi="Times New Roman" w:cs="Times New Roman"/>
      <w:kern w:val="0"/>
      <w:sz w:val="24"/>
      <w:szCs w:val="24"/>
      <w:lang w:val="en-US"/>
      <w14:ligatures w14:val="none"/>
    </w:rPr>
  </w:style>
  <w:style w:type="paragraph" w:styleId="ListNumber4">
    <w:name w:val="List Number 4"/>
    <w:basedOn w:val="Normal"/>
    <w:semiHidden/>
    <w:rsid w:val="00883FCC"/>
    <w:pPr>
      <w:tabs>
        <w:tab w:val="num" w:pos="1440"/>
      </w:tabs>
      <w:spacing w:before="60" w:after="0" w:line="240" w:lineRule="auto"/>
      <w:ind w:left="1440" w:hanging="360"/>
    </w:pPr>
    <w:rPr>
      <w:rFonts w:ascii="Times New Roman" w:eastAsia="Times New Roman" w:hAnsi="Times New Roman" w:cs="Times New Roman"/>
      <w:kern w:val="0"/>
      <w:sz w:val="24"/>
      <w:szCs w:val="24"/>
      <w:lang w:val="en-US"/>
      <w14:ligatures w14:val="none"/>
    </w:rPr>
  </w:style>
  <w:style w:type="paragraph" w:styleId="ListNumber5">
    <w:name w:val="List Number 5"/>
    <w:basedOn w:val="Normal"/>
    <w:semiHidden/>
    <w:rsid w:val="00883FCC"/>
    <w:pPr>
      <w:tabs>
        <w:tab w:val="num" w:pos="1800"/>
      </w:tabs>
      <w:spacing w:before="60" w:after="0" w:line="240" w:lineRule="auto"/>
      <w:ind w:left="1800" w:hanging="360"/>
    </w:pPr>
    <w:rPr>
      <w:rFonts w:ascii="Times New Roman" w:eastAsia="Times New Roman" w:hAnsi="Times New Roman" w:cs="Times New Roman"/>
      <w:kern w:val="0"/>
      <w:sz w:val="24"/>
      <w:szCs w:val="24"/>
      <w:lang w:val="en-US"/>
      <w14:ligatures w14:val="none"/>
    </w:rPr>
  </w:style>
  <w:style w:type="paragraph" w:styleId="MacroText">
    <w:name w:val="macro"/>
    <w:link w:val="MacroTextChar"/>
    <w:rsid w:val="00883FCC"/>
    <w:pPr>
      <w:tabs>
        <w:tab w:val="left" w:pos="480"/>
        <w:tab w:val="left" w:pos="960"/>
        <w:tab w:val="left" w:pos="1440"/>
        <w:tab w:val="left" w:pos="1920"/>
        <w:tab w:val="left" w:pos="2400"/>
        <w:tab w:val="left" w:pos="2880"/>
        <w:tab w:val="left" w:pos="3360"/>
        <w:tab w:val="left" w:pos="3840"/>
        <w:tab w:val="left" w:pos="4320"/>
      </w:tabs>
      <w:spacing w:before="60" w:after="0" w:line="240" w:lineRule="auto"/>
    </w:pPr>
    <w:rPr>
      <w:rFonts w:ascii="Courier New" w:eastAsia="Times New Roman" w:hAnsi="Courier New" w:cs="Courier New"/>
      <w:kern w:val="0"/>
      <w:sz w:val="20"/>
      <w:szCs w:val="20"/>
      <w:lang w:val="en-US"/>
      <w14:ligatures w14:val="none"/>
    </w:rPr>
  </w:style>
  <w:style w:type="character" w:customStyle="1" w:styleId="MacroTextChar">
    <w:name w:val="Macro Text Char"/>
    <w:basedOn w:val="DefaultParagraphFont"/>
    <w:link w:val="MacroText"/>
    <w:rsid w:val="00883FCC"/>
    <w:rPr>
      <w:rFonts w:ascii="Courier New" w:eastAsia="Times New Roman" w:hAnsi="Courier New" w:cs="Courier New"/>
      <w:kern w:val="0"/>
      <w:sz w:val="20"/>
      <w:szCs w:val="20"/>
      <w:lang w:val="en-US"/>
      <w14:ligatures w14:val="none"/>
    </w:rPr>
  </w:style>
  <w:style w:type="paragraph" w:styleId="MessageHeader">
    <w:name w:val="Message Header"/>
    <w:basedOn w:val="Normal"/>
    <w:link w:val="MessageHeaderChar"/>
    <w:rsid w:val="00883FCC"/>
    <w:pPr>
      <w:pBdr>
        <w:top w:val="single" w:sz="6" w:space="1" w:color="auto"/>
        <w:left w:val="single" w:sz="6" w:space="1" w:color="auto"/>
        <w:bottom w:val="single" w:sz="6" w:space="1" w:color="auto"/>
        <w:right w:val="single" w:sz="6" w:space="1" w:color="auto"/>
      </w:pBdr>
      <w:shd w:val="pct20" w:color="auto" w:fill="auto"/>
      <w:spacing w:before="60" w:after="0" w:line="240" w:lineRule="auto"/>
      <w:ind w:left="1080" w:hanging="1080"/>
    </w:pPr>
    <w:rPr>
      <w:rFonts w:ascii="Arial" w:eastAsia="Times New Roman" w:hAnsi="Arial" w:cs="Arial"/>
      <w:kern w:val="0"/>
      <w:sz w:val="24"/>
      <w:szCs w:val="24"/>
      <w:lang w:val="en-US"/>
      <w14:ligatures w14:val="none"/>
    </w:rPr>
  </w:style>
  <w:style w:type="character" w:customStyle="1" w:styleId="MessageHeaderChar">
    <w:name w:val="Message Header Char"/>
    <w:basedOn w:val="DefaultParagraphFont"/>
    <w:link w:val="MessageHeader"/>
    <w:rsid w:val="00883FCC"/>
    <w:rPr>
      <w:rFonts w:ascii="Arial" w:eastAsia="Times New Roman" w:hAnsi="Arial" w:cs="Arial"/>
      <w:kern w:val="0"/>
      <w:sz w:val="24"/>
      <w:szCs w:val="24"/>
      <w:shd w:val="pct20" w:color="auto" w:fill="auto"/>
      <w:lang w:val="en-US"/>
      <w14:ligatures w14:val="none"/>
    </w:rPr>
  </w:style>
  <w:style w:type="paragraph" w:styleId="NormalWeb">
    <w:name w:val="Normal (Web)"/>
    <w:basedOn w:val="Normal"/>
    <w:uiPriority w:val="99"/>
    <w:rsid w:val="00883FCC"/>
    <w:pPr>
      <w:spacing w:before="60" w:after="0" w:line="240" w:lineRule="auto"/>
    </w:pPr>
    <w:rPr>
      <w:rFonts w:ascii="Times New Roman" w:eastAsia="Times New Roman" w:hAnsi="Times New Roman" w:cs="Times New Roman"/>
      <w:kern w:val="0"/>
      <w:sz w:val="24"/>
      <w:szCs w:val="24"/>
      <w:lang w:val="en-US"/>
      <w14:ligatures w14:val="none"/>
    </w:rPr>
  </w:style>
  <w:style w:type="paragraph" w:styleId="NormalIndent">
    <w:name w:val="Normal Indent"/>
    <w:basedOn w:val="Normal"/>
    <w:rsid w:val="00883FCC"/>
    <w:pPr>
      <w:spacing w:before="60" w:after="0" w:line="240" w:lineRule="auto"/>
      <w:ind w:left="720"/>
    </w:pPr>
    <w:rPr>
      <w:rFonts w:ascii="Times New Roman" w:eastAsia="Times New Roman" w:hAnsi="Times New Roman" w:cs="Times New Roman"/>
      <w:kern w:val="0"/>
      <w:sz w:val="24"/>
      <w:szCs w:val="24"/>
      <w:lang w:val="en-US"/>
      <w14:ligatures w14:val="none"/>
    </w:rPr>
  </w:style>
  <w:style w:type="paragraph" w:styleId="NoteHeading">
    <w:name w:val="Note Heading"/>
    <w:basedOn w:val="Normal"/>
    <w:next w:val="Normal"/>
    <w:link w:val="NoteHeadingChar"/>
    <w:semiHidden/>
    <w:rsid w:val="00883FCC"/>
    <w:pPr>
      <w:spacing w:before="60" w:after="0" w:line="240" w:lineRule="auto"/>
    </w:pPr>
    <w:rPr>
      <w:rFonts w:ascii="Times New Roman" w:eastAsia="Times New Roman" w:hAnsi="Times New Roman" w:cs="Times New Roman"/>
      <w:kern w:val="0"/>
      <w:sz w:val="24"/>
      <w:szCs w:val="24"/>
      <w:lang w:val="en-US"/>
      <w14:ligatures w14:val="none"/>
    </w:rPr>
  </w:style>
  <w:style w:type="character" w:customStyle="1" w:styleId="NoteHeadingChar">
    <w:name w:val="Note Heading Char"/>
    <w:basedOn w:val="DefaultParagraphFont"/>
    <w:link w:val="NoteHeading"/>
    <w:semiHidden/>
    <w:rsid w:val="00883FCC"/>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883FCC"/>
    <w:pPr>
      <w:spacing w:before="60" w:after="0" w:line="240" w:lineRule="auto"/>
    </w:pPr>
    <w:rPr>
      <w:rFonts w:ascii="Courier New" w:eastAsia="Times New Roman" w:hAnsi="Courier New" w:cs="Courier New"/>
      <w:kern w:val="0"/>
      <w:sz w:val="20"/>
      <w:szCs w:val="20"/>
      <w:lang w:val="en-US"/>
      <w14:ligatures w14:val="none"/>
    </w:rPr>
  </w:style>
  <w:style w:type="character" w:customStyle="1" w:styleId="PlainTextChar">
    <w:name w:val="Plain Text Char"/>
    <w:basedOn w:val="DefaultParagraphFont"/>
    <w:link w:val="PlainText"/>
    <w:rsid w:val="00883FCC"/>
    <w:rPr>
      <w:rFonts w:ascii="Courier New" w:eastAsia="Times New Roman" w:hAnsi="Courier New" w:cs="Courier New"/>
      <w:kern w:val="0"/>
      <w:sz w:val="20"/>
      <w:szCs w:val="20"/>
      <w:lang w:val="en-US"/>
      <w14:ligatures w14:val="none"/>
    </w:rPr>
  </w:style>
  <w:style w:type="paragraph" w:styleId="Salutation">
    <w:name w:val="Salutation"/>
    <w:basedOn w:val="Normal"/>
    <w:next w:val="Normal"/>
    <w:link w:val="SalutationChar"/>
    <w:rsid w:val="00883FCC"/>
    <w:pPr>
      <w:spacing w:before="60" w:after="0" w:line="240" w:lineRule="auto"/>
    </w:pPr>
    <w:rPr>
      <w:rFonts w:ascii="Times New Roman" w:eastAsia="Times New Roman" w:hAnsi="Times New Roman" w:cs="Times New Roman"/>
      <w:kern w:val="0"/>
      <w:sz w:val="24"/>
      <w:szCs w:val="24"/>
      <w:lang w:val="en-US"/>
      <w14:ligatures w14:val="none"/>
    </w:rPr>
  </w:style>
  <w:style w:type="character" w:customStyle="1" w:styleId="SalutationChar">
    <w:name w:val="Salutation Char"/>
    <w:basedOn w:val="DefaultParagraphFont"/>
    <w:link w:val="Salutation"/>
    <w:rsid w:val="00883FCC"/>
    <w:rPr>
      <w:rFonts w:ascii="Times New Roman" w:eastAsia="Times New Roman" w:hAnsi="Times New Roman" w:cs="Times New Roman"/>
      <w:kern w:val="0"/>
      <w:sz w:val="24"/>
      <w:szCs w:val="24"/>
      <w:lang w:val="en-US"/>
      <w14:ligatures w14:val="none"/>
    </w:rPr>
  </w:style>
  <w:style w:type="paragraph" w:styleId="Signature">
    <w:name w:val="Signature"/>
    <w:basedOn w:val="Normal"/>
    <w:link w:val="SignatureChar"/>
    <w:rsid w:val="00883FCC"/>
    <w:pPr>
      <w:spacing w:before="60" w:after="0" w:line="240" w:lineRule="auto"/>
      <w:ind w:left="4320"/>
    </w:pPr>
    <w:rPr>
      <w:rFonts w:ascii="Times New Roman" w:eastAsia="Times New Roman" w:hAnsi="Times New Roman" w:cs="Times New Roman"/>
      <w:kern w:val="0"/>
      <w:sz w:val="24"/>
      <w:szCs w:val="24"/>
      <w:lang w:val="en-US"/>
      <w14:ligatures w14:val="none"/>
    </w:rPr>
  </w:style>
  <w:style w:type="character" w:customStyle="1" w:styleId="SignatureChar">
    <w:name w:val="Signature Char"/>
    <w:basedOn w:val="DefaultParagraphFont"/>
    <w:link w:val="Signature"/>
    <w:rsid w:val="00883FCC"/>
    <w:rPr>
      <w:rFonts w:ascii="Times New Roman" w:eastAsia="Times New Roman" w:hAnsi="Times New Roman" w:cs="Times New Roman"/>
      <w:kern w:val="0"/>
      <w:sz w:val="24"/>
      <w:szCs w:val="24"/>
      <w:lang w:val="en-US"/>
      <w14:ligatures w14:val="none"/>
    </w:rPr>
  </w:style>
  <w:style w:type="character" w:styleId="Strong">
    <w:name w:val="Strong"/>
    <w:uiPriority w:val="22"/>
    <w:qFormat/>
    <w:rsid w:val="00883FCC"/>
    <w:rPr>
      <w:b/>
      <w:bCs/>
    </w:rPr>
  </w:style>
  <w:style w:type="table" w:styleId="Table3Deffects1">
    <w:name w:val="Table 3D effects 1"/>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83FCC"/>
    <w:pPr>
      <w:spacing w:before="60" w:after="0" w:line="240" w:lineRule="auto"/>
    </w:pPr>
    <w:rPr>
      <w:rFonts w:ascii="Times New Roman" w:eastAsia="Times New Roman" w:hAnsi="Times New Roman" w:cs="Times New Roman"/>
      <w:color w:val="000080"/>
      <w:kern w:val="0"/>
      <w:sz w:val="20"/>
      <w:szCs w:val="20"/>
      <w:lang w:val="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83FCC"/>
    <w:pPr>
      <w:spacing w:before="60" w:after="0" w:line="240" w:lineRule="auto"/>
    </w:pPr>
    <w:rPr>
      <w:rFonts w:ascii="Times New Roman" w:eastAsia="Times New Roman" w:hAnsi="Times New Roman" w:cs="Times New Roman"/>
      <w:color w:val="FFFFFF"/>
      <w:kern w:val="0"/>
      <w:sz w:val="20"/>
      <w:szCs w:val="20"/>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83FCC"/>
    <w:pPr>
      <w:spacing w:before="60" w:after="0" w:line="240" w:lineRule="auto"/>
    </w:pPr>
    <w:rPr>
      <w:rFonts w:ascii="Times New Roman" w:eastAsia="Times New Roman" w:hAnsi="Times New Roman" w:cs="Times New Roman"/>
      <w:b/>
      <w:bCs/>
      <w:kern w:val="0"/>
      <w:sz w:val="20"/>
      <w:szCs w:val="20"/>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83FCC"/>
    <w:pPr>
      <w:spacing w:before="60" w:after="0" w:line="240" w:lineRule="auto"/>
    </w:pPr>
    <w:rPr>
      <w:rFonts w:ascii="Times New Roman" w:eastAsia="Times New Roman" w:hAnsi="Times New Roman" w:cs="Times New Roman"/>
      <w:b/>
      <w:bCs/>
      <w:kern w:val="0"/>
      <w:sz w:val="20"/>
      <w:szCs w:val="2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83FCC"/>
    <w:pPr>
      <w:spacing w:before="60" w:after="0" w:line="240" w:lineRule="auto"/>
    </w:pPr>
    <w:rPr>
      <w:rFonts w:ascii="Times New Roman" w:eastAsia="Times New Roman" w:hAnsi="Times New Roman" w:cs="Times New Roman"/>
      <w:b/>
      <w:bCs/>
      <w:kern w:val="0"/>
      <w:sz w:val="20"/>
      <w:szCs w:val="20"/>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83FCC"/>
    <w:pPr>
      <w:spacing w:before="60" w:after="0" w:line="240" w:lineRule="auto"/>
    </w:pPr>
    <w:rPr>
      <w:rFonts w:ascii="Times New Roman" w:eastAsia="Times New Roman" w:hAnsi="Times New Roman" w:cs="Times New Roman"/>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83FCC"/>
    <w:pPr>
      <w:spacing w:before="60" w:after="0" w:line="240" w:lineRule="auto"/>
      <w:ind w:left="240" w:hanging="240"/>
    </w:pPr>
    <w:rPr>
      <w:rFonts w:ascii="Times New Roman" w:eastAsia="Times New Roman" w:hAnsi="Times New Roman" w:cs="Times New Roman"/>
      <w:kern w:val="0"/>
      <w:sz w:val="24"/>
      <w:szCs w:val="24"/>
      <w:lang w:val="en-US"/>
      <w14:ligatures w14:val="none"/>
    </w:rPr>
  </w:style>
  <w:style w:type="paragraph" w:styleId="TableofFigures">
    <w:name w:val="table of figures"/>
    <w:basedOn w:val="Normal"/>
    <w:next w:val="Normal"/>
    <w:uiPriority w:val="99"/>
    <w:rsid w:val="00883FCC"/>
    <w:pPr>
      <w:tabs>
        <w:tab w:val="left" w:pos="720"/>
        <w:tab w:val="right" w:leader="dot" w:pos="9000"/>
      </w:tabs>
      <w:spacing w:before="60" w:after="0" w:line="240" w:lineRule="auto"/>
      <w:ind w:left="720" w:right="360" w:hanging="360"/>
    </w:pPr>
    <w:rPr>
      <w:rFonts w:ascii="Times New Roman" w:eastAsia="Times New Roman" w:hAnsi="Times New Roman" w:cs="Times New Roman"/>
      <w:kern w:val="0"/>
      <w:sz w:val="24"/>
      <w:szCs w:val="24"/>
      <w:lang w:val="en-US"/>
      <w14:ligatures w14:val="none"/>
    </w:rPr>
  </w:style>
  <w:style w:type="table" w:styleId="TableProfessional">
    <w:name w:val="Table Professional"/>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83FCC"/>
    <w:pPr>
      <w:spacing w:before="60" w:after="0" w:line="240" w:lineRule="auto"/>
    </w:pPr>
    <w:rPr>
      <w:rFonts w:ascii="Times New Roman" w:eastAsia="Times New Roman" w:hAnsi="Times New Roman" w:cs="Times New Roman"/>
      <w:kern w:val="0"/>
      <w:sz w:val="20"/>
      <w:szCs w:val="20"/>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83FCC"/>
    <w:pPr>
      <w:spacing w:before="120" w:after="0" w:line="240" w:lineRule="auto"/>
    </w:pPr>
    <w:rPr>
      <w:rFonts w:ascii="Arial" w:eastAsia="Times New Roman" w:hAnsi="Arial" w:cs="Arial"/>
      <w:b/>
      <w:bCs/>
      <w:kern w:val="0"/>
      <w:sz w:val="24"/>
      <w:szCs w:val="24"/>
      <w:lang w:val="en-US"/>
      <w14:ligatures w14:val="none"/>
    </w:rPr>
  </w:style>
  <w:style w:type="paragraph" w:customStyle="1" w:styleId="Heading1NoTOC">
    <w:name w:val="Heading 1 No TOC"/>
    <w:next w:val="Paragraph"/>
    <w:rsid w:val="00883FCC"/>
    <w:pPr>
      <w:keepNext/>
      <w:keepLines/>
      <w:spacing w:before="60" w:after="240" w:line="240" w:lineRule="auto"/>
    </w:pPr>
    <w:rPr>
      <w:rFonts w:ascii="Arial" w:eastAsia="Times New Roman" w:hAnsi="Arial" w:cs="Arial"/>
      <w:b/>
      <w:bCs/>
      <w:caps/>
      <w:kern w:val="32"/>
      <w:sz w:val="28"/>
      <w:szCs w:val="48"/>
      <w:lang w:val="en-US"/>
      <w14:ligatures w14:val="none"/>
    </w:rPr>
  </w:style>
  <w:style w:type="paragraph" w:customStyle="1" w:styleId="Heading2NoTOC">
    <w:name w:val="Heading 2 No TOC"/>
    <w:basedOn w:val="Heading2"/>
    <w:next w:val="Paragraph"/>
    <w:rsid w:val="00883FCC"/>
    <w:pPr>
      <w:tabs>
        <w:tab w:val="left" w:pos="720"/>
      </w:tabs>
      <w:spacing w:before="60" w:after="240" w:line="240" w:lineRule="auto"/>
      <w:outlineLvl w:val="9"/>
    </w:pPr>
    <w:rPr>
      <w:rFonts w:ascii="Arial" w:eastAsia="Times New Roman" w:hAnsi="Arial" w:cs="Arial"/>
      <w:b/>
      <w:bCs/>
      <w:iCs/>
      <w:color w:val="auto"/>
      <w:kern w:val="0"/>
      <w:sz w:val="26"/>
      <w:szCs w:val="26"/>
      <w:lang w:val="en-US"/>
      <w14:ligatures w14:val="none"/>
    </w:rPr>
  </w:style>
  <w:style w:type="paragraph" w:customStyle="1" w:styleId="TableTitle">
    <w:name w:val="Table Title"/>
    <w:next w:val="ParagraphSingle"/>
    <w:link w:val="TableTitleChar"/>
    <w:rsid w:val="00883FCC"/>
    <w:pPr>
      <w:keepNext/>
      <w:keepLines/>
      <w:spacing w:after="120" w:line="240" w:lineRule="auto"/>
    </w:pPr>
    <w:rPr>
      <w:rFonts w:ascii="Arial" w:eastAsia="Times New Roman" w:hAnsi="Arial" w:cs="Times New Roman"/>
      <w:b/>
      <w:color w:val="000000"/>
      <w:kern w:val="0"/>
      <w:sz w:val="24"/>
      <w:szCs w:val="24"/>
      <w:lang w:val="en-US"/>
      <w14:ligatures w14:val="none"/>
    </w:rPr>
  </w:style>
  <w:style w:type="paragraph" w:customStyle="1" w:styleId="Heading2Unnumbered">
    <w:name w:val="Heading 2 Unnumbered"/>
    <w:basedOn w:val="Heading2"/>
    <w:next w:val="Paragraph"/>
    <w:rsid w:val="00883FCC"/>
    <w:pPr>
      <w:tabs>
        <w:tab w:val="left" w:pos="720"/>
      </w:tabs>
      <w:spacing w:before="60" w:after="240" w:line="240" w:lineRule="auto"/>
    </w:pPr>
    <w:rPr>
      <w:rFonts w:ascii="Arial" w:eastAsia="Times New Roman" w:hAnsi="Arial" w:cs="Arial"/>
      <w:b/>
      <w:bCs/>
      <w:iCs/>
      <w:color w:val="auto"/>
      <w:kern w:val="0"/>
      <w:sz w:val="26"/>
      <w:szCs w:val="26"/>
      <w:lang w:val="en-US"/>
      <w14:ligatures w14:val="none"/>
    </w:rPr>
  </w:style>
  <w:style w:type="paragraph" w:customStyle="1" w:styleId="TableFootnoteSymbol">
    <w:name w:val="Table Footnote Symbol"/>
    <w:basedOn w:val="TableFootnote"/>
    <w:rsid w:val="00883FCC"/>
    <w:pPr>
      <w:numPr>
        <w:numId w:val="0"/>
      </w:numPr>
    </w:pPr>
    <w:rPr>
      <w:szCs w:val="48"/>
    </w:rPr>
  </w:style>
  <w:style w:type="paragraph" w:customStyle="1" w:styleId="TOCSection">
    <w:name w:val="TOC Section"/>
    <w:basedOn w:val="Heading1"/>
    <w:rsid w:val="00883FCC"/>
    <w:pPr>
      <w:tabs>
        <w:tab w:val="left" w:pos="480"/>
      </w:tabs>
      <w:spacing w:before="240" w:after="120" w:line="240" w:lineRule="auto"/>
      <w:outlineLvl w:val="9"/>
    </w:pPr>
    <w:rPr>
      <w:rFonts w:ascii="Arial" w:eastAsia="Times New Roman" w:hAnsi="Arial" w:cs="Arial"/>
      <w:b/>
      <w:bCs/>
      <w:caps/>
      <w:color w:val="auto"/>
      <w:kern w:val="32"/>
      <w:sz w:val="28"/>
      <w:szCs w:val="28"/>
      <w:lang w:val="en-US"/>
      <w14:ligatures w14:val="none"/>
    </w:rPr>
  </w:style>
  <w:style w:type="paragraph" w:customStyle="1" w:styleId="TableFootnoteLetter">
    <w:name w:val="Table Footnote Letter"/>
    <w:basedOn w:val="TableFootnote"/>
    <w:rsid w:val="00883FCC"/>
    <w:pPr>
      <w:numPr>
        <w:numId w:val="22"/>
      </w:numPr>
      <w:tabs>
        <w:tab w:val="clear" w:pos="360"/>
      </w:tabs>
      <w:ind w:left="0" w:firstLine="0"/>
    </w:pPr>
  </w:style>
  <w:style w:type="paragraph" w:customStyle="1" w:styleId="Paragraph">
    <w:name w:val="Paragraph"/>
    <w:link w:val="ParagraphChar"/>
    <w:rsid w:val="00883FCC"/>
    <w:pPr>
      <w:spacing w:before="60" w:after="240" w:line="240" w:lineRule="auto"/>
    </w:pPr>
    <w:rPr>
      <w:rFonts w:ascii="Times New Roman" w:eastAsia="Times New Roman" w:hAnsi="Times New Roman" w:cs="Times New Roman"/>
      <w:kern w:val="0"/>
      <w:sz w:val="24"/>
      <w:szCs w:val="24"/>
      <w:lang w:val="en-US"/>
      <w14:ligatures w14:val="none"/>
    </w:rPr>
  </w:style>
  <w:style w:type="character" w:customStyle="1" w:styleId="Citation">
    <w:name w:val="Citation"/>
    <w:rsid w:val="00883FCC"/>
    <w:rPr>
      <w:vertAlign w:val="superscript"/>
    </w:rPr>
  </w:style>
  <w:style w:type="paragraph" w:customStyle="1" w:styleId="TableEndofTextTitle">
    <w:name w:val="Table End of Text Title"/>
    <w:next w:val="TableHead"/>
    <w:rsid w:val="00883FCC"/>
    <w:pPr>
      <w:keepNext/>
      <w:keepLines/>
      <w:spacing w:after="0" w:line="240" w:lineRule="auto"/>
    </w:pPr>
    <w:rPr>
      <w:rFonts w:ascii="Arial" w:eastAsia="Times New Roman" w:hAnsi="Arial" w:cs="Times New Roman"/>
      <w:b/>
      <w:kern w:val="0"/>
      <w:sz w:val="24"/>
      <w:szCs w:val="24"/>
      <w:lang w:val="en-US"/>
      <w14:ligatures w14:val="none"/>
    </w:rPr>
  </w:style>
  <w:style w:type="paragraph" w:customStyle="1" w:styleId="TableTitleContinued">
    <w:name w:val="Table Title Continued"/>
    <w:basedOn w:val="Normal"/>
    <w:next w:val="ParagraphSingle"/>
    <w:rsid w:val="00883FCC"/>
    <w:pPr>
      <w:keepNext/>
      <w:keepLines/>
      <w:spacing w:after="120" w:line="240" w:lineRule="auto"/>
    </w:pPr>
    <w:rPr>
      <w:rFonts w:ascii="Arial" w:eastAsia="Times New Roman" w:hAnsi="Arial" w:cs="Times New Roman"/>
      <w:b/>
      <w:kern w:val="0"/>
      <w:sz w:val="24"/>
      <w:szCs w:val="24"/>
      <w:lang w:val="en-US"/>
      <w14:ligatures w14:val="none"/>
    </w:rPr>
  </w:style>
  <w:style w:type="paragraph" w:customStyle="1" w:styleId="FigureEndofTextTitle">
    <w:name w:val="Figure End of Text Title"/>
    <w:next w:val="Figure"/>
    <w:rsid w:val="00883FCC"/>
    <w:pPr>
      <w:keepNext/>
      <w:keepLines/>
      <w:spacing w:after="0" w:line="240" w:lineRule="auto"/>
    </w:pPr>
    <w:rPr>
      <w:rFonts w:ascii="Arial" w:eastAsia="Times New Roman" w:hAnsi="Arial" w:cs="Arial"/>
      <w:b/>
      <w:bCs/>
      <w:iCs/>
      <w:kern w:val="0"/>
      <w:sz w:val="24"/>
      <w:szCs w:val="48"/>
      <w:lang w:val="en-US"/>
      <w14:ligatures w14:val="none"/>
    </w:rPr>
  </w:style>
  <w:style w:type="paragraph" w:customStyle="1" w:styleId="ListLetter2">
    <w:name w:val="List Letter 2"/>
    <w:rsid w:val="00883FCC"/>
    <w:pPr>
      <w:numPr>
        <w:numId w:val="15"/>
      </w:numPr>
      <w:tabs>
        <w:tab w:val="clear" w:pos="720"/>
      </w:tabs>
      <w:spacing w:before="60" w:after="0" w:line="240" w:lineRule="auto"/>
      <w:ind w:left="0" w:firstLine="0"/>
    </w:pPr>
    <w:rPr>
      <w:rFonts w:ascii="Times New Roman" w:eastAsia="Times New Roman" w:hAnsi="Times New Roman" w:cs="Arial"/>
      <w:bCs/>
      <w:iCs/>
      <w:kern w:val="0"/>
      <w:sz w:val="24"/>
      <w:szCs w:val="24"/>
      <w:lang w:val="en-US"/>
      <w14:ligatures w14:val="none"/>
    </w:rPr>
  </w:style>
  <w:style w:type="paragraph" w:customStyle="1" w:styleId="ListLetter3">
    <w:name w:val="List Letter 3"/>
    <w:rsid w:val="00883FCC"/>
    <w:pPr>
      <w:numPr>
        <w:numId w:val="16"/>
      </w:numPr>
      <w:tabs>
        <w:tab w:val="clear" w:pos="1080"/>
      </w:tabs>
      <w:spacing w:before="60" w:after="0" w:line="240" w:lineRule="auto"/>
      <w:ind w:left="0" w:firstLine="0"/>
    </w:pPr>
    <w:rPr>
      <w:rFonts w:ascii="Times New Roman" w:eastAsia="Times New Roman" w:hAnsi="Times New Roman" w:cs="Arial"/>
      <w:bCs/>
      <w:iCs/>
      <w:kern w:val="0"/>
      <w:sz w:val="24"/>
      <w:szCs w:val="48"/>
      <w:lang w:val="en-US"/>
      <w14:ligatures w14:val="none"/>
    </w:rPr>
  </w:style>
  <w:style w:type="character" w:customStyle="1" w:styleId="UserTips">
    <w:name w:val="User Tips"/>
    <w:rsid w:val="00883FCC"/>
    <w:rPr>
      <w:i/>
      <w:vanish/>
      <w:color w:val="FF6600"/>
    </w:rPr>
  </w:style>
  <w:style w:type="paragraph" w:customStyle="1" w:styleId="Equation">
    <w:name w:val="Equation"/>
    <w:next w:val="Paragraph"/>
    <w:qFormat/>
    <w:rsid w:val="00883FCC"/>
    <w:pPr>
      <w:keepLines/>
      <w:spacing w:after="120" w:line="240" w:lineRule="auto"/>
      <w:jc w:val="center"/>
    </w:pPr>
    <w:rPr>
      <w:rFonts w:ascii="Times New Roman" w:eastAsia="Times New Roman" w:hAnsi="Times New Roman" w:cs="Times New Roman"/>
      <w:color w:val="000000"/>
      <w:kern w:val="0"/>
      <w:sz w:val="24"/>
      <w:szCs w:val="24"/>
      <w:lang w:val="en-US"/>
      <w14:ligatures w14:val="none"/>
    </w:rPr>
  </w:style>
  <w:style w:type="paragraph" w:customStyle="1" w:styleId="EquationTitle">
    <w:name w:val="Equation Title"/>
    <w:next w:val="Equation"/>
    <w:qFormat/>
    <w:rsid w:val="00883FCC"/>
    <w:pPr>
      <w:keepNext/>
      <w:keepLines/>
      <w:spacing w:before="60" w:after="240" w:line="240" w:lineRule="auto"/>
    </w:pPr>
    <w:rPr>
      <w:rFonts w:ascii="Arial" w:eastAsia="Times New Roman" w:hAnsi="Arial" w:cs="Times New Roman"/>
      <w:b/>
      <w:color w:val="000000"/>
      <w:kern w:val="0"/>
      <w:sz w:val="24"/>
      <w:szCs w:val="24"/>
      <w:lang w:val="en-US"/>
      <w14:ligatures w14:val="none"/>
    </w:rPr>
  </w:style>
  <w:style w:type="paragraph" w:customStyle="1" w:styleId="CaptionContinued">
    <w:name w:val="Caption Continued"/>
    <w:basedOn w:val="Normal"/>
    <w:next w:val="ParagraphSingle"/>
    <w:rsid w:val="00883FCC"/>
    <w:pPr>
      <w:keepNext/>
      <w:keepLines/>
      <w:spacing w:before="60" w:after="120" w:line="240" w:lineRule="auto"/>
    </w:pPr>
    <w:rPr>
      <w:rFonts w:ascii="Arial" w:eastAsia="Times New Roman" w:hAnsi="Arial" w:cs="Times New Roman"/>
      <w:b/>
      <w:kern w:val="0"/>
      <w:sz w:val="24"/>
      <w:szCs w:val="24"/>
      <w:lang w:val="en-US"/>
      <w14:ligatures w14:val="none"/>
    </w:rPr>
  </w:style>
  <w:style w:type="character" w:customStyle="1" w:styleId="TableLeftChar">
    <w:name w:val="Table Left Char"/>
    <w:link w:val="TableLeft"/>
    <w:rsid w:val="00883FCC"/>
    <w:rPr>
      <w:rFonts w:ascii="Times New Roman" w:eastAsia="Times New Roman" w:hAnsi="Times New Roman" w:cs="Arial"/>
      <w:bCs/>
      <w:kern w:val="32"/>
      <w:sz w:val="24"/>
      <w:szCs w:val="24"/>
      <w:lang w:val="en-US"/>
      <w14:ligatures w14:val="none"/>
    </w:rPr>
  </w:style>
  <w:style w:type="paragraph" w:customStyle="1" w:styleId="Default">
    <w:name w:val="Default"/>
    <w:link w:val="DefaultChar"/>
    <w:rsid w:val="00883FCC"/>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apple-style-span">
    <w:name w:val="apple-style-span"/>
    <w:basedOn w:val="DefaultParagraphFont"/>
    <w:rsid w:val="00883FCC"/>
  </w:style>
  <w:style w:type="character" w:styleId="PlaceholderText">
    <w:name w:val="Placeholder Text"/>
    <w:uiPriority w:val="99"/>
    <w:semiHidden/>
    <w:rsid w:val="00883FCC"/>
    <w:rPr>
      <w:color w:val="808080"/>
    </w:rPr>
  </w:style>
  <w:style w:type="paragraph" w:styleId="TOCHeading">
    <w:name w:val="TOC Heading"/>
    <w:basedOn w:val="TOCTitle"/>
    <w:next w:val="Normal"/>
    <w:uiPriority w:val="39"/>
    <w:unhideWhenUsed/>
    <w:qFormat/>
    <w:rsid w:val="00883FCC"/>
    <w:pPr>
      <w:pageBreakBefore/>
      <w:spacing w:before="480" w:after="0" w:line="276" w:lineRule="auto"/>
      <w:contextualSpacing w:val="0"/>
      <w:jc w:val="center"/>
    </w:pPr>
    <w:rPr>
      <w:rFonts w:ascii="Cambria" w:eastAsia="Malgun Gothic" w:hAnsi="Cambria" w:cs="Times New Roman"/>
      <w:b/>
      <w:bCs/>
      <w:color w:val="000000"/>
      <w:spacing w:val="0"/>
      <w:kern w:val="0"/>
      <w:sz w:val="28"/>
      <w:szCs w:val="28"/>
      <w:lang w:val="en-US"/>
      <w14:ligatures w14:val="none"/>
    </w:rPr>
  </w:style>
  <w:style w:type="character" w:customStyle="1" w:styleId="ParagraphChar">
    <w:name w:val="Paragraph Char"/>
    <w:link w:val="Paragraph"/>
    <w:rsid w:val="00883FCC"/>
    <w:rPr>
      <w:rFonts w:ascii="Times New Roman" w:eastAsia="Times New Roman" w:hAnsi="Times New Roman" w:cs="Times New Roman"/>
      <w:kern w:val="0"/>
      <w:sz w:val="24"/>
      <w:szCs w:val="24"/>
      <w:lang w:val="en-US"/>
      <w14:ligatures w14:val="none"/>
    </w:rPr>
  </w:style>
  <w:style w:type="paragraph" w:customStyle="1" w:styleId="tableleft0">
    <w:name w:val="tableleft0"/>
    <w:basedOn w:val="Normal"/>
    <w:uiPriority w:val="99"/>
    <w:rsid w:val="00883FCC"/>
    <w:pPr>
      <w:spacing w:after="60" w:line="240" w:lineRule="auto"/>
    </w:pPr>
    <w:rPr>
      <w:rFonts w:ascii="Times New Roman" w:eastAsia="Calibri" w:hAnsi="Times New Roman" w:cs="Times New Roman"/>
      <w:kern w:val="0"/>
      <w:sz w:val="24"/>
      <w:szCs w:val="24"/>
      <w:lang w:val="en-US"/>
      <w14:ligatures w14:val="none"/>
    </w:rPr>
  </w:style>
  <w:style w:type="paragraph" w:customStyle="1" w:styleId="default0">
    <w:name w:val="default"/>
    <w:basedOn w:val="Normal"/>
    <w:rsid w:val="00883FCC"/>
    <w:pPr>
      <w:autoSpaceDE w:val="0"/>
      <w:autoSpaceDN w:val="0"/>
      <w:spacing w:after="0" w:line="240" w:lineRule="auto"/>
    </w:pPr>
    <w:rPr>
      <w:rFonts w:ascii="Times New Roman" w:eastAsia="Calibri" w:hAnsi="Times New Roman" w:cs="Times New Roman"/>
      <w:color w:val="000000"/>
      <w:kern w:val="0"/>
      <w:sz w:val="24"/>
      <w:szCs w:val="24"/>
      <w:lang w:val="en-US"/>
      <w14:ligatures w14:val="none"/>
    </w:rPr>
  </w:style>
  <w:style w:type="paragraph" w:styleId="Revision">
    <w:name w:val="Revision"/>
    <w:hidden/>
    <w:uiPriority w:val="99"/>
    <w:semiHidden/>
    <w:rsid w:val="00883FCC"/>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VamshisLeft">
    <w:name w:val="Vamshi's Left"/>
    <w:basedOn w:val="ListBullet"/>
    <w:qFormat/>
    <w:rsid w:val="00883FCC"/>
    <w:pPr>
      <w:numPr>
        <w:numId w:val="0"/>
      </w:numPr>
      <w:spacing w:before="120" w:after="120"/>
    </w:pPr>
    <w:rPr>
      <w:rFonts w:eastAsia="Arial Unicode MS"/>
      <w:sz w:val="22"/>
      <w:szCs w:val="22"/>
    </w:rPr>
  </w:style>
  <w:style w:type="paragraph" w:customStyle="1" w:styleId="Heading3NoTOC">
    <w:name w:val="Heading 3 No TOC"/>
    <w:basedOn w:val="Heading3"/>
    <w:next w:val="Paragraph"/>
    <w:qFormat/>
    <w:rsid w:val="00883FCC"/>
    <w:pPr>
      <w:tabs>
        <w:tab w:val="left" w:pos="960"/>
      </w:tabs>
      <w:spacing w:before="0" w:after="240" w:line="240" w:lineRule="auto"/>
      <w:ind w:left="965" w:hanging="965"/>
      <w:outlineLvl w:val="9"/>
    </w:pPr>
    <w:rPr>
      <w:rFonts w:ascii="Arial" w:eastAsia="Times New Roman" w:hAnsi="Arial" w:cs="Arial"/>
      <w:bCs/>
      <w:color w:val="auto"/>
      <w:kern w:val="0"/>
      <w:sz w:val="24"/>
      <w:szCs w:val="24"/>
      <w:lang w:val="en-US"/>
      <w14:ligatures w14:val="none"/>
    </w:rPr>
  </w:style>
  <w:style w:type="paragraph" w:customStyle="1" w:styleId="Heading3Unnumbered">
    <w:name w:val="Heading 3 Unnumbered"/>
    <w:basedOn w:val="Heading3"/>
    <w:next w:val="Paragraph"/>
    <w:qFormat/>
    <w:rsid w:val="00883FCC"/>
    <w:pPr>
      <w:tabs>
        <w:tab w:val="left" w:pos="960"/>
      </w:tabs>
      <w:spacing w:before="0" w:after="240" w:line="240" w:lineRule="auto"/>
    </w:pPr>
    <w:rPr>
      <w:rFonts w:ascii="Arial" w:eastAsia="Times New Roman" w:hAnsi="Arial" w:cs="Arial"/>
      <w:bCs/>
      <w:color w:val="auto"/>
      <w:kern w:val="0"/>
      <w:sz w:val="24"/>
      <w:szCs w:val="24"/>
      <w:lang w:val="en-US"/>
      <w14:ligatures w14:val="none"/>
    </w:rPr>
  </w:style>
  <w:style w:type="paragraph" w:customStyle="1" w:styleId="Heading4Unnumbered">
    <w:name w:val="Heading 4 Unnumbered"/>
    <w:basedOn w:val="Heading4"/>
    <w:next w:val="Paragraph"/>
    <w:qFormat/>
    <w:rsid w:val="00883FCC"/>
    <w:pPr>
      <w:tabs>
        <w:tab w:val="left" w:pos="1200"/>
      </w:tabs>
      <w:spacing w:before="0" w:after="240" w:line="240" w:lineRule="auto"/>
      <w:ind w:left="1195" w:hanging="1195"/>
    </w:pPr>
    <w:rPr>
      <w:rFonts w:ascii="Arial" w:eastAsia="Times New Roman" w:hAnsi="Arial" w:cs="Times New Roman"/>
      <w:bCs/>
      <w:i w:val="0"/>
      <w:iCs w:val="0"/>
      <w:color w:val="auto"/>
      <w:kern w:val="0"/>
      <w:lang w:val="en-US"/>
      <w14:ligatures w14:val="none"/>
    </w:rPr>
  </w:style>
  <w:style w:type="paragraph" w:customStyle="1" w:styleId="Heading5Unnumbered">
    <w:name w:val="Heading 5 Unnumbered"/>
    <w:basedOn w:val="Heading5"/>
    <w:next w:val="Paragraph"/>
    <w:qFormat/>
    <w:rsid w:val="00883FCC"/>
    <w:pPr>
      <w:tabs>
        <w:tab w:val="left" w:pos="1440"/>
      </w:tabs>
      <w:spacing w:before="0" w:after="240" w:line="240" w:lineRule="auto"/>
    </w:pPr>
    <w:rPr>
      <w:rFonts w:ascii="Arial" w:eastAsia="Times New Roman" w:hAnsi="Arial" w:cs="Arial"/>
      <w:b/>
      <w:bCs/>
      <w:iCs/>
      <w:smallCaps/>
      <w:color w:val="auto"/>
      <w:kern w:val="0"/>
      <w:lang w:val="en-US"/>
      <w14:ligatures w14:val="none"/>
    </w:rPr>
  </w:style>
  <w:style w:type="paragraph" w:customStyle="1" w:styleId="ParagraphSingle">
    <w:name w:val="Paragraph Single"/>
    <w:next w:val="Paragraph"/>
    <w:qFormat/>
    <w:rsid w:val="00883FCC"/>
    <w:pPr>
      <w:spacing w:after="0" w:line="240" w:lineRule="auto"/>
      <w:contextualSpacing/>
    </w:pPr>
    <w:rPr>
      <w:rFonts w:ascii="Times New Roman" w:eastAsia="Times New Roman" w:hAnsi="Times New Roman" w:cs="Arial"/>
      <w:bCs/>
      <w:kern w:val="32"/>
      <w:sz w:val="24"/>
      <w:szCs w:val="14"/>
      <w:lang w:val="en-US"/>
      <w14:ligatures w14:val="none"/>
    </w:rPr>
  </w:style>
  <w:style w:type="paragraph" w:customStyle="1" w:styleId="TableTitleCenter">
    <w:name w:val="Table Title Center"/>
    <w:next w:val="ParagraphSingle"/>
    <w:qFormat/>
    <w:rsid w:val="00883FCC"/>
    <w:pPr>
      <w:keepLines/>
      <w:tabs>
        <w:tab w:val="left" w:pos="1728"/>
      </w:tabs>
      <w:spacing w:after="240" w:line="280" w:lineRule="exact"/>
      <w:ind w:left="1728" w:hanging="1728"/>
      <w:jc w:val="center"/>
    </w:pPr>
    <w:rPr>
      <w:rFonts w:ascii="Times New Roman" w:eastAsia="Times New Roman" w:hAnsi="Times New Roman" w:cs="Arial"/>
      <w:b/>
      <w:bCs/>
      <w:kern w:val="32"/>
      <w:sz w:val="24"/>
      <w:szCs w:val="14"/>
      <w:lang w:val="en-US"/>
      <w14:ligatures w14:val="none"/>
    </w:rPr>
  </w:style>
  <w:style w:type="character" w:customStyle="1" w:styleId="TableCenterChar">
    <w:name w:val="Table Center Char"/>
    <w:link w:val="TableCenter"/>
    <w:locked/>
    <w:rsid w:val="00883FCC"/>
    <w:rPr>
      <w:rFonts w:ascii="Times New Roman" w:eastAsia="Times New Roman" w:hAnsi="Times New Roman" w:cs="Times New Roman"/>
      <w:kern w:val="0"/>
      <w:sz w:val="24"/>
      <w:szCs w:val="24"/>
      <w:lang w:val="en-US"/>
      <w14:ligatures w14:val="none"/>
    </w:rPr>
  </w:style>
  <w:style w:type="character" w:styleId="UnresolvedMention">
    <w:name w:val="Unresolved Mention"/>
    <w:uiPriority w:val="99"/>
    <w:semiHidden/>
    <w:unhideWhenUsed/>
    <w:rsid w:val="00883FCC"/>
    <w:rPr>
      <w:color w:val="605E5C"/>
      <w:shd w:val="clear" w:color="auto" w:fill="E1DFDD"/>
    </w:rPr>
  </w:style>
  <w:style w:type="character" w:customStyle="1" w:styleId="DefaultChar">
    <w:name w:val="Default Char"/>
    <w:link w:val="Default"/>
    <w:locked/>
    <w:rsid w:val="00883FCC"/>
    <w:rPr>
      <w:rFonts w:ascii="Times New Roman" w:eastAsia="Times New Roman" w:hAnsi="Times New Roman" w:cs="Times New Roman"/>
      <w:color w:val="000000"/>
      <w:kern w:val="0"/>
      <w:sz w:val="24"/>
      <w:szCs w:val="24"/>
      <w:lang w:val="en-US"/>
      <w14:ligatures w14:val="none"/>
    </w:rPr>
  </w:style>
  <w:style w:type="numbering" w:customStyle="1" w:styleId="CurrentList1">
    <w:name w:val="Current List1"/>
    <w:uiPriority w:val="99"/>
    <w:rsid w:val="00883FCC"/>
    <w:pPr>
      <w:numPr>
        <w:numId w:val="23"/>
      </w:numPr>
    </w:pPr>
  </w:style>
  <w:style w:type="character" w:customStyle="1" w:styleId="ParagraphCharChar">
    <w:name w:val="Paragraph Char Char"/>
    <w:rsid w:val="00883FCC"/>
    <w:rPr>
      <w:sz w:val="24"/>
      <w:szCs w:val="24"/>
      <w:lang w:val="en-US" w:eastAsia="en-US" w:bidi="ar-SA"/>
    </w:rPr>
  </w:style>
  <w:style w:type="character" w:customStyle="1" w:styleId="TableTitleChar">
    <w:name w:val="Table Title Char"/>
    <w:link w:val="TableTitle"/>
    <w:locked/>
    <w:rsid w:val="00883FCC"/>
    <w:rPr>
      <w:rFonts w:ascii="Arial" w:eastAsia="Times New Roman" w:hAnsi="Arial" w:cs="Times New Roman"/>
      <w:b/>
      <w:color w:val="000000"/>
      <w:kern w:val="0"/>
      <w:sz w:val="24"/>
      <w:szCs w:val="24"/>
      <w:lang w:val="en-US"/>
      <w14:ligatures w14:val="none"/>
    </w:rPr>
  </w:style>
  <w:style w:type="character" w:customStyle="1" w:styleId="TableHeadCharChar">
    <w:name w:val="Table Head Char Char"/>
    <w:link w:val="TableHead"/>
    <w:rsid w:val="00883FCC"/>
    <w:rPr>
      <w:rFonts w:ascii="Times New Roman" w:eastAsia="Times New Roman" w:hAnsi="Times New Roman" w:cs="Times New Roman"/>
      <w:b/>
      <w:kern w:val="0"/>
      <w:sz w:val="24"/>
      <w:szCs w:val="48"/>
      <w:lang w:val="en-US"/>
      <w14:ligatures w14:val="none"/>
    </w:rPr>
  </w:style>
  <w:style w:type="paragraph" w:customStyle="1" w:styleId="Table">
    <w:name w:val="Table"/>
    <w:basedOn w:val="Header"/>
    <w:rsid w:val="00883FCC"/>
    <w:pPr>
      <w:tabs>
        <w:tab w:val="clear" w:pos="4513"/>
        <w:tab w:val="clear" w:pos="9026"/>
      </w:tabs>
    </w:pPr>
    <w:rPr>
      <w:rFonts w:ascii="Times New Roman" w:eastAsia="Times New Roman" w:hAnsi="Times New Roman" w:cs="Times New Roman"/>
      <w:bCs/>
      <w:kern w:val="0"/>
      <w:sz w:val="20"/>
      <w:szCs w:val="20"/>
      <w:lang w:val="en-GB"/>
      <w14:ligatures w14:val="none"/>
    </w:rPr>
  </w:style>
  <w:style w:type="character" w:customStyle="1" w:styleId="TableCenterCharChar">
    <w:name w:val="Table Center Char Char"/>
    <w:locked/>
    <w:rsid w:val="00883FCC"/>
    <w:rPr>
      <w:sz w:val="24"/>
    </w:rPr>
  </w:style>
  <w:style w:type="character" w:customStyle="1" w:styleId="ListParagraphChar">
    <w:name w:val="List Paragraph Char"/>
    <w:link w:val="ListParagraph"/>
    <w:uiPriority w:val="1"/>
    <w:locked/>
    <w:rsid w:val="00883FCC"/>
  </w:style>
  <w:style w:type="paragraph" w:customStyle="1" w:styleId="Style1">
    <w:name w:val="Style1"/>
    <w:basedOn w:val="Footer"/>
    <w:rsid w:val="00883FCC"/>
    <w:pPr>
      <w:numPr>
        <w:numId w:val="24"/>
      </w:numPr>
      <w:tabs>
        <w:tab w:val="clear" w:pos="720"/>
        <w:tab w:val="clear" w:pos="4513"/>
        <w:tab w:val="clear" w:pos="9026"/>
        <w:tab w:val="center" w:pos="4320"/>
        <w:tab w:val="right" w:pos="8640"/>
      </w:tabs>
      <w:ind w:left="0" w:firstLine="0"/>
      <w:jc w:val="center"/>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3D5EC-7CD8-408B-B0F1-E0DCC0C7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3105</Words>
  <Characters>17035</Characters>
  <Application>Microsoft Office Word</Application>
  <DocSecurity>0</DocSecurity>
  <Lines>784</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2025-12-19T07:00:00Z</dcterms:created>
  <dcterms:modified xsi:type="dcterms:W3CDTF">2025-12-19T07:01:00Z</dcterms:modified>
</cp:coreProperties>
</file>